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674AE" w14:textId="79E6F3C0" w:rsidR="006B1515" w:rsidRDefault="006B1515" w:rsidP="006B1515">
      <w:pPr>
        <w:jc w:val="center"/>
        <w:rPr>
          <w:rFonts w:ascii="Arial" w:hAnsi="Arial" w:cs="Times New Roman"/>
          <w:b/>
          <w:sz w:val="22"/>
          <w:szCs w:val="22"/>
        </w:rPr>
      </w:pPr>
      <w:r>
        <w:rPr>
          <w:rFonts w:ascii="Arial" w:hAnsi="Arial" w:cs="Times New Roman"/>
          <w:b/>
          <w:sz w:val="22"/>
          <w:szCs w:val="22"/>
        </w:rPr>
        <w:t>Concept Note</w:t>
      </w:r>
    </w:p>
    <w:p w14:paraId="18A887CB" w14:textId="06B37490" w:rsidR="006641C7" w:rsidRDefault="000E40C4" w:rsidP="006B1515">
      <w:pPr>
        <w:jc w:val="center"/>
        <w:rPr>
          <w:rFonts w:ascii="Arial" w:hAnsi="Arial" w:cs="Times New Roman"/>
          <w:b/>
          <w:sz w:val="22"/>
          <w:szCs w:val="22"/>
        </w:rPr>
      </w:pPr>
      <w:r>
        <w:rPr>
          <w:rFonts w:ascii="Arial" w:hAnsi="Arial" w:cs="Times New Roman"/>
          <w:b/>
          <w:sz w:val="22"/>
          <w:szCs w:val="22"/>
        </w:rPr>
        <w:t>Guys Room</w:t>
      </w:r>
      <w:r w:rsidR="00E05CE3" w:rsidRPr="00AA1408">
        <w:rPr>
          <w:rFonts w:ascii="Arial" w:hAnsi="Arial" w:cs="Times New Roman"/>
          <w:b/>
          <w:sz w:val="22"/>
          <w:szCs w:val="22"/>
        </w:rPr>
        <w:t xml:space="preserve"> in Battersea</w:t>
      </w:r>
    </w:p>
    <w:p w14:paraId="05DE0F5F" w14:textId="5DA6058E" w:rsidR="006B1515" w:rsidRDefault="00726517" w:rsidP="006B1515">
      <w:pPr>
        <w:jc w:val="center"/>
        <w:rPr>
          <w:rFonts w:ascii="Arial" w:hAnsi="Arial" w:cs="Times New Roman"/>
          <w:b/>
          <w:sz w:val="22"/>
          <w:szCs w:val="22"/>
        </w:rPr>
      </w:pPr>
      <w:r>
        <w:rPr>
          <w:rFonts w:ascii="Arial" w:hAnsi="Arial" w:cs="Times New Roman"/>
          <w:b/>
          <w:sz w:val="22"/>
          <w:szCs w:val="22"/>
        </w:rPr>
        <w:t>January 2021</w:t>
      </w:r>
    </w:p>
    <w:p w14:paraId="16E5D70F" w14:textId="77777777" w:rsidR="008D162F" w:rsidRDefault="008D162F" w:rsidP="006641C7">
      <w:pPr>
        <w:rPr>
          <w:rFonts w:ascii="Arial" w:hAnsi="Arial" w:cs="Times New Roman"/>
          <w:sz w:val="22"/>
          <w:szCs w:val="22"/>
        </w:rPr>
      </w:pPr>
    </w:p>
    <w:p w14:paraId="3D598C6D" w14:textId="2E96068B" w:rsidR="00B6310B" w:rsidRPr="00AA1408" w:rsidRDefault="000606E5" w:rsidP="006641C7">
      <w:pPr>
        <w:rPr>
          <w:rFonts w:ascii="Arial" w:hAnsi="Arial" w:cs="Times New Roman"/>
          <w:b/>
          <w:sz w:val="22"/>
          <w:szCs w:val="22"/>
        </w:rPr>
      </w:pPr>
      <w:r>
        <w:rPr>
          <w:rFonts w:ascii="Arial" w:hAnsi="Arial" w:cs="Times New Roman"/>
          <w:b/>
          <w:sz w:val="22"/>
          <w:szCs w:val="22"/>
        </w:rPr>
        <w:t xml:space="preserve">The rationale </w:t>
      </w:r>
      <w:r w:rsidR="000F7BE7">
        <w:rPr>
          <w:rFonts w:ascii="Arial" w:hAnsi="Arial" w:cs="Times New Roman"/>
          <w:b/>
          <w:sz w:val="22"/>
          <w:szCs w:val="22"/>
        </w:rPr>
        <w:t xml:space="preserve">for </w:t>
      </w:r>
      <w:r w:rsidR="00540EBC">
        <w:rPr>
          <w:rFonts w:ascii="Arial" w:hAnsi="Arial" w:cs="Times New Roman"/>
          <w:b/>
          <w:sz w:val="22"/>
          <w:szCs w:val="22"/>
        </w:rPr>
        <w:t>Guys Room Battersea</w:t>
      </w:r>
    </w:p>
    <w:p w14:paraId="554F0CB6" w14:textId="7B7F289D" w:rsidR="00221F32" w:rsidRDefault="00645AE0" w:rsidP="006641C7">
      <w:pPr>
        <w:rPr>
          <w:rFonts w:ascii="Arial" w:hAnsi="Arial" w:cs="Times New Roman"/>
          <w:sz w:val="22"/>
          <w:szCs w:val="22"/>
        </w:rPr>
      </w:pPr>
      <w:r>
        <w:rPr>
          <w:rFonts w:ascii="Arial" w:hAnsi="Arial" w:cs="Times New Roman"/>
          <w:sz w:val="22"/>
          <w:szCs w:val="22"/>
        </w:rPr>
        <w:t>Everyone, regardless of gender,</w:t>
      </w:r>
      <w:r w:rsidR="00441DCB">
        <w:rPr>
          <w:rFonts w:ascii="Arial" w:hAnsi="Arial" w:cs="Times New Roman"/>
          <w:sz w:val="22"/>
          <w:szCs w:val="22"/>
        </w:rPr>
        <w:t xml:space="preserve"> age, race </w:t>
      </w:r>
      <w:r>
        <w:rPr>
          <w:rFonts w:ascii="Arial" w:hAnsi="Arial" w:cs="Times New Roman"/>
          <w:sz w:val="22"/>
          <w:szCs w:val="22"/>
        </w:rPr>
        <w:t>or social background</w:t>
      </w:r>
      <w:r w:rsidR="00441DCB">
        <w:rPr>
          <w:rFonts w:ascii="Arial" w:hAnsi="Arial" w:cs="Times New Roman"/>
          <w:sz w:val="22"/>
          <w:szCs w:val="22"/>
        </w:rPr>
        <w:t xml:space="preserve"> need</w:t>
      </w:r>
      <w:r>
        <w:rPr>
          <w:rFonts w:ascii="Arial" w:hAnsi="Arial" w:cs="Times New Roman"/>
          <w:sz w:val="22"/>
          <w:szCs w:val="22"/>
        </w:rPr>
        <w:t>s</w:t>
      </w:r>
      <w:r w:rsidR="00441DCB">
        <w:rPr>
          <w:rFonts w:ascii="Arial" w:hAnsi="Arial" w:cs="Times New Roman"/>
          <w:sz w:val="22"/>
          <w:szCs w:val="22"/>
        </w:rPr>
        <w:t xml:space="preserve"> connections that matter</w:t>
      </w:r>
      <w:r w:rsidR="005832B8">
        <w:rPr>
          <w:rStyle w:val="FootnoteReference"/>
          <w:rFonts w:ascii="Arial" w:hAnsi="Arial" w:cs="Times New Roman"/>
          <w:sz w:val="22"/>
          <w:szCs w:val="22"/>
        </w:rPr>
        <w:footnoteReference w:id="1"/>
      </w:r>
      <w:r w:rsidR="00441DCB">
        <w:rPr>
          <w:rFonts w:ascii="Arial" w:hAnsi="Arial" w:cs="Times New Roman"/>
          <w:sz w:val="22"/>
          <w:szCs w:val="22"/>
        </w:rPr>
        <w:t xml:space="preserve">. </w:t>
      </w:r>
      <w:proofErr w:type="spellStart"/>
      <w:r w:rsidR="00B6310B">
        <w:rPr>
          <w:rFonts w:ascii="Arial" w:hAnsi="Arial" w:cs="Times New Roman"/>
          <w:sz w:val="22"/>
          <w:szCs w:val="22"/>
        </w:rPr>
        <w:t>Covid</w:t>
      </w:r>
      <w:proofErr w:type="spellEnd"/>
      <w:r w:rsidR="00B6310B">
        <w:rPr>
          <w:rFonts w:ascii="Arial" w:hAnsi="Arial" w:cs="Times New Roman"/>
          <w:sz w:val="22"/>
          <w:szCs w:val="22"/>
        </w:rPr>
        <w:t>-19 has further highlighted the importance of meaningful</w:t>
      </w:r>
      <w:r w:rsidR="00436198">
        <w:rPr>
          <w:rFonts w:ascii="Arial" w:hAnsi="Arial" w:cs="Times New Roman"/>
          <w:sz w:val="22"/>
          <w:szCs w:val="22"/>
        </w:rPr>
        <w:t xml:space="preserve"> social</w:t>
      </w:r>
      <w:r w:rsidR="00B6310B">
        <w:rPr>
          <w:rFonts w:ascii="Arial" w:hAnsi="Arial" w:cs="Times New Roman"/>
          <w:sz w:val="22"/>
          <w:szCs w:val="22"/>
        </w:rPr>
        <w:t xml:space="preserve"> connections</w:t>
      </w:r>
      <w:r w:rsidR="00D3731A">
        <w:rPr>
          <w:rFonts w:ascii="Arial" w:hAnsi="Arial" w:cs="Times New Roman"/>
          <w:sz w:val="22"/>
          <w:szCs w:val="22"/>
        </w:rPr>
        <w:t>, whoever we are</w:t>
      </w:r>
      <w:r w:rsidR="00495559">
        <w:rPr>
          <w:rFonts w:ascii="Arial" w:hAnsi="Arial" w:cs="Times New Roman"/>
          <w:sz w:val="22"/>
          <w:szCs w:val="22"/>
        </w:rPr>
        <w:t xml:space="preserve"> and wherever we are</w:t>
      </w:r>
      <w:r w:rsidR="00B6310B">
        <w:rPr>
          <w:rFonts w:ascii="Arial" w:hAnsi="Arial" w:cs="Times New Roman"/>
          <w:sz w:val="22"/>
          <w:szCs w:val="22"/>
        </w:rPr>
        <w:t>.</w:t>
      </w:r>
      <w:r w:rsidR="00A97A87">
        <w:rPr>
          <w:rFonts w:ascii="Arial" w:hAnsi="Arial" w:cs="Times New Roman"/>
          <w:sz w:val="22"/>
          <w:szCs w:val="22"/>
        </w:rPr>
        <w:t xml:space="preserve"> </w:t>
      </w:r>
    </w:p>
    <w:p w14:paraId="3B4D9504" w14:textId="77777777" w:rsidR="00221F32" w:rsidRDefault="00221F32" w:rsidP="006641C7">
      <w:pPr>
        <w:rPr>
          <w:rFonts w:ascii="Arial" w:hAnsi="Arial" w:cs="Times New Roman"/>
          <w:sz w:val="22"/>
          <w:szCs w:val="22"/>
        </w:rPr>
      </w:pPr>
    </w:p>
    <w:p w14:paraId="31867239" w14:textId="279D0EC3" w:rsidR="00441DCB" w:rsidRDefault="00A97A87" w:rsidP="006641C7">
      <w:pPr>
        <w:rPr>
          <w:rFonts w:ascii="Arial" w:hAnsi="Arial" w:cs="Times New Roman"/>
          <w:sz w:val="22"/>
          <w:szCs w:val="22"/>
        </w:rPr>
      </w:pPr>
      <w:r>
        <w:rPr>
          <w:rFonts w:ascii="Arial" w:hAnsi="Arial" w:cs="Times New Roman"/>
          <w:sz w:val="22"/>
          <w:szCs w:val="22"/>
        </w:rPr>
        <w:t xml:space="preserve">Lack of meaningful </w:t>
      </w:r>
      <w:r w:rsidR="00E638D0">
        <w:rPr>
          <w:rFonts w:ascii="Arial" w:hAnsi="Arial" w:cs="Times New Roman"/>
          <w:sz w:val="22"/>
          <w:szCs w:val="22"/>
        </w:rPr>
        <w:t xml:space="preserve">social </w:t>
      </w:r>
      <w:r>
        <w:rPr>
          <w:rFonts w:ascii="Arial" w:hAnsi="Arial" w:cs="Times New Roman"/>
          <w:sz w:val="22"/>
          <w:szCs w:val="22"/>
        </w:rPr>
        <w:t xml:space="preserve">connections can lead to </w:t>
      </w:r>
      <w:r w:rsidR="00EA592B">
        <w:rPr>
          <w:rFonts w:ascii="Arial" w:hAnsi="Arial" w:cs="Times New Roman"/>
          <w:sz w:val="22"/>
          <w:szCs w:val="22"/>
        </w:rPr>
        <w:t xml:space="preserve">feelings of </w:t>
      </w:r>
      <w:r>
        <w:rPr>
          <w:rFonts w:ascii="Arial" w:hAnsi="Arial" w:cs="Times New Roman"/>
          <w:sz w:val="22"/>
          <w:szCs w:val="22"/>
        </w:rPr>
        <w:t xml:space="preserve">isolation and loneliness, which can </w:t>
      </w:r>
      <w:r w:rsidR="00441DCB">
        <w:rPr>
          <w:rFonts w:ascii="Arial" w:hAnsi="Arial" w:cs="Times New Roman"/>
          <w:sz w:val="22"/>
          <w:szCs w:val="22"/>
        </w:rPr>
        <w:t xml:space="preserve">have a devastating impact on our </w:t>
      </w:r>
      <w:r w:rsidR="00EC46D4">
        <w:rPr>
          <w:rFonts w:ascii="Arial" w:hAnsi="Arial" w:cs="Times New Roman"/>
          <w:sz w:val="22"/>
          <w:szCs w:val="22"/>
        </w:rPr>
        <w:t xml:space="preserve">physical and mental </w:t>
      </w:r>
      <w:r w:rsidR="00441DCB">
        <w:rPr>
          <w:rFonts w:ascii="Arial" w:hAnsi="Arial" w:cs="Times New Roman"/>
          <w:sz w:val="22"/>
          <w:szCs w:val="22"/>
        </w:rPr>
        <w:t>health and</w:t>
      </w:r>
      <w:r>
        <w:rPr>
          <w:rFonts w:ascii="Arial" w:hAnsi="Arial" w:cs="Times New Roman"/>
          <w:sz w:val="22"/>
          <w:szCs w:val="22"/>
        </w:rPr>
        <w:t xml:space="preserve"> wellbeing.</w:t>
      </w:r>
      <w:r w:rsidR="00771E4E">
        <w:rPr>
          <w:rFonts w:ascii="Arial" w:hAnsi="Arial" w:cs="Times New Roman"/>
          <w:sz w:val="22"/>
          <w:szCs w:val="22"/>
        </w:rPr>
        <w:t xml:space="preserve"> </w:t>
      </w:r>
      <w:r w:rsidR="00037E90">
        <w:rPr>
          <w:rFonts w:ascii="Arial" w:hAnsi="Arial" w:cs="Times New Roman"/>
          <w:sz w:val="22"/>
          <w:szCs w:val="22"/>
        </w:rPr>
        <w:t xml:space="preserve">This can in turn have a </w:t>
      </w:r>
      <w:r w:rsidR="00037E90" w:rsidRPr="00037E90">
        <w:rPr>
          <w:rFonts w:ascii="Arial" w:hAnsi="Arial" w:cs="Times New Roman"/>
          <w:sz w:val="22"/>
          <w:szCs w:val="22"/>
        </w:rPr>
        <w:t xml:space="preserve">negative impact on our work performance, </w:t>
      </w:r>
      <w:r w:rsidR="000F1F01">
        <w:rPr>
          <w:rFonts w:ascii="Arial" w:hAnsi="Arial" w:cs="Times New Roman"/>
          <w:sz w:val="22"/>
          <w:szCs w:val="22"/>
        </w:rPr>
        <w:t xml:space="preserve">how we </w:t>
      </w:r>
      <w:r w:rsidR="00436198">
        <w:rPr>
          <w:rFonts w:ascii="Arial" w:hAnsi="Arial" w:cs="Times New Roman"/>
          <w:sz w:val="22"/>
          <w:szCs w:val="22"/>
        </w:rPr>
        <w:t>care for our children</w:t>
      </w:r>
      <w:r w:rsidR="00037E90" w:rsidRPr="00037E90">
        <w:rPr>
          <w:rFonts w:ascii="Arial" w:hAnsi="Arial" w:cs="Times New Roman"/>
          <w:sz w:val="22"/>
          <w:szCs w:val="22"/>
        </w:rPr>
        <w:t>, relationships and other aspects of our life.</w:t>
      </w:r>
    </w:p>
    <w:p w14:paraId="4C47F993" w14:textId="77777777" w:rsidR="00EC46D4" w:rsidRDefault="00EC46D4" w:rsidP="006641C7">
      <w:pPr>
        <w:rPr>
          <w:rFonts w:ascii="Verdana" w:hAnsi="Verdana"/>
        </w:rPr>
      </w:pPr>
    </w:p>
    <w:p w14:paraId="3A051263" w14:textId="77777777" w:rsidR="00D3731A" w:rsidRDefault="00EB7FF5" w:rsidP="00DE6654">
      <w:pPr>
        <w:rPr>
          <w:rFonts w:ascii="Arial" w:hAnsi="Arial" w:cs="Times New Roman"/>
          <w:sz w:val="22"/>
          <w:szCs w:val="22"/>
        </w:rPr>
      </w:pPr>
      <w:r>
        <w:rPr>
          <w:rFonts w:ascii="Arial" w:hAnsi="Arial" w:cs="Times New Roman"/>
          <w:sz w:val="22"/>
          <w:szCs w:val="22"/>
        </w:rPr>
        <w:t xml:space="preserve">Feelings of isolation, loneliness and poor mental </w:t>
      </w:r>
      <w:r w:rsidR="00A27573">
        <w:rPr>
          <w:rFonts w:ascii="Arial" w:hAnsi="Arial" w:cs="Times New Roman"/>
          <w:sz w:val="22"/>
          <w:szCs w:val="22"/>
        </w:rPr>
        <w:t>health</w:t>
      </w:r>
      <w:r w:rsidR="00D3731A">
        <w:rPr>
          <w:rFonts w:ascii="Arial" w:hAnsi="Arial" w:cs="Times New Roman"/>
          <w:sz w:val="22"/>
          <w:szCs w:val="22"/>
        </w:rPr>
        <w:t xml:space="preserve"> and wellbeing</w:t>
      </w:r>
      <w:r>
        <w:rPr>
          <w:rFonts w:ascii="Arial" w:hAnsi="Arial" w:cs="Times New Roman"/>
          <w:sz w:val="22"/>
          <w:szCs w:val="22"/>
        </w:rPr>
        <w:t xml:space="preserve"> can happen to anyone. </w:t>
      </w:r>
    </w:p>
    <w:p w14:paraId="496571EC" w14:textId="77777777" w:rsidR="00D3731A" w:rsidRDefault="00D3731A" w:rsidP="00DE6654">
      <w:pPr>
        <w:rPr>
          <w:rFonts w:ascii="Arial" w:hAnsi="Arial" w:cs="Times New Roman"/>
          <w:sz w:val="22"/>
          <w:szCs w:val="22"/>
        </w:rPr>
      </w:pPr>
    </w:p>
    <w:p w14:paraId="099C7779" w14:textId="154A0E86" w:rsidR="00DE6654" w:rsidRPr="00DE6654" w:rsidRDefault="007F29D8" w:rsidP="00DE6654">
      <w:pPr>
        <w:rPr>
          <w:rFonts w:ascii="Times" w:eastAsia="Times New Roman" w:hAnsi="Times" w:cs="Times New Roman"/>
          <w:sz w:val="20"/>
          <w:szCs w:val="20"/>
        </w:rPr>
      </w:pPr>
      <w:r w:rsidRPr="007F29D8">
        <w:rPr>
          <w:rFonts w:ascii="Arial" w:hAnsi="Arial" w:cs="Times New Roman"/>
          <w:sz w:val="22"/>
          <w:szCs w:val="22"/>
        </w:rPr>
        <w:t xml:space="preserve">There is </w:t>
      </w:r>
      <w:r>
        <w:rPr>
          <w:rFonts w:ascii="Arial" w:hAnsi="Arial" w:cs="Times New Roman"/>
          <w:sz w:val="22"/>
          <w:szCs w:val="22"/>
        </w:rPr>
        <w:t xml:space="preserve">insufficient evidence to suggest </w:t>
      </w:r>
      <w:r w:rsidR="004C3C3C">
        <w:rPr>
          <w:rFonts w:ascii="Arial" w:hAnsi="Arial" w:cs="Times New Roman"/>
          <w:sz w:val="22"/>
          <w:szCs w:val="22"/>
        </w:rPr>
        <w:t xml:space="preserve">that </w:t>
      </w:r>
      <w:r w:rsidR="00495559">
        <w:rPr>
          <w:rFonts w:ascii="Arial" w:hAnsi="Arial" w:cs="Times New Roman"/>
          <w:sz w:val="22"/>
          <w:szCs w:val="22"/>
        </w:rPr>
        <w:t xml:space="preserve">feelings of </w:t>
      </w:r>
      <w:r w:rsidR="004C3C3C">
        <w:rPr>
          <w:rFonts w:ascii="Arial" w:hAnsi="Arial" w:cs="Times New Roman"/>
          <w:sz w:val="22"/>
          <w:szCs w:val="22"/>
        </w:rPr>
        <w:t>isolation, loneliness and poor mental health</w:t>
      </w:r>
      <w:r w:rsidR="00EB7FF5">
        <w:rPr>
          <w:rFonts w:ascii="Arial" w:hAnsi="Arial" w:cs="Times New Roman"/>
          <w:sz w:val="22"/>
          <w:szCs w:val="22"/>
        </w:rPr>
        <w:t xml:space="preserve"> </w:t>
      </w:r>
      <w:r w:rsidR="00495559">
        <w:rPr>
          <w:rFonts w:ascii="Arial" w:hAnsi="Arial" w:cs="Times New Roman"/>
          <w:sz w:val="22"/>
          <w:szCs w:val="22"/>
        </w:rPr>
        <w:t xml:space="preserve">and wellbeing </w:t>
      </w:r>
      <w:r w:rsidR="00EB7FF5">
        <w:rPr>
          <w:rFonts w:ascii="Arial" w:hAnsi="Arial" w:cs="Times New Roman"/>
          <w:sz w:val="22"/>
          <w:szCs w:val="22"/>
        </w:rPr>
        <w:t>af</w:t>
      </w:r>
      <w:r w:rsidR="0062344E">
        <w:rPr>
          <w:rFonts w:ascii="Arial" w:hAnsi="Arial" w:cs="Times New Roman"/>
          <w:sz w:val="22"/>
          <w:szCs w:val="22"/>
        </w:rPr>
        <w:t xml:space="preserve">fect one gender more than any </w:t>
      </w:r>
      <w:r w:rsidR="00EB7FF5">
        <w:rPr>
          <w:rFonts w:ascii="Arial" w:hAnsi="Arial" w:cs="Times New Roman"/>
          <w:sz w:val="22"/>
          <w:szCs w:val="22"/>
        </w:rPr>
        <w:t xml:space="preserve">other. This is because available </w:t>
      </w:r>
      <w:r w:rsidR="00DF550B">
        <w:rPr>
          <w:rFonts w:ascii="Arial" w:hAnsi="Arial" w:cs="Times New Roman"/>
          <w:sz w:val="22"/>
          <w:szCs w:val="22"/>
        </w:rPr>
        <w:t>data tends to</w:t>
      </w:r>
      <w:r w:rsidR="00EB7FF5">
        <w:rPr>
          <w:rFonts w:ascii="Arial" w:hAnsi="Arial" w:cs="Times New Roman"/>
          <w:sz w:val="22"/>
          <w:szCs w:val="22"/>
        </w:rPr>
        <w:t xml:space="preserve"> only include </w:t>
      </w:r>
      <w:r w:rsidR="00EB2378">
        <w:rPr>
          <w:rFonts w:ascii="Arial" w:hAnsi="Arial" w:cs="Times New Roman"/>
          <w:sz w:val="22"/>
          <w:szCs w:val="22"/>
        </w:rPr>
        <w:t>c</w:t>
      </w:r>
      <w:r w:rsidR="0062344E">
        <w:rPr>
          <w:rFonts w:ascii="Arial" w:hAnsi="Arial" w:cs="Times New Roman"/>
          <w:sz w:val="22"/>
          <w:szCs w:val="22"/>
        </w:rPr>
        <w:t>ases that are reported or that a person admits to</w:t>
      </w:r>
      <w:r w:rsidR="00EB7FF5">
        <w:rPr>
          <w:rFonts w:ascii="Arial" w:hAnsi="Arial" w:cs="Times New Roman"/>
          <w:sz w:val="22"/>
          <w:szCs w:val="22"/>
        </w:rPr>
        <w:t>. It is thought that, particularly for men, lots of cases go un</w:t>
      </w:r>
      <w:r w:rsidR="00B45EFA">
        <w:rPr>
          <w:rFonts w:ascii="Arial" w:hAnsi="Arial" w:cs="Times New Roman"/>
          <w:sz w:val="22"/>
          <w:szCs w:val="22"/>
        </w:rPr>
        <w:t>reported</w:t>
      </w:r>
      <w:r w:rsidR="00532C28">
        <w:rPr>
          <w:rStyle w:val="FootnoteReference"/>
          <w:rFonts w:ascii="Arial" w:hAnsi="Arial" w:cs="Times New Roman"/>
          <w:sz w:val="22"/>
          <w:szCs w:val="22"/>
        </w:rPr>
        <w:footnoteReference w:id="2"/>
      </w:r>
      <w:r w:rsidR="00EB7FF5">
        <w:rPr>
          <w:rFonts w:ascii="Arial" w:hAnsi="Arial" w:cs="Times New Roman"/>
          <w:sz w:val="22"/>
          <w:szCs w:val="22"/>
        </w:rPr>
        <w:t>.</w:t>
      </w:r>
      <w:r w:rsidR="00DE6654">
        <w:rPr>
          <w:rFonts w:ascii="Arial" w:hAnsi="Arial" w:cs="Times New Roman"/>
          <w:sz w:val="22"/>
          <w:szCs w:val="22"/>
        </w:rPr>
        <w:t xml:space="preserve"> </w:t>
      </w:r>
      <w:r w:rsidR="00C66ED0">
        <w:rPr>
          <w:rFonts w:ascii="Arial" w:hAnsi="Arial" w:cs="Times New Roman"/>
          <w:sz w:val="22"/>
          <w:szCs w:val="22"/>
        </w:rPr>
        <w:t>While</w:t>
      </w:r>
      <w:r w:rsidR="00DE6654" w:rsidRPr="00585671">
        <w:rPr>
          <w:rFonts w:ascii="Arial" w:hAnsi="Arial" w:cs="Times New Roman"/>
          <w:sz w:val="22"/>
          <w:szCs w:val="22"/>
        </w:rPr>
        <w:t xml:space="preserve"> on average more women are diagnosed with common mental health problems than men, the rate of male suicide is significantly higher</w:t>
      </w:r>
      <w:r w:rsidR="00DE6654" w:rsidRPr="00585671">
        <w:rPr>
          <w:rFonts w:ascii="Arial" w:hAnsi="Arial"/>
          <w:sz w:val="22"/>
          <w:szCs w:val="22"/>
          <w:vertAlign w:val="superscript"/>
        </w:rPr>
        <w:footnoteReference w:id="3"/>
      </w:r>
      <w:r w:rsidR="00585671">
        <w:rPr>
          <w:rFonts w:ascii="Arial" w:hAnsi="Arial" w:cs="Times New Roman"/>
          <w:sz w:val="22"/>
          <w:szCs w:val="22"/>
        </w:rPr>
        <w:t>.</w:t>
      </w:r>
    </w:p>
    <w:p w14:paraId="787390E0" w14:textId="77777777" w:rsidR="00C52966" w:rsidRDefault="00C52966" w:rsidP="006641C7">
      <w:pPr>
        <w:rPr>
          <w:rFonts w:ascii="Arial" w:hAnsi="Arial" w:cs="Times New Roman"/>
          <w:sz w:val="22"/>
          <w:szCs w:val="22"/>
        </w:rPr>
      </w:pPr>
    </w:p>
    <w:p w14:paraId="2080C202" w14:textId="1DFCB0EB" w:rsidR="00DA2A7A" w:rsidRDefault="0062344E" w:rsidP="006641C7">
      <w:pPr>
        <w:rPr>
          <w:rFonts w:ascii="Arial" w:hAnsi="Arial" w:cs="Times New Roman"/>
          <w:sz w:val="22"/>
          <w:szCs w:val="22"/>
        </w:rPr>
      </w:pPr>
      <w:r>
        <w:rPr>
          <w:rFonts w:ascii="Arial" w:hAnsi="Arial" w:cs="Times New Roman"/>
          <w:sz w:val="22"/>
          <w:szCs w:val="22"/>
        </w:rPr>
        <w:t>However, there is lots of evidence to suggest that these issues</w:t>
      </w:r>
      <w:r w:rsidR="00EB7FF5">
        <w:rPr>
          <w:rFonts w:ascii="Arial" w:hAnsi="Arial" w:cs="Times New Roman"/>
          <w:sz w:val="22"/>
          <w:szCs w:val="22"/>
        </w:rPr>
        <w:t xml:space="preserve"> can affect men and women in</w:t>
      </w:r>
      <w:r w:rsidR="00EB7FF5" w:rsidRPr="00EB7FF5">
        <w:rPr>
          <w:rFonts w:ascii="Arial" w:hAnsi="Arial" w:cs="Times New Roman"/>
          <w:sz w:val="22"/>
          <w:szCs w:val="22"/>
        </w:rPr>
        <w:t xml:space="preserve"> different ways</w:t>
      </w:r>
      <w:r w:rsidR="00D3731A">
        <w:rPr>
          <w:rFonts w:ascii="Arial" w:hAnsi="Arial" w:cs="Times New Roman"/>
          <w:sz w:val="22"/>
          <w:szCs w:val="22"/>
        </w:rPr>
        <w:t xml:space="preserve"> and that </w:t>
      </w:r>
      <w:r w:rsidR="00656665">
        <w:rPr>
          <w:rFonts w:ascii="Arial" w:hAnsi="Arial" w:cs="Times New Roman"/>
          <w:sz w:val="22"/>
          <w:szCs w:val="22"/>
        </w:rPr>
        <w:t>key reasons preventing them from</w:t>
      </w:r>
      <w:r>
        <w:rPr>
          <w:rFonts w:ascii="Arial" w:hAnsi="Arial" w:cs="Times New Roman"/>
          <w:sz w:val="22"/>
          <w:szCs w:val="22"/>
        </w:rPr>
        <w:t xml:space="preserve"> talking about and addressing issues can be different</w:t>
      </w:r>
      <w:r w:rsidR="00D3731A">
        <w:rPr>
          <w:rFonts w:ascii="Arial" w:hAnsi="Arial" w:cs="Times New Roman"/>
          <w:sz w:val="22"/>
          <w:szCs w:val="22"/>
        </w:rPr>
        <w:t>. T</w:t>
      </w:r>
      <w:r>
        <w:rPr>
          <w:rFonts w:ascii="Arial" w:hAnsi="Arial" w:cs="Times New Roman"/>
          <w:sz w:val="22"/>
          <w:szCs w:val="22"/>
        </w:rPr>
        <w:t>herefore</w:t>
      </w:r>
      <w:r w:rsidR="00D3731A">
        <w:rPr>
          <w:rFonts w:ascii="Arial" w:hAnsi="Arial" w:cs="Times New Roman"/>
          <w:sz w:val="22"/>
          <w:szCs w:val="22"/>
        </w:rPr>
        <w:t>,</w:t>
      </w:r>
      <w:r>
        <w:rPr>
          <w:rFonts w:ascii="Arial" w:hAnsi="Arial" w:cs="Times New Roman"/>
          <w:sz w:val="22"/>
          <w:szCs w:val="22"/>
        </w:rPr>
        <w:t xml:space="preserve"> initiatives designed to prevent </w:t>
      </w:r>
      <w:r w:rsidR="00095A01">
        <w:rPr>
          <w:rFonts w:ascii="Arial" w:hAnsi="Arial" w:cs="Times New Roman"/>
          <w:sz w:val="22"/>
          <w:szCs w:val="22"/>
        </w:rPr>
        <w:t>and/</w:t>
      </w:r>
      <w:r>
        <w:rPr>
          <w:rFonts w:ascii="Arial" w:hAnsi="Arial" w:cs="Times New Roman"/>
          <w:sz w:val="22"/>
          <w:szCs w:val="22"/>
        </w:rPr>
        <w:t xml:space="preserve">or respond to </w:t>
      </w:r>
      <w:r w:rsidR="008C4F0D">
        <w:rPr>
          <w:rFonts w:ascii="Arial" w:hAnsi="Arial" w:cs="Times New Roman"/>
          <w:sz w:val="22"/>
          <w:szCs w:val="22"/>
        </w:rPr>
        <w:t>them</w:t>
      </w:r>
      <w:r>
        <w:rPr>
          <w:rFonts w:ascii="Arial" w:hAnsi="Arial" w:cs="Times New Roman"/>
          <w:sz w:val="22"/>
          <w:szCs w:val="22"/>
        </w:rPr>
        <w:t xml:space="preserve"> should take into account</w:t>
      </w:r>
      <w:r w:rsidR="004C3C3C">
        <w:rPr>
          <w:rFonts w:ascii="Arial" w:hAnsi="Arial" w:cs="Times New Roman"/>
          <w:sz w:val="22"/>
          <w:szCs w:val="22"/>
        </w:rPr>
        <w:t xml:space="preserve"> and be responsive to</w:t>
      </w:r>
      <w:r>
        <w:rPr>
          <w:rFonts w:ascii="Arial" w:hAnsi="Arial" w:cs="Times New Roman"/>
          <w:sz w:val="22"/>
          <w:szCs w:val="22"/>
        </w:rPr>
        <w:t xml:space="preserve"> these differences</w:t>
      </w:r>
      <w:r w:rsidR="00785369">
        <w:rPr>
          <w:rStyle w:val="FootnoteReference"/>
          <w:rFonts w:ascii="Arial" w:hAnsi="Arial" w:cs="Times New Roman"/>
          <w:sz w:val="22"/>
          <w:szCs w:val="22"/>
        </w:rPr>
        <w:footnoteReference w:id="4"/>
      </w:r>
      <w:r>
        <w:rPr>
          <w:rFonts w:ascii="Arial" w:hAnsi="Arial" w:cs="Times New Roman"/>
          <w:sz w:val="22"/>
          <w:szCs w:val="22"/>
        </w:rPr>
        <w:t>.</w:t>
      </w:r>
      <w:r w:rsidR="00202FDC">
        <w:rPr>
          <w:rFonts w:ascii="Arial" w:hAnsi="Arial" w:cs="Times New Roman"/>
          <w:sz w:val="22"/>
          <w:szCs w:val="22"/>
        </w:rPr>
        <w:t xml:space="preserve"> </w:t>
      </w:r>
    </w:p>
    <w:p w14:paraId="3D7C1F9A" w14:textId="77777777" w:rsidR="00DA2A7A" w:rsidRDefault="00DA2A7A" w:rsidP="006641C7">
      <w:pPr>
        <w:rPr>
          <w:rFonts w:ascii="Arial" w:hAnsi="Arial" w:cs="Times New Roman"/>
          <w:sz w:val="22"/>
          <w:szCs w:val="22"/>
        </w:rPr>
      </w:pPr>
    </w:p>
    <w:p w14:paraId="351D7053" w14:textId="021BE5F1" w:rsidR="00717C04" w:rsidRDefault="00DA2A7A" w:rsidP="00771E4E">
      <w:pPr>
        <w:rPr>
          <w:rFonts w:ascii="Arial" w:hAnsi="Arial" w:cs="Times New Roman"/>
          <w:sz w:val="22"/>
          <w:szCs w:val="22"/>
        </w:rPr>
      </w:pPr>
      <w:r>
        <w:rPr>
          <w:rFonts w:ascii="Arial" w:hAnsi="Arial" w:cs="Times New Roman"/>
          <w:sz w:val="22"/>
          <w:szCs w:val="22"/>
        </w:rPr>
        <w:t>In Battersea, t</w:t>
      </w:r>
      <w:r w:rsidR="00D775DD">
        <w:rPr>
          <w:rFonts w:ascii="Arial" w:hAnsi="Arial" w:cs="Times New Roman"/>
          <w:sz w:val="22"/>
          <w:szCs w:val="22"/>
        </w:rPr>
        <w:t>here are</w:t>
      </w:r>
      <w:r w:rsidR="00566758">
        <w:rPr>
          <w:rFonts w:ascii="Arial" w:hAnsi="Arial" w:cs="Times New Roman"/>
          <w:sz w:val="22"/>
          <w:szCs w:val="22"/>
        </w:rPr>
        <w:t xml:space="preserve"> currently very few </w:t>
      </w:r>
      <w:r w:rsidR="00054071">
        <w:rPr>
          <w:rFonts w:ascii="Arial" w:hAnsi="Arial" w:cs="Times New Roman"/>
          <w:sz w:val="22"/>
          <w:szCs w:val="22"/>
        </w:rPr>
        <w:t xml:space="preserve">opportunities for men </w:t>
      </w:r>
      <w:r>
        <w:rPr>
          <w:rFonts w:ascii="Arial" w:hAnsi="Arial" w:cs="Times New Roman"/>
          <w:sz w:val="22"/>
          <w:szCs w:val="22"/>
        </w:rPr>
        <w:t>who want</w:t>
      </w:r>
      <w:r w:rsidR="00054071">
        <w:rPr>
          <w:rFonts w:ascii="Arial" w:hAnsi="Arial" w:cs="Times New Roman"/>
          <w:sz w:val="22"/>
          <w:szCs w:val="22"/>
        </w:rPr>
        <w:t xml:space="preserve"> to come together</w:t>
      </w:r>
      <w:r w:rsidR="00F42EDA">
        <w:rPr>
          <w:rFonts w:ascii="Arial" w:hAnsi="Arial" w:cs="Times New Roman"/>
          <w:sz w:val="22"/>
          <w:szCs w:val="22"/>
        </w:rPr>
        <w:t xml:space="preserve"> and connect socially</w:t>
      </w:r>
      <w:r w:rsidR="00095A01">
        <w:rPr>
          <w:rFonts w:ascii="Arial" w:hAnsi="Arial" w:cs="Times New Roman"/>
          <w:sz w:val="22"/>
          <w:szCs w:val="22"/>
        </w:rPr>
        <w:t xml:space="preserve"> and informally</w:t>
      </w:r>
      <w:r w:rsidR="00566758">
        <w:rPr>
          <w:rFonts w:ascii="Arial" w:hAnsi="Arial" w:cs="Times New Roman"/>
          <w:sz w:val="22"/>
          <w:szCs w:val="22"/>
        </w:rPr>
        <w:t xml:space="preserve"> with other men</w:t>
      </w:r>
      <w:r w:rsidR="00F42EDA">
        <w:rPr>
          <w:rFonts w:ascii="Arial" w:hAnsi="Arial" w:cs="Times New Roman"/>
          <w:sz w:val="22"/>
          <w:szCs w:val="22"/>
        </w:rPr>
        <w:t>.</w:t>
      </w:r>
    </w:p>
    <w:p w14:paraId="6B4C4981" w14:textId="77777777" w:rsidR="00EC46D4" w:rsidRPr="00EC46D4" w:rsidRDefault="00EC46D4" w:rsidP="00EC46D4">
      <w:pPr>
        <w:rPr>
          <w:rFonts w:ascii="Arial" w:hAnsi="Arial" w:cs="Times New Roman"/>
          <w:sz w:val="22"/>
          <w:szCs w:val="22"/>
        </w:rPr>
      </w:pPr>
    </w:p>
    <w:p w14:paraId="3046D158" w14:textId="060F768E" w:rsidR="00EC46D4" w:rsidRDefault="0010645A" w:rsidP="00EC46D4">
      <w:pPr>
        <w:rPr>
          <w:rFonts w:ascii="Arial" w:hAnsi="Arial" w:cs="Times New Roman"/>
          <w:sz w:val="22"/>
          <w:szCs w:val="22"/>
        </w:rPr>
      </w:pPr>
      <w:r w:rsidRPr="0010645A">
        <w:rPr>
          <w:rFonts w:ascii="Arial" w:hAnsi="Arial" w:cs="Times New Roman"/>
          <w:sz w:val="22"/>
          <w:szCs w:val="22"/>
        </w:rPr>
        <w:t>A budget of £4935.00 has been authorised by the joint Chairs of the Community and Belonging Forum</w:t>
      </w:r>
      <w:r>
        <w:rPr>
          <w:rFonts w:ascii="Arial" w:hAnsi="Arial" w:cs="Times New Roman"/>
          <w:sz w:val="22"/>
          <w:szCs w:val="22"/>
        </w:rPr>
        <w:t xml:space="preserve"> of</w:t>
      </w:r>
      <w:r w:rsidR="00EC46D4">
        <w:rPr>
          <w:rFonts w:ascii="Arial" w:hAnsi="Arial" w:cs="Times New Roman"/>
          <w:sz w:val="22"/>
          <w:szCs w:val="22"/>
        </w:rPr>
        <w:t xml:space="preserve"> Big Local SW11 </w:t>
      </w:r>
      <w:r w:rsidR="00EC46D4" w:rsidRPr="00EC46D4">
        <w:rPr>
          <w:rFonts w:ascii="Arial" w:hAnsi="Arial" w:cs="Times New Roman"/>
          <w:sz w:val="22"/>
          <w:szCs w:val="22"/>
        </w:rPr>
        <w:t>to</w:t>
      </w:r>
      <w:r w:rsidR="00EC46D4">
        <w:rPr>
          <w:rFonts w:ascii="Arial" w:hAnsi="Arial" w:cs="Times New Roman"/>
          <w:sz w:val="22"/>
          <w:szCs w:val="22"/>
        </w:rPr>
        <w:t xml:space="preserve"> help</w:t>
      </w:r>
      <w:r w:rsidR="00EC46D4" w:rsidRPr="00EC46D4">
        <w:rPr>
          <w:rFonts w:ascii="Arial" w:hAnsi="Arial" w:cs="Times New Roman"/>
          <w:sz w:val="22"/>
          <w:szCs w:val="22"/>
        </w:rPr>
        <w:t xml:space="preserve"> </w:t>
      </w:r>
      <w:r w:rsidR="00EC46D4">
        <w:rPr>
          <w:rFonts w:ascii="Arial" w:hAnsi="Arial" w:cs="Times New Roman"/>
          <w:sz w:val="22"/>
          <w:szCs w:val="22"/>
        </w:rPr>
        <w:t>address this gap.</w:t>
      </w:r>
    </w:p>
    <w:p w14:paraId="7545059F" w14:textId="77777777" w:rsidR="00054071" w:rsidRDefault="00054071" w:rsidP="00771E4E">
      <w:pPr>
        <w:rPr>
          <w:rFonts w:ascii="Arial" w:hAnsi="Arial" w:cs="Times New Roman"/>
          <w:sz w:val="22"/>
          <w:szCs w:val="22"/>
        </w:rPr>
      </w:pPr>
    </w:p>
    <w:p w14:paraId="7EAC21C4" w14:textId="44FE30F3" w:rsidR="00771E4E" w:rsidRPr="00566758" w:rsidRDefault="009C4A37" w:rsidP="00771E4E">
      <w:pPr>
        <w:rPr>
          <w:rFonts w:ascii="Arial" w:hAnsi="Arial" w:cs="Times New Roman"/>
          <w:b/>
          <w:sz w:val="22"/>
          <w:szCs w:val="22"/>
        </w:rPr>
      </w:pPr>
      <w:r>
        <w:rPr>
          <w:rFonts w:ascii="Arial" w:hAnsi="Arial" w:cs="Times New Roman"/>
          <w:b/>
          <w:sz w:val="22"/>
          <w:szCs w:val="22"/>
        </w:rPr>
        <w:t xml:space="preserve">Objective of </w:t>
      </w:r>
      <w:r w:rsidR="000606E5">
        <w:rPr>
          <w:rFonts w:ascii="Arial" w:hAnsi="Arial" w:cs="Times New Roman"/>
          <w:b/>
          <w:sz w:val="22"/>
          <w:szCs w:val="22"/>
        </w:rPr>
        <w:t>Guys Room</w:t>
      </w:r>
    </w:p>
    <w:p w14:paraId="2C984A6D" w14:textId="203B5FFE" w:rsidR="00771E4E" w:rsidRDefault="00771E4E" w:rsidP="00771E4E">
      <w:pPr>
        <w:rPr>
          <w:rFonts w:ascii="Arial" w:hAnsi="Arial" w:cs="Times New Roman"/>
          <w:sz w:val="22"/>
          <w:szCs w:val="22"/>
        </w:rPr>
      </w:pPr>
      <w:r w:rsidRPr="00501A6C">
        <w:rPr>
          <w:rFonts w:ascii="Arial" w:hAnsi="Arial" w:cs="Times New Roman"/>
          <w:sz w:val="22"/>
          <w:szCs w:val="22"/>
        </w:rPr>
        <w:t xml:space="preserve">To create a positive, non-judgemental </w:t>
      </w:r>
      <w:r w:rsidR="00DA6395">
        <w:rPr>
          <w:rFonts w:ascii="Arial" w:hAnsi="Arial" w:cs="Times New Roman"/>
          <w:sz w:val="22"/>
          <w:szCs w:val="22"/>
        </w:rPr>
        <w:t>space</w:t>
      </w:r>
      <w:r w:rsidRPr="00501A6C">
        <w:rPr>
          <w:rFonts w:ascii="Arial" w:hAnsi="Arial" w:cs="Times New Roman"/>
          <w:sz w:val="22"/>
          <w:szCs w:val="22"/>
        </w:rPr>
        <w:t xml:space="preserve"> where men can</w:t>
      </w:r>
      <w:r>
        <w:rPr>
          <w:rFonts w:ascii="Arial" w:hAnsi="Arial" w:cs="Times New Roman"/>
          <w:sz w:val="22"/>
          <w:szCs w:val="22"/>
        </w:rPr>
        <w:t xml:space="preserve"> connect socially</w:t>
      </w:r>
      <w:r w:rsidR="00282C9C">
        <w:rPr>
          <w:rFonts w:ascii="Arial" w:hAnsi="Arial" w:cs="Times New Roman"/>
          <w:sz w:val="22"/>
          <w:szCs w:val="22"/>
        </w:rPr>
        <w:t xml:space="preserve"> and informally</w:t>
      </w:r>
      <w:r w:rsidR="00202FDC">
        <w:rPr>
          <w:rFonts w:ascii="Arial" w:hAnsi="Arial" w:cs="Times New Roman"/>
          <w:sz w:val="22"/>
          <w:szCs w:val="22"/>
        </w:rPr>
        <w:t xml:space="preserve"> with other men</w:t>
      </w:r>
      <w:r>
        <w:rPr>
          <w:rFonts w:ascii="Arial" w:hAnsi="Arial" w:cs="Times New Roman"/>
          <w:sz w:val="22"/>
          <w:szCs w:val="22"/>
        </w:rPr>
        <w:t>,</w:t>
      </w:r>
      <w:r w:rsidRPr="00501A6C">
        <w:rPr>
          <w:rFonts w:ascii="Arial" w:hAnsi="Arial" w:cs="Times New Roman"/>
          <w:sz w:val="22"/>
          <w:szCs w:val="22"/>
        </w:rPr>
        <w:t xml:space="preserve"> discuss </w:t>
      </w:r>
      <w:r>
        <w:rPr>
          <w:rFonts w:ascii="Arial" w:hAnsi="Arial" w:cs="Times New Roman"/>
          <w:sz w:val="22"/>
          <w:szCs w:val="22"/>
        </w:rPr>
        <w:t>what’s on their mind and seek guidance if needed</w:t>
      </w:r>
    </w:p>
    <w:p w14:paraId="688A0DFC" w14:textId="77777777" w:rsidR="00B6310B" w:rsidRDefault="00B6310B" w:rsidP="006641C7">
      <w:pPr>
        <w:rPr>
          <w:rFonts w:ascii="Arial" w:hAnsi="Arial" w:cs="Times New Roman"/>
          <w:sz w:val="22"/>
          <w:szCs w:val="22"/>
        </w:rPr>
      </w:pPr>
    </w:p>
    <w:p w14:paraId="27362FC7" w14:textId="2908EC6F" w:rsidR="00717C04" w:rsidRPr="00EA592B" w:rsidRDefault="009C4A37" w:rsidP="006641C7">
      <w:pPr>
        <w:rPr>
          <w:rFonts w:ascii="Arial" w:hAnsi="Arial" w:cs="Times New Roman"/>
          <w:b/>
          <w:sz w:val="22"/>
          <w:szCs w:val="22"/>
        </w:rPr>
      </w:pPr>
      <w:r>
        <w:rPr>
          <w:rFonts w:ascii="Arial" w:hAnsi="Arial" w:cs="Times New Roman"/>
          <w:b/>
          <w:sz w:val="22"/>
          <w:szCs w:val="22"/>
        </w:rPr>
        <w:t>Timeframe for the project</w:t>
      </w:r>
    </w:p>
    <w:p w14:paraId="64D3BDC8" w14:textId="7F43D135" w:rsidR="00717C04" w:rsidRDefault="00DA6395" w:rsidP="006641C7">
      <w:pPr>
        <w:rPr>
          <w:rFonts w:ascii="Arial" w:hAnsi="Arial" w:cs="Times New Roman"/>
          <w:sz w:val="22"/>
          <w:szCs w:val="22"/>
        </w:rPr>
      </w:pPr>
      <w:r>
        <w:rPr>
          <w:rFonts w:ascii="Arial" w:hAnsi="Arial" w:cs="Times New Roman"/>
          <w:sz w:val="22"/>
          <w:szCs w:val="22"/>
        </w:rPr>
        <w:t xml:space="preserve">The </w:t>
      </w:r>
      <w:r w:rsidR="000606E5">
        <w:rPr>
          <w:rFonts w:ascii="Arial" w:hAnsi="Arial" w:cs="Times New Roman"/>
          <w:sz w:val="22"/>
          <w:szCs w:val="22"/>
        </w:rPr>
        <w:t xml:space="preserve">initial </w:t>
      </w:r>
      <w:r>
        <w:rPr>
          <w:rFonts w:ascii="Arial" w:hAnsi="Arial" w:cs="Times New Roman"/>
          <w:sz w:val="22"/>
          <w:szCs w:val="22"/>
        </w:rPr>
        <w:t xml:space="preserve">timeframe for the project will </w:t>
      </w:r>
      <w:r w:rsidR="00282C9C">
        <w:rPr>
          <w:rFonts w:ascii="Arial" w:hAnsi="Arial" w:cs="Times New Roman"/>
          <w:sz w:val="22"/>
          <w:szCs w:val="22"/>
        </w:rPr>
        <w:t>be one year</w:t>
      </w:r>
      <w:r>
        <w:rPr>
          <w:rFonts w:ascii="Arial" w:hAnsi="Arial" w:cs="Times New Roman"/>
          <w:sz w:val="22"/>
          <w:szCs w:val="22"/>
        </w:rPr>
        <w:t>. We intend to start within t</w:t>
      </w:r>
      <w:r w:rsidR="0010645A">
        <w:rPr>
          <w:rFonts w:ascii="Arial" w:hAnsi="Arial" w:cs="Times New Roman"/>
          <w:sz w:val="22"/>
          <w:szCs w:val="22"/>
        </w:rPr>
        <w:t xml:space="preserve">he first week of February 2021 </w:t>
      </w:r>
      <w:r w:rsidR="000606E5">
        <w:rPr>
          <w:rFonts w:ascii="Arial" w:hAnsi="Arial" w:cs="Times New Roman"/>
          <w:sz w:val="22"/>
          <w:szCs w:val="22"/>
        </w:rPr>
        <w:t xml:space="preserve">and run </w:t>
      </w:r>
      <w:r>
        <w:rPr>
          <w:rFonts w:ascii="Arial" w:hAnsi="Arial" w:cs="Times New Roman"/>
          <w:sz w:val="22"/>
          <w:szCs w:val="22"/>
        </w:rPr>
        <w:t>until</w:t>
      </w:r>
      <w:r w:rsidR="0033383B">
        <w:rPr>
          <w:rFonts w:ascii="Arial" w:hAnsi="Arial" w:cs="Times New Roman"/>
          <w:sz w:val="22"/>
          <w:szCs w:val="22"/>
        </w:rPr>
        <w:t xml:space="preserve"> January 2022</w:t>
      </w:r>
      <w:r>
        <w:rPr>
          <w:rFonts w:ascii="Arial" w:hAnsi="Arial" w:cs="Times New Roman"/>
          <w:sz w:val="22"/>
          <w:szCs w:val="22"/>
        </w:rPr>
        <w:t>.</w:t>
      </w:r>
    </w:p>
    <w:p w14:paraId="579C4689" w14:textId="77777777" w:rsidR="00717C04" w:rsidRDefault="00717C04" w:rsidP="006641C7">
      <w:pPr>
        <w:rPr>
          <w:rFonts w:ascii="Arial" w:hAnsi="Arial" w:cs="Times New Roman"/>
          <w:sz w:val="22"/>
          <w:szCs w:val="22"/>
        </w:rPr>
      </w:pPr>
    </w:p>
    <w:p w14:paraId="753118AF" w14:textId="77777777" w:rsidR="00DA6395" w:rsidRDefault="005762B8" w:rsidP="00DA6395">
      <w:pPr>
        <w:rPr>
          <w:rFonts w:ascii="Arial" w:hAnsi="Arial" w:cs="Times New Roman"/>
          <w:b/>
          <w:sz w:val="22"/>
          <w:szCs w:val="22"/>
        </w:rPr>
      </w:pPr>
      <w:r>
        <w:rPr>
          <w:rFonts w:ascii="Arial" w:hAnsi="Arial" w:cs="Times New Roman"/>
          <w:b/>
          <w:sz w:val="22"/>
          <w:szCs w:val="22"/>
        </w:rPr>
        <w:t>What we would like to achieve</w:t>
      </w:r>
    </w:p>
    <w:p w14:paraId="41BCB23A" w14:textId="2FC740E0" w:rsidR="00092B52" w:rsidRPr="009A494B" w:rsidRDefault="00343D19" w:rsidP="009A494B">
      <w:pPr>
        <w:rPr>
          <w:rFonts w:ascii="Arial" w:hAnsi="Arial" w:cs="Times New Roman"/>
          <w:sz w:val="22"/>
          <w:szCs w:val="22"/>
        </w:rPr>
      </w:pPr>
      <w:r>
        <w:rPr>
          <w:rFonts w:ascii="Arial" w:hAnsi="Arial" w:cs="Times New Roman"/>
          <w:sz w:val="22"/>
          <w:szCs w:val="22"/>
        </w:rPr>
        <w:t>We</w:t>
      </w:r>
      <w:r w:rsidR="009A494B">
        <w:rPr>
          <w:rFonts w:ascii="Arial" w:hAnsi="Arial" w:cs="Times New Roman"/>
          <w:sz w:val="22"/>
          <w:szCs w:val="22"/>
        </w:rPr>
        <w:t xml:space="preserve"> would like to </w:t>
      </w:r>
      <w:r>
        <w:rPr>
          <w:rFonts w:ascii="Arial" w:hAnsi="Arial" w:cs="Times New Roman"/>
          <w:sz w:val="22"/>
          <w:szCs w:val="22"/>
        </w:rPr>
        <w:t>reduce the</w:t>
      </w:r>
      <w:r w:rsidR="00CC7807">
        <w:rPr>
          <w:rFonts w:ascii="Arial" w:hAnsi="Arial" w:cs="Times New Roman"/>
          <w:sz w:val="22"/>
          <w:szCs w:val="22"/>
        </w:rPr>
        <w:t xml:space="preserve"> risk</w:t>
      </w:r>
      <w:r>
        <w:rPr>
          <w:rFonts w:ascii="Arial" w:hAnsi="Arial" w:cs="Times New Roman"/>
          <w:sz w:val="22"/>
          <w:szCs w:val="22"/>
        </w:rPr>
        <w:t xml:space="preserve">s of feeling isolated, lonely </w:t>
      </w:r>
      <w:r w:rsidR="009A494B">
        <w:rPr>
          <w:rFonts w:ascii="Arial" w:hAnsi="Arial" w:cs="Times New Roman"/>
          <w:sz w:val="22"/>
          <w:szCs w:val="22"/>
        </w:rPr>
        <w:t xml:space="preserve">and </w:t>
      </w:r>
      <w:r w:rsidR="00F45BB8" w:rsidRPr="009A494B">
        <w:rPr>
          <w:rFonts w:ascii="Arial" w:hAnsi="Arial" w:cs="Times New Roman"/>
          <w:sz w:val="22"/>
          <w:szCs w:val="22"/>
        </w:rPr>
        <w:t>poor</w:t>
      </w:r>
      <w:r w:rsidR="00092B52" w:rsidRPr="009A494B">
        <w:rPr>
          <w:rFonts w:ascii="Arial" w:hAnsi="Arial" w:cs="Times New Roman"/>
          <w:sz w:val="22"/>
          <w:szCs w:val="22"/>
        </w:rPr>
        <w:t xml:space="preserve"> physical</w:t>
      </w:r>
      <w:r>
        <w:rPr>
          <w:rFonts w:ascii="Arial" w:hAnsi="Arial" w:cs="Times New Roman"/>
          <w:sz w:val="22"/>
          <w:szCs w:val="22"/>
        </w:rPr>
        <w:t xml:space="preserve"> and mental health</w:t>
      </w:r>
      <w:r w:rsidR="009A494B">
        <w:rPr>
          <w:rFonts w:ascii="Arial" w:hAnsi="Arial" w:cs="Times New Roman"/>
          <w:sz w:val="22"/>
          <w:szCs w:val="22"/>
        </w:rPr>
        <w:t xml:space="preserve"> </w:t>
      </w:r>
      <w:r>
        <w:rPr>
          <w:rFonts w:ascii="Arial" w:hAnsi="Arial" w:cs="Times New Roman"/>
          <w:sz w:val="22"/>
          <w:szCs w:val="22"/>
        </w:rPr>
        <w:t xml:space="preserve">and wellbeing </w:t>
      </w:r>
      <w:r w:rsidR="009A494B">
        <w:rPr>
          <w:rFonts w:ascii="Arial" w:hAnsi="Arial" w:cs="Times New Roman"/>
          <w:sz w:val="22"/>
          <w:szCs w:val="22"/>
        </w:rPr>
        <w:t>amongst men in Battersea.</w:t>
      </w:r>
    </w:p>
    <w:p w14:paraId="5ED541E7" w14:textId="77777777" w:rsidR="00092B52" w:rsidRDefault="00092B52" w:rsidP="00DA6395">
      <w:pPr>
        <w:rPr>
          <w:rFonts w:ascii="Arial" w:hAnsi="Arial" w:cs="Times New Roman"/>
          <w:sz w:val="22"/>
          <w:szCs w:val="22"/>
        </w:rPr>
      </w:pPr>
    </w:p>
    <w:p w14:paraId="3F99A09F" w14:textId="410BC413" w:rsidR="00DA6395" w:rsidRPr="001C3181" w:rsidRDefault="00343D19" w:rsidP="00DA6395">
      <w:pPr>
        <w:rPr>
          <w:rFonts w:ascii="Arial" w:hAnsi="Arial" w:cs="Times New Roman"/>
          <w:b/>
          <w:sz w:val="22"/>
          <w:szCs w:val="22"/>
        </w:rPr>
      </w:pPr>
      <w:r>
        <w:rPr>
          <w:rFonts w:ascii="Arial" w:hAnsi="Arial" w:cs="Times New Roman"/>
          <w:sz w:val="22"/>
          <w:szCs w:val="22"/>
        </w:rPr>
        <w:t xml:space="preserve">We believe </w:t>
      </w:r>
      <w:r w:rsidR="00282C9C">
        <w:rPr>
          <w:rFonts w:ascii="Arial" w:hAnsi="Arial" w:cs="Times New Roman"/>
          <w:sz w:val="22"/>
          <w:szCs w:val="22"/>
        </w:rPr>
        <w:t>that</w:t>
      </w:r>
      <w:r>
        <w:rPr>
          <w:rFonts w:ascii="Arial" w:hAnsi="Arial" w:cs="Times New Roman"/>
          <w:sz w:val="22"/>
          <w:szCs w:val="22"/>
        </w:rPr>
        <w:t xml:space="preserve"> important steps to reducing these risks</w:t>
      </w:r>
      <w:r w:rsidR="00282C9C">
        <w:rPr>
          <w:rFonts w:ascii="Arial" w:hAnsi="Arial" w:cs="Times New Roman"/>
          <w:sz w:val="22"/>
          <w:szCs w:val="22"/>
        </w:rPr>
        <w:t xml:space="preserve"> include</w:t>
      </w:r>
      <w:r w:rsidR="00285936">
        <w:rPr>
          <w:rFonts w:ascii="Arial" w:hAnsi="Arial" w:cs="Times New Roman"/>
          <w:sz w:val="22"/>
          <w:szCs w:val="22"/>
        </w:rPr>
        <w:t xml:space="preserve"> but are not limited to</w:t>
      </w:r>
      <w:r w:rsidR="00DA6395">
        <w:rPr>
          <w:rFonts w:ascii="Arial" w:hAnsi="Arial" w:cs="Times New Roman"/>
          <w:sz w:val="22"/>
          <w:szCs w:val="22"/>
        </w:rPr>
        <w:t>:</w:t>
      </w:r>
    </w:p>
    <w:p w14:paraId="50CADC78" w14:textId="2DC290A4" w:rsidR="00DA6395" w:rsidRDefault="009A494B" w:rsidP="00DA6395">
      <w:pPr>
        <w:pStyle w:val="ListParagraph"/>
        <w:numPr>
          <w:ilvl w:val="0"/>
          <w:numId w:val="10"/>
        </w:numPr>
        <w:rPr>
          <w:rFonts w:ascii="Arial" w:hAnsi="Arial" w:cs="Times New Roman"/>
          <w:sz w:val="22"/>
          <w:szCs w:val="22"/>
        </w:rPr>
      </w:pPr>
      <w:r>
        <w:rPr>
          <w:rFonts w:ascii="Arial" w:hAnsi="Arial" w:cs="Times New Roman"/>
          <w:sz w:val="22"/>
          <w:szCs w:val="22"/>
        </w:rPr>
        <w:t>Improved opportunities</w:t>
      </w:r>
      <w:r w:rsidR="00DA6395">
        <w:rPr>
          <w:rFonts w:ascii="Arial" w:hAnsi="Arial" w:cs="Times New Roman"/>
          <w:sz w:val="22"/>
          <w:szCs w:val="22"/>
        </w:rPr>
        <w:t xml:space="preserve"> to meet up with other men</w:t>
      </w:r>
    </w:p>
    <w:p w14:paraId="1178D1B2" w14:textId="08A2FBC9" w:rsidR="00DA6395" w:rsidRDefault="009A494B" w:rsidP="00DA6395">
      <w:pPr>
        <w:pStyle w:val="ListParagraph"/>
        <w:numPr>
          <w:ilvl w:val="0"/>
          <w:numId w:val="10"/>
        </w:numPr>
        <w:rPr>
          <w:rFonts w:ascii="Arial" w:hAnsi="Arial" w:cs="Times New Roman"/>
          <w:sz w:val="22"/>
          <w:szCs w:val="22"/>
        </w:rPr>
      </w:pPr>
      <w:r>
        <w:rPr>
          <w:rFonts w:ascii="Arial" w:hAnsi="Arial" w:cs="Times New Roman"/>
          <w:sz w:val="22"/>
          <w:szCs w:val="22"/>
        </w:rPr>
        <w:t>Improved understanding of</w:t>
      </w:r>
      <w:r w:rsidR="00DA6395">
        <w:rPr>
          <w:rFonts w:ascii="Arial" w:hAnsi="Arial" w:cs="Times New Roman"/>
          <w:sz w:val="22"/>
          <w:szCs w:val="22"/>
        </w:rPr>
        <w:t xml:space="preserve"> the importance of social connections</w:t>
      </w:r>
    </w:p>
    <w:p w14:paraId="2AF4224D" w14:textId="6176CFF8" w:rsidR="00DA6395" w:rsidRDefault="009A494B" w:rsidP="00DA6395">
      <w:pPr>
        <w:pStyle w:val="ListParagraph"/>
        <w:numPr>
          <w:ilvl w:val="0"/>
          <w:numId w:val="10"/>
        </w:numPr>
        <w:rPr>
          <w:rFonts w:ascii="Arial" w:hAnsi="Arial" w:cs="Times New Roman"/>
          <w:sz w:val="22"/>
          <w:szCs w:val="22"/>
        </w:rPr>
      </w:pPr>
      <w:r>
        <w:rPr>
          <w:rFonts w:ascii="Arial" w:hAnsi="Arial" w:cs="Times New Roman"/>
          <w:sz w:val="22"/>
          <w:szCs w:val="22"/>
        </w:rPr>
        <w:t>Improved confidence to be themselves</w:t>
      </w:r>
      <w:r w:rsidR="00DA6395">
        <w:rPr>
          <w:rFonts w:ascii="Arial" w:hAnsi="Arial" w:cs="Times New Roman"/>
          <w:sz w:val="22"/>
          <w:szCs w:val="22"/>
        </w:rPr>
        <w:t xml:space="preserve"> and not worry what others think</w:t>
      </w:r>
    </w:p>
    <w:p w14:paraId="65747264" w14:textId="20EFF27C" w:rsidR="00DA6395" w:rsidRDefault="009A494B" w:rsidP="00DA6395">
      <w:pPr>
        <w:pStyle w:val="ListParagraph"/>
        <w:numPr>
          <w:ilvl w:val="0"/>
          <w:numId w:val="10"/>
        </w:numPr>
        <w:rPr>
          <w:rFonts w:ascii="Arial" w:hAnsi="Arial" w:cs="Times New Roman"/>
          <w:sz w:val="22"/>
          <w:szCs w:val="22"/>
        </w:rPr>
      </w:pPr>
      <w:r>
        <w:rPr>
          <w:rFonts w:ascii="Arial" w:hAnsi="Arial" w:cs="Times New Roman"/>
          <w:sz w:val="22"/>
          <w:szCs w:val="22"/>
        </w:rPr>
        <w:t>Improved confidence to talk about what is on their</w:t>
      </w:r>
      <w:r w:rsidR="00092B52">
        <w:rPr>
          <w:rFonts w:ascii="Arial" w:hAnsi="Arial" w:cs="Times New Roman"/>
          <w:sz w:val="22"/>
          <w:szCs w:val="22"/>
        </w:rPr>
        <w:t xml:space="preserve"> mind</w:t>
      </w:r>
      <w:r w:rsidR="00F204BF">
        <w:rPr>
          <w:rFonts w:ascii="Arial" w:hAnsi="Arial" w:cs="Times New Roman"/>
          <w:sz w:val="22"/>
          <w:szCs w:val="22"/>
        </w:rPr>
        <w:t>- whatever it is</w:t>
      </w:r>
    </w:p>
    <w:p w14:paraId="7F345375" w14:textId="4E1F0C6F" w:rsidR="00092B52" w:rsidRDefault="009A494B" w:rsidP="00092B52">
      <w:pPr>
        <w:pStyle w:val="ListParagraph"/>
        <w:numPr>
          <w:ilvl w:val="0"/>
          <w:numId w:val="10"/>
        </w:numPr>
        <w:rPr>
          <w:rFonts w:ascii="Arial" w:hAnsi="Arial" w:cs="Times New Roman"/>
          <w:sz w:val="22"/>
          <w:szCs w:val="22"/>
        </w:rPr>
      </w:pPr>
      <w:r>
        <w:rPr>
          <w:rFonts w:ascii="Arial" w:hAnsi="Arial" w:cs="Times New Roman"/>
          <w:sz w:val="22"/>
          <w:szCs w:val="22"/>
        </w:rPr>
        <w:t>Improved confidence</w:t>
      </w:r>
      <w:r w:rsidR="00092B52">
        <w:rPr>
          <w:rFonts w:ascii="Arial" w:hAnsi="Arial" w:cs="Times New Roman"/>
          <w:sz w:val="22"/>
          <w:szCs w:val="22"/>
        </w:rPr>
        <w:t xml:space="preserve"> to support others who might be worried</w:t>
      </w:r>
      <w:r>
        <w:rPr>
          <w:rFonts w:ascii="Arial" w:hAnsi="Arial" w:cs="Times New Roman"/>
          <w:sz w:val="22"/>
          <w:szCs w:val="22"/>
        </w:rPr>
        <w:t xml:space="preserve"> about something</w:t>
      </w:r>
    </w:p>
    <w:p w14:paraId="7E254CED" w14:textId="23D575EB" w:rsidR="00DA6395" w:rsidRPr="00092B52" w:rsidRDefault="009A494B" w:rsidP="00092B52">
      <w:pPr>
        <w:pStyle w:val="ListParagraph"/>
        <w:numPr>
          <w:ilvl w:val="0"/>
          <w:numId w:val="10"/>
        </w:numPr>
        <w:rPr>
          <w:rFonts w:ascii="Arial" w:hAnsi="Arial" w:cs="Times New Roman"/>
          <w:sz w:val="22"/>
          <w:szCs w:val="22"/>
        </w:rPr>
      </w:pPr>
      <w:r>
        <w:rPr>
          <w:rFonts w:ascii="Arial" w:hAnsi="Arial" w:cs="Times New Roman"/>
          <w:sz w:val="22"/>
          <w:szCs w:val="22"/>
        </w:rPr>
        <w:t>Reduced</w:t>
      </w:r>
      <w:r w:rsidR="00092B52">
        <w:rPr>
          <w:rFonts w:ascii="Arial" w:hAnsi="Arial" w:cs="Times New Roman"/>
          <w:sz w:val="22"/>
          <w:szCs w:val="22"/>
        </w:rPr>
        <w:t xml:space="preserve"> pressure </w:t>
      </w:r>
      <w:r w:rsidR="00DA6395" w:rsidRPr="00092B52">
        <w:rPr>
          <w:rFonts w:ascii="Arial" w:hAnsi="Arial" w:cs="Times New Roman"/>
          <w:sz w:val="22"/>
          <w:szCs w:val="22"/>
        </w:rPr>
        <w:t xml:space="preserve">to </w:t>
      </w:r>
      <w:r w:rsidR="00F204BF">
        <w:rPr>
          <w:rFonts w:ascii="Arial" w:hAnsi="Arial" w:cs="Times New Roman"/>
          <w:sz w:val="22"/>
          <w:szCs w:val="22"/>
        </w:rPr>
        <w:t xml:space="preserve">pretend </w:t>
      </w:r>
      <w:r>
        <w:rPr>
          <w:rFonts w:ascii="Arial" w:hAnsi="Arial" w:cs="Times New Roman"/>
          <w:sz w:val="22"/>
          <w:szCs w:val="22"/>
        </w:rPr>
        <w:t>they are okay when they are not</w:t>
      </w:r>
    </w:p>
    <w:p w14:paraId="43A166D3" w14:textId="77777777" w:rsidR="009B405E" w:rsidRDefault="009B405E" w:rsidP="006641C7">
      <w:pPr>
        <w:rPr>
          <w:rFonts w:ascii="Arial" w:hAnsi="Arial" w:cs="Times New Roman"/>
          <w:b/>
          <w:sz w:val="22"/>
          <w:szCs w:val="22"/>
        </w:rPr>
      </w:pPr>
    </w:p>
    <w:p w14:paraId="258C1FF6" w14:textId="77777777" w:rsidR="008B0D26" w:rsidRDefault="008B0D26">
      <w:pPr>
        <w:rPr>
          <w:rFonts w:ascii="Arial" w:hAnsi="Arial" w:cs="Times New Roman"/>
          <w:b/>
          <w:sz w:val="22"/>
          <w:szCs w:val="22"/>
        </w:rPr>
      </w:pPr>
      <w:r>
        <w:rPr>
          <w:rFonts w:ascii="Arial" w:hAnsi="Arial" w:cs="Times New Roman"/>
          <w:b/>
          <w:sz w:val="22"/>
          <w:szCs w:val="22"/>
        </w:rPr>
        <w:br w:type="page"/>
      </w:r>
    </w:p>
    <w:p w14:paraId="3141061B" w14:textId="1C4BDDE3" w:rsidR="00860DA9" w:rsidRDefault="009A5FE4" w:rsidP="006641C7">
      <w:pPr>
        <w:rPr>
          <w:rFonts w:ascii="Arial" w:hAnsi="Arial" w:cs="Times New Roman"/>
          <w:b/>
          <w:sz w:val="22"/>
          <w:szCs w:val="22"/>
        </w:rPr>
      </w:pPr>
      <w:r>
        <w:rPr>
          <w:rFonts w:ascii="Arial" w:hAnsi="Arial" w:cs="Times New Roman"/>
          <w:b/>
          <w:sz w:val="22"/>
          <w:szCs w:val="22"/>
        </w:rPr>
        <w:lastRenderedPageBreak/>
        <w:t>Activities</w:t>
      </w:r>
    </w:p>
    <w:p w14:paraId="7327B77A" w14:textId="2C86E8D0" w:rsidR="009A5FE4" w:rsidRDefault="009A5FE4" w:rsidP="006641C7">
      <w:pPr>
        <w:rPr>
          <w:rFonts w:ascii="Arial" w:hAnsi="Arial" w:cs="Times New Roman"/>
          <w:sz w:val="22"/>
          <w:szCs w:val="22"/>
        </w:rPr>
      </w:pPr>
      <w:r>
        <w:rPr>
          <w:rFonts w:ascii="Arial" w:hAnsi="Arial" w:cs="Times New Roman"/>
          <w:sz w:val="22"/>
          <w:szCs w:val="22"/>
        </w:rPr>
        <w:t xml:space="preserve">We intend to start with </w:t>
      </w:r>
      <w:r w:rsidR="00493768">
        <w:rPr>
          <w:rFonts w:ascii="Arial" w:hAnsi="Arial" w:cs="Times New Roman"/>
          <w:sz w:val="22"/>
          <w:szCs w:val="22"/>
        </w:rPr>
        <w:t xml:space="preserve">bringing together </w:t>
      </w:r>
      <w:r>
        <w:rPr>
          <w:rFonts w:ascii="Arial" w:hAnsi="Arial" w:cs="Times New Roman"/>
          <w:sz w:val="22"/>
          <w:szCs w:val="22"/>
        </w:rPr>
        <w:t>a small group of six men. We envisage that these six men will then encourage others to join the group. By the end of the year, we expect the group to grow to around 18-20 people.</w:t>
      </w:r>
    </w:p>
    <w:p w14:paraId="5ADDC320" w14:textId="77777777" w:rsidR="00B102BE" w:rsidRDefault="00B102BE" w:rsidP="006641C7">
      <w:pPr>
        <w:rPr>
          <w:rFonts w:ascii="Arial" w:hAnsi="Arial" w:cs="Times New Roman"/>
          <w:sz w:val="22"/>
          <w:szCs w:val="22"/>
        </w:rPr>
      </w:pPr>
    </w:p>
    <w:p w14:paraId="28923383" w14:textId="6E6F34D7" w:rsidR="006E708B" w:rsidRPr="00C32F43" w:rsidRDefault="009B405E" w:rsidP="00C32F43">
      <w:pPr>
        <w:pStyle w:val="ListParagraph"/>
        <w:numPr>
          <w:ilvl w:val="0"/>
          <w:numId w:val="11"/>
        </w:numPr>
        <w:rPr>
          <w:rFonts w:ascii="Arial" w:hAnsi="Arial" w:cs="Times New Roman"/>
          <w:b/>
          <w:sz w:val="22"/>
          <w:szCs w:val="22"/>
        </w:rPr>
      </w:pPr>
      <w:r>
        <w:rPr>
          <w:rFonts w:ascii="Arial" w:hAnsi="Arial" w:cs="Times New Roman"/>
          <w:b/>
          <w:sz w:val="22"/>
          <w:szCs w:val="22"/>
        </w:rPr>
        <w:t>Set up</w:t>
      </w:r>
      <w:r w:rsidR="006200B7">
        <w:rPr>
          <w:rFonts w:ascii="Arial" w:hAnsi="Arial" w:cs="Times New Roman"/>
          <w:b/>
          <w:sz w:val="22"/>
          <w:szCs w:val="22"/>
        </w:rPr>
        <w:t xml:space="preserve"> a </w:t>
      </w:r>
      <w:proofErr w:type="spellStart"/>
      <w:r w:rsidR="006E708B" w:rsidRPr="00C32F43">
        <w:rPr>
          <w:rFonts w:ascii="Arial" w:hAnsi="Arial" w:cs="Times New Roman"/>
          <w:b/>
          <w:sz w:val="22"/>
          <w:szCs w:val="22"/>
        </w:rPr>
        <w:t>WhatsApp</w:t>
      </w:r>
      <w:proofErr w:type="spellEnd"/>
      <w:r w:rsidR="006E708B" w:rsidRPr="00C32F43">
        <w:rPr>
          <w:rFonts w:ascii="Arial" w:hAnsi="Arial" w:cs="Times New Roman"/>
          <w:b/>
          <w:sz w:val="22"/>
          <w:szCs w:val="22"/>
        </w:rPr>
        <w:t xml:space="preserve"> group</w:t>
      </w:r>
    </w:p>
    <w:p w14:paraId="2F1282A2" w14:textId="55F16238" w:rsidR="006E708B" w:rsidRDefault="006E708B" w:rsidP="006641C7">
      <w:pPr>
        <w:rPr>
          <w:rFonts w:ascii="Arial" w:hAnsi="Arial" w:cs="Times New Roman"/>
          <w:sz w:val="22"/>
          <w:szCs w:val="22"/>
        </w:rPr>
      </w:pPr>
      <w:r w:rsidRPr="006E708B">
        <w:rPr>
          <w:rFonts w:ascii="Arial" w:hAnsi="Arial" w:cs="Times New Roman"/>
          <w:sz w:val="22"/>
          <w:szCs w:val="22"/>
        </w:rPr>
        <w:t xml:space="preserve">We intend to set up a </w:t>
      </w:r>
      <w:proofErr w:type="spellStart"/>
      <w:r w:rsidRPr="006E708B">
        <w:rPr>
          <w:rFonts w:ascii="Arial" w:hAnsi="Arial" w:cs="Times New Roman"/>
          <w:sz w:val="22"/>
          <w:szCs w:val="22"/>
        </w:rPr>
        <w:t>WhatsApp</w:t>
      </w:r>
      <w:proofErr w:type="spellEnd"/>
      <w:r w:rsidR="008F1F8C">
        <w:rPr>
          <w:rFonts w:ascii="Arial" w:hAnsi="Arial" w:cs="Times New Roman"/>
          <w:sz w:val="22"/>
          <w:szCs w:val="22"/>
        </w:rPr>
        <w:t xml:space="preserve"> </w:t>
      </w:r>
      <w:r w:rsidR="00DE0AF4">
        <w:rPr>
          <w:rFonts w:ascii="Arial" w:hAnsi="Arial" w:cs="Times New Roman"/>
          <w:sz w:val="22"/>
          <w:szCs w:val="22"/>
        </w:rPr>
        <w:t xml:space="preserve">group as </w:t>
      </w:r>
      <w:r w:rsidR="00C32F43">
        <w:rPr>
          <w:rFonts w:ascii="Arial" w:hAnsi="Arial" w:cs="Times New Roman"/>
          <w:sz w:val="22"/>
          <w:szCs w:val="22"/>
        </w:rPr>
        <w:t>a</w:t>
      </w:r>
      <w:r w:rsidR="00DE0AF4">
        <w:rPr>
          <w:rFonts w:ascii="Arial" w:hAnsi="Arial" w:cs="Times New Roman"/>
          <w:sz w:val="22"/>
          <w:szCs w:val="22"/>
        </w:rPr>
        <w:t xml:space="preserve"> </w:t>
      </w:r>
      <w:r w:rsidR="000F09E4">
        <w:rPr>
          <w:rFonts w:ascii="Arial" w:hAnsi="Arial" w:cs="Times New Roman"/>
          <w:sz w:val="22"/>
          <w:szCs w:val="22"/>
        </w:rPr>
        <w:t>way for the group to keep in general contact</w:t>
      </w:r>
      <w:r w:rsidR="008F1F8C">
        <w:rPr>
          <w:rFonts w:ascii="Arial" w:hAnsi="Arial" w:cs="Times New Roman"/>
          <w:sz w:val="22"/>
          <w:szCs w:val="22"/>
        </w:rPr>
        <w:t>.</w:t>
      </w:r>
      <w:r w:rsidR="000F09E4">
        <w:rPr>
          <w:rFonts w:ascii="Arial" w:hAnsi="Arial" w:cs="Times New Roman"/>
          <w:sz w:val="22"/>
          <w:szCs w:val="22"/>
        </w:rPr>
        <w:t xml:space="preserve"> It will be used as a platform for keeping members up to date and for the members to share ideas and/or information, whether around health or special offers in the area. </w:t>
      </w:r>
    </w:p>
    <w:p w14:paraId="15C0EDC2" w14:textId="77777777" w:rsidR="00D95797" w:rsidRDefault="00D95797" w:rsidP="006641C7">
      <w:pPr>
        <w:rPr>
          <w:rFonts w:ascii="Arial" w:hAnsi="Arial" w:cs="Times New Roman"/>
          <w:sz w:val="22"/>
          <w:szCs w:val="22"/>
        </w:rPr>
      </w:pPr>
    </w:p>
    <w:p w14:paraId="6CEDC04B" w14:textId="7FD9F162" w:rsidR="007D4456" w:rsidRPr="00C32F43" w:rsidRDefault="00E64EFF" w:rsidP="00C32F43">
      <w:pPr>
        <w:pStyle w:val="ListParagraph"/>
        <w:numPr>
          <w:ilvl w:val="0"/>
          <w:numId w:val="11"/>
        </w:numPr>
        <w:rPr>
          <w:rFonts w:ascii="Arial" w:hAnsi="Arial" w:cs="Times New Roman"/>
          <w:b/>
          <w:sz w:val="22"/>
          <w:szCs w:val="22"/>
        </w:rPr>
      </w:pPr>
      <w:r>
        <w:rPr>
          <w:rFonts w:ascii="Arial" w:hAnsi="Arial" w:cs="Times New Roman"/>
          <w:b/>
          <w:sz w:val="22"/>
          <w:szCs w:val="22"/>
        </w:rPr>
        <w:t>Informal</w:t>
      </w:r>
      <w:r w:rsidR="007D4456" w:rsidRPr="00C32F43">
        <w:rPr>
          <w:rFonts w:ascii="Arial" w:hAnsi="Arial" w:cs="Times New Roman"/>
          <w:b/>
          <w:sz w:val="22"/>
          <w:szCs w:val="22"/>
        </w:rPr>
        <w:t xml:space="preserve"> meet-ups</w:t>
      </w:r>
    </w:p>
    <w:p w14:paraId="0009F936" w14:textId="51F3CA05" w:rsidR="007E3FA9" w:rsidRDefault="00DE0AF4" w:rsidP="000F09E4">
      <w:pPr>
        <w:rPr>
          <w:rFonts w:ascii="Arial" w:hAnsi="Arial" w:cs="Times New Roman"/>
          <w:sz w:val="22"/>
          <w:szCs w:val="22"/>
        </w:rPr>
      </w:pPr>
      <w:r>
        <w:rPr>
          <w:rFonts w:ascii="Arial" w:hAnsi="Arial" w:cs="Times New Roman"/>
          <w:sz w:val="22"/>
          <w:szCs w:val="22"/>
        </w:rPr>
        <w:t>We intend to organise informal meet-ups</w:t>
      </w:r>
      <w:r w:rsidR="00C32F43">
        <w:rPr>
          <w:rFonts w:ascii="Arial" w:hAnsi="Arial" w:cs="Times New Roman"/>
          <w:sz w:val="22"/>
          <w:szCs w:val="22"/>
        </w:rPr>
        <w:t xml:space="preserve">. </w:t>
      </w:r>
    </w:p>
    <w:p w14:paraId="31B1DE2E" w14:textId="77777777" w:rsidR="007E3FA9" w:rsidRDefault="007E3FA9" w:rsidP="000F09E4">
      <w:pPr>
        <w:rPr>
          <w:rFonts w:ascii="Arial" w:hAnsi="Arial" w:cs="Times New Roman"/>
          <w:sz w:val="22"/>
          <w:szCs w:val="22"/>
        </w:rPr>
      </w:pPr>
    </w:p>
    <w:p w14:paraId="7415EAD5" w14:textId="24EC01C3" w:rsidR="000F09E4" w:rsidRDefault="00DE0AF4" w:rsidP="000F09E4">
      <w:pPr>
        <w:rPr>
          <w:rFonts w:ascii="Arial" w:hAnsi="Arial" w:cs="Times New Roman"/>
          <w:sz w:val="22"/>
          <w:szCs w:val="22"/>
        </w:rPr>
      </w:pPr>
      <w:r>
        <w:rPr>
          <w:rFonts w:ascii="Arial" w:hAnsi="Arial" w:cs="Times New Roman"/>
          <w:sz w:val="22"/>
          <w:szCs w:val="22"/>
        </w:rPr>
        <w:t xml:space="preserve">Ideally these would be face-to-face but </w:t>
      </w:r>
      <w:r w:rsidR="007E3FA9">
        <w:rPr>
          <w:rFonts w:ascii="Arial" w:hAnsi="Arial" w:cs="Times New Roman"/>
          <w:sz w:val="22"/>
          <w:szCs w:val="22"/>
        </w:rPr>
        <w:t xml:space="preserve">whilst restrictions are in place, they </w:t>
      </w:r>
      <w:r w:rsidR="00304D07">
        <w:rPr>
          <w:rFonts w:ascii="Arial" w:hAnsi="Arial" w:cs="Times New Roman"/>
          <w:sz w:val="22"/>
          <w:szCs w:val="22"/>
        </w:rPr>
        <w:t xml:space="preserve">will </w:t>
      </w:r>
      <w:r w:rsidR="009B58D6">
        <w:rPr>
          <w:rFonts w:ascii="Arial" w:hAnsi="Arial" w:cs="Times New Roman"/>
          <w:sz w:val="22"/>
          <w:szCs w:val="22"/>
        </w:rPr>
        <w:t>initially be online</w:t>
      </w:r>
      <w:r w:rsidR="007E3FA9">
        <w:rPr>
          <w:rFonts w:ascii="Arial" w:hAnsi="Arial" w:cs="Times New Roman"/>
          <w:sz w:val="22"/>
          <w:szCs w:val="22"/>
        </w:rPr>
        <w:t xml:space="preserve">. </w:t>
      </w:r>
      <w:r w:rsidR="000F09E4">
        <w:rPr>
          <w:rFonts w:ascii="Arial" w:hAnsi="Arial" w:cs="Times New Roman"/>
          <w:sz w:val="22"/>
          <w:szCs w:val="22"/>
        </w:rPr>
        <w:t xml:space="preserve">At the moment the maximum number of people that can do a </w:t>
      </w:r>
      <w:proofErr w:type="spellStart"/>
      <w:r w:rsidR="000F09E4">
        <w:rPr>
          <w:rFonts w:ascii="Arial" w:hAnsi="Arial" w:cs="Times New Roman"/>
          <w:sz w:val="22"/>
          <w:szCs w:val="22"/>
        </w:rPr>
        <w:t>WhatsApp</w:t>
      </w:r>
      <w:proofErr w:type="spellEnd"/>
      <w:r w:rsidR="000F09E4">
        <w:rPr>
          <w:rFonts w:ascii="Arial" w:hAnsi="Arial" w:cs="Times New Roman"/>
          <w:sz w:val="22"/>
          <w:szCs w:val="22"/>
        </w:rPr>
        <w:t xml:space="preserve"> video </w:t>
      </w:r>
      <w:r w:rsidR="007E3FA9">
        <w:rPr>
          <w:rFonts w:ascii="Arial" w:hAnsi="Arial" w:cs="Times New Roman"/>
          <w:sz w:val="22"/>
          <w:szCs w:val="22"/>
        </w:rPr>
        <w:t xml:space="preserve">is 8 people. Initially we would utilise the </w:t>
      </w:r>
      <w:proofErr w:type="spellStart"/>
      <w:r w:rsidR="007E3FA9">
        <w:rPr>
          <w:rFonts w:ascii="Arial" w:hAnsi="Arial" w:cs="Times New Roman"/>
          <w:sz w:val="22"/>
          <w:szCs w:val="22"/>
        </w:rPr>
        <w:t>WhatsApp</w:t>
      </w:r>
      <w:proofErr w:type="spellEnd"/>
      <w:r w:rsidR="007E3FA9">
        <w:rPr>
          <w:rFonts w:ascii="Arial" w:hAnsi="Arial" w:cs="Times New Roman"/>
          <w:sz w:val="22"/>
          <w:szCs w:val="22"/>
        </w:rPr>
        <w:t xml:space="preserve"> platform to hold these meetings </w:t>
      </w:r>
      <w:r w:rsidR="009B58D6">
        <w:rPr>
          <w:rFonts w:ascii="Arial" w:hAnsi="Arial" w:cs="Times New Roman"/>
          <w:sz w:val="22"/>
          <w:szCs w:val="22"/>
        </w:rPr>
        <w:t>online</w:t>
      </w:r>
      <w:r w:rsidR="007E3FA9">
        <w:rPr>
          <w:rFonts w:ascii="Arial" w:hAnsi="Arial" w:cs="Times New Roman"/>
          <w:sz w:val="22"/>
          <w:szCs w:val="22"/>
        </w:rPr>
        <w:t xml:space="preserve"> but as the group </w:t>
      </w:r>
      <w:r w:rsidR="006200B7">
        <w:rPr>
          <w:rFonts w:ascii="Arial" w:hAnsi="Arial" w:cs="Times New Roman"/>
          <w:sz w:val="22"/>
          <w:szCs w:val="22"/>
        </w:rPr>
        <w:t>grows, we will move them</w:t>
      </w:r>
      <w:r w:rsidR="007E3FA9">
        <w:rPr>
          <w:rFonts w:ascii="Arial" w:hAnsi="Arial" w:cs="Times New Roman"/>
          <w:sz w:val="22"/>
          <w:szCs w:val="22"/>
        </w:rPr>
        <w:t xml:space="preserve"> on</w:t>
      </w:r>
      <w:r w:rsidR="006200B7">
        <w:rPr>
          <w:rFonts w:ascii="Arial" w:hAnsi="Arial" w:cs="Times New Roman"/>
          <w:sz w:val="22"/>
          <w:szCs w:val="22"/>
        </w:rPr>
        <w:t>to</w:t>
      </w:r>
      <w:r w:rsidR="007E3FA9">
        <w:rPr>
          <w:rFonts w:ascii="Arial" w:hAnsi="Arial" w:cs="Times New Roman"/>
          <w:sz w:val="22"/>
          <w:szCs w:val="22"/>
        </w:rPr>
        <w:t xml:space="preserve"> another platform such as Zoom. </w:t>
      </w:r>
    </w:p>
    <w:p w14:paraId="1D062668" w14:textId="77777777" w:rsidR="000F09E4" w:rsidRDefault="000F09E4" w:rsidP="006641C7">
      <w:pPr>
        <w:rPr>
          <w:rFonts w:ascii="Arial" w:hAnsi="Arial" w:cs="Times New Roman"/>
          <w:sz w:val="22"/>
          <w:szCs w:val="22"/>
        </w:rPr>
      </w:pPr>
    </w:p>
    <w:p w14:paraId="67BF6D04" w14:textId="587D11F0" w:rsidR="007E3FA9" w:rsidRDefault="007E3FA9" w:rsidP="006641C7">
      <w:pPr>
        <w:rPr>
          <w:rFonts w:ascii="Arial" w:hAnsi="Arial" w:cs="Times New Roman"/>
          <w:sz w:val="22"/>
          <w:szCs w:val="22"/>
        </w:rPr>
      </w:pPr>
      <w:r>
        <w:rPr>
          <w:rFonts w:ascii="Arial" w:hAnsi="Arial" w:cs="Times New Roman"/>
          <w:sz w:val="22"/>
          <w:szCs w:val="22"/>
        </w:rPr>
        <w:t>Once restrictions are lifted</w:t>
      </w:r>
      <w:r w:rsidR="00304D07">
        <w:rPr>
          <w:rFonts w:ascii="Arial" w:hAnsi="Arial" w:cs="Times New Roman"/>
          <w:sz w:val="22"/>
          <w:szCs w:val="22"/>
        </w:rPr>
        <w:t xml:space="preserve"> and physical meetings are allowed</w:t>
      </w:r>
      <w:r>
        <w:rPr>
          <w:rFonts w:ascii="Arial" w:hAnsi="Arial" w:cs="Times New Roman"/>
          <w:sz w:val="22"/>
          <w:szCs w:val="22"/>
        </w:rPr>
        <w:t>, t</w:t>
      </w:r>
      <w:r w:rsidR="007D4456">
        <w:rPr>
          <w:rFonts w:ascii="Arial" w:hAnsi="Arial" w:cs="Times New Roman"/>
          <w:sz w:val="22"/>
          <w:szCs w:val="22"/>
        </w:rPr>
        <w:t xml:space="preserve">here are a few options </w:t>
      </w:r>
      <w:r w:rsidR="008F2438">
        <w:rPr>
          <w:rFonts w:ascii="Arial" w:hAnsi="Arial" w:cs="Times New Roman"/>
          <w:sz w:val="22"/>
          <w:szCs w:val="22"/>
        </w:rPr>
        <w:t xml:space="preserve">in Battersea </w:t>
      </w:r>
      <w:r w:rsidR="007D4456">
        <w:rPr>
          <w:rFonts w:ascii="Arial" w:hAnsi="Arial" w:cs="Times New Roman"/>
          <w:sz w:val="22"/>
          <w:szCs w:val="22"/>
        </w:rPr>
        <w:t>for</w:t>
      </w:r>
      <w:r w:rsidR="008F2438">
        <w:rPr>
          <w:rFonts w:ascii="Arial" w:hAnsi="Arial" w:cs="Times New Roman"/>
          <w:sz w:val="22"/>
          <w:szCs w:val="22"/>
        </w:rPr>
        <w:t xml:space="preserve"> where these meet-ups can take place</w:t>
      </w:r>
      <w:r w:rsidR="00304D07">
        <w:rPr>
          <w:rFonts w:ascii="Arial" w:hAnsi="Arial" w:cs="Times New Roman"/>
          <w:sz w:val="22"/>
          <w:szCs w:val="22"/>
        </w:rPr>
        <w:t>,</w:t>
      </w:r>
      <w:r w:rsidR="008F2438">
        <w:rPr>
          <w:rFonts w:ascii="Arial" w:hAnsi="Arial" w:cs="Times New Roman"/>
          <w:sz w:val="22"/>
          <w:szCs w:val="22"/>
        </w:rPr>
        <w:t xml:space="preserve"> either free of charge or for a small donation. </w:t>
      </w:r>
      <w:r w:rsidR="009B58D6">
        <w:rPr>
          <w:rFonts w:ascii="Arial" w:hAnsi="Arial" w:cs="Times New Roman"/>
          <w:sz w:val="22"/>
          <w:szCs w:val="22"/>
        </w:rPr>
        <w:t xml:space="preserve">Options include Providence House and Platform 1. </w:t>
      </w:r>
      <w:r w:rsidR="008F2438">
        <w:rPr>
          <w:rFonts w:ascii="Arial" w:hAnsi="Arial" w:cs="Times New Roman"/>
          <w:sz w:val="22"/>
          <w:szCs w:val="22"/>
        </w:rPr>
        <w:t xml:space="preserve">Tea, coffee, soft drinks and biscuits will be provided. </w:t>
      </w:r>
    </w:p>
    <w:p w14:paraId="0F7B29BE" w14:textId="77777777" w:rsidR="007E3FA9" w:rsidRDefault="007E3FA9" w:rsidP="006641C7">
      <w:pPr>
        <w:rPr>
          <w:rFonts w:ascii="Arial" w:hAnsi="Arial" w:cs="Times New Roman"/>
          <w:sz w:val="22"/>
          <w:szCs w:val="22"/>
        </w:rPr>
      </w:pPr>
    </w:p>
    <w:p w14:paraId="1950CC50" w14:textId="51261434" w:rsidR="00566758" w:rsidRDefault="000606E5" w:rsidP="006641C7">
      <w:pPr>
        <w:rPr>
          <w:rFonts w:ascii="Arial" w:hAnsi="Arial" w:cs="Times New Roman"/>
          <w:sz w:val="22"/>
          <w:szCs w:val="22"/>
        </w:rPr>
      </w:pPr>
      <w:r>
        <w:rPr>
          <w:rFonts w:ascii="Arial" w:hAnsi="Arial" w:cs="Times New Roman"/>
          <w:sz w:val="22"/>
          <w:szCs w:val="22"/>
        </w:rPr>
        <w:t xml:space="preserve">It is envisaged that they will be every fortnight, </w:t>
      </w:r>
      <w:r w:rsidRPr="00717C04">
        <w:rPr>
          <w:rFonts w:ascii="Arial" w:hAnsi="Arial" w:cs="Times New Roman"/>
          <w:sz w:val="22"/>
          <w:szCs w:val="22"/>
        </w:rPr>
        <w:t xml:space="preserve">for a couple of hours </w:t>
      </w:r>
      <w:r>
        <w:rPr>
          <w:rFonts w:ascii="Arial" w:hAnsi="Arial" w:cs="Times New Roman"/>
          <w:sz w:val="22"/>
          <w:szCs w:val="22"/>
        </w:rPr>
        <w:t xml:space="preserve">and </w:t>
      </w:r>
      <w:r w:rsidRPr="00717C04">
        <w:rPr>
          <w:rFonts w:ascii="Arial" w:hAnsi="Arial" w:cs="Times New Roman"/>
          <w:sz w:val="22"/>
          <w:szCs w:val="22"/>
        </w:rPr>
        <w:t xml:space="preserve">in </w:t>
      </w:r>
      <w:r>
        <w:rPr>
          <w:rFonts w:ascii="Arial" w:hAnsi="Arial" w:cs="Times New Roman"/>
          <w:sz w:val="22"/>
          <w:szCs w:val="22"/>
        </w:rPr>
        <w:t>the evening but</w:t>
      </w:r>
      <w:r w:rsidR="00304D07">
        <w:rPr>
          <w:rFonts w:ascii="Arial" w:hAnsi="Arial" w:cs="Times New Roman"/>
          <w:sz w:val="22"/>
          <w:szCs w:val="22"/>
        </w:rPr>
        <w:t xml:space="preserve"> w</w:t>
      </w:r>
      <w:r w:rsidR="007E3FA9">
        <w:rPr>
          <w:rFonts w:ascii="Arial" w:hAnsi="Arial" w:cs="Times New Roman"/>
          <w:sz w:val="22"/>
          <w:szCs w:val="22"/>
        </w:rPr>
        <w:t>e would like the group to be involved</w:t>
      </w:r>
      <w:r w:rsidR="00304D07">
        <w:rPr>
          <w:rFonts w:ascii="Arial" w:hAnsi="Arial" w:cs="Times New Roman"/>
          <w:sz w:val="22"/>
          <w:szCs w:val="22"/>
        </w:rPr>
        <w:t xml:space="preserve"> in deciding how often they happen,</w:t>
      </w:r>
      <w:r w:rsidR="005C1CEA">
        <w:rPr>
          <w:rFonts w:ascii="Arial" w:hAnsi="Arial" w:cs="Times New Roman"/>
          <w:sz w:val="22"/>
          <w:szCs w:val="22"/>
        </w:rPr>
        <w:t xml:space="preserve"> the time of day that suits the group, how long the meet-ups</w:t>
      </w:r>
      <w:r w:rsidR="00304D07">
        <w:rPr>
          <w:rFonts w:ascii="Arial" w:hAnsi="Arial" w:cs="Times New Roman"/>
          <w:sz w:val="22"/>
          <w:szCs w:val="22"/>
        </w:rPr>
        <w:t xml:space="preserve"> are, how they are run and the format they take,</w:t>
      </w:r>
      <w:r w:rsidR="007E3FA9">
        <w:rPr>
          <w:rFonts w:ascii="Arial" w:hAnsi="Arial" w:cs="Times New Roman"/>
          <w:sz w:val="22"/>
          <w:szCs w:val="22"/>
        </w:rPr>
        <w:t xml:space="preserve"> which is likely to change depending on number of people</w:t>
      </w:r>
      <w:r w:rsidR="00493768">
        <w:rPr>
          <w:rFonts w:ascii="Arial" w:hAnsi="Arial" w:cs="Times New Roman"/>
          <w:sz w:val="22"/>
          <w:szCs w:val="22"/>
        </w:rPr>
        <w:t xml:space="preserve">. </w:t>
      </w:r>
      <w:r w:rsidR="00D47349">
        <w:rPr>
          <w:rFonts w:ascii="Arial" w:hAnsi="Arial" w:cs="Times New Roman"/>
          <w:sz w:val="22"/>
          <w:szCs w:val="22"/>
        </w:rPr>
        <w:t>Members of the group will be involved in developing house rules</w:t>
      </w:r>
      <w:r w:rsidR="00EE075C">
        <w:rPr>
          <w:rFonts w:ascii="Arial" w:hAnsi="Arial" w:cs="Times New Roman"/>
          <w:sz w:val="22"/>
          <w:szCs w:val="22"/>
        </w:rPr>
        <w:t>,</w:t>
      </w:r>
      <w:r w:rsidR="00D47349">
        <w:rPr>
          <w:rFonts w:ascii="Arial" w:hAnsi="Arial" w:cs="Times New Roman"/>
          <w:sz w:val="22"/>
          <w:szCs w:val="22"/>
        </w:rPr>
        <w:t xml:space="preserve"> which will be agreed </w:t>
      </w:r>
      <w:r w:rsidR="009B58D6">
        <w:rPr>
          <w:rFonts w:ascii="Arial" w:hAnsi="Arial" w:cs="Times New Roman"/>
          <w:sz w:val="22"/>
          <w:szCs w:val="22"/>
        </w:rPr>
        <w:t>from the beginning</w:t>
      </w:r>
      <w:r w:rsidR="00D47349">
        <w:rPr>
          <w:rFonts w:ascii="Arial" w:hAnsi="Arial" w:cs="Times New Roman"/>
          <w:sz w:val="22"/>
          <w:szCs w:val="22"/>
        </w:rPr>
        <w:t>.</w:t>
      </w:r>
    </w:p>
    <w:p w14:paraId="6423FEF8" w14:textId="77777777" w:rsidR="00566758" w:rsidRDefault="00566758" w:rsidP="006641C7">
      <w:pPr>
        <w:rPr>
          <w:rFonts w:ascii="Arial" w:hAnsi="Arial" w:cs="Times New Roman"/>
          <w:b/>
          <w:sz w:val="22"/>
          <w:szCs w:val="22"/>
        </w:rPr>
      </w:pPr>
    </w:p>
    <w:p w14:paraId="60B3F97C" w14:textId="2E05CB27" w:rsidR="00B6052D" w:rsidRDefault="00B6052D" w:rsidP="00E64EFF">
      <w:pPr>
        <w:pStyle w:val="ListParagraph"/>
        <w:numPr>
          <w:ilvl w:val="0"/>
          <w:numId w:val="11"/>
        </w:numPr>
        <w:rPr>
          <w:rFonts w:ascii="Arial" w:hAnsi="Arial" w:cs="Times New Roman"/>
          <w:b/>
          <w:sz w:val="22"/>
          <w:szCs w:val="22"/>
        </w:rPr>
      </w:pPr>
      <w:r>
        <w:rPr>
          <w:rFonts w:ascii="Arial" w:hAnsi="Arial" w:cs="Times New Roman"/>
          <w:b/>
          <w:sz w:val="22"/>
          <w:szCs w:val="22"/>
        </w:rPr>
        <w:t xml:space="preserve">A weekend away </w:t>
      </w:r>
    </w:p>
    <w:p w14:paraId="4B53C66B" w14:textId="5127A7B6" w:rsidR="0015203D" w:rsidRDefault="009B58D6" w:rsidP="006641C7">
      <w:pPr>
        <w:rPr>
          <w:rFonts w:ascii="Arial" w:hAnsi="Arial" w:cs="Times New Roman"/>
          <w:sz w:val="22"/>
          <w:szCs w:val="22"/>
        </w:rPr>
      </w:pPr>
      <w:r>
        <w:rPr>
          <w:rFonts w:ascii="Arial" w:hAnsi="Arial" w:cs="Times New Roman"/>
          <w:sz w:val="22"/>
          <w:szCs w:val="22"/>
        </w:rPr>
        <w:t xml:space="preserve">Assuming </w:t>
      </w:r>
      <w:r w:rsidR="00AC5632" w:rsidRPr="00AC5632">
        <w:rPr>
          <w:rFonts w:ascii="Arial" w:hAnsi="Arial" w:cs="Times New Roman"/>
          <w:sz w:val="22"/>
          <w:szCs w:val="22"/>
        </w:rPr>
        <w:t>restrictions are lifted, we would like to organise a weekend away for</w:t>
      </w:r>
      <w:r w:rsidR="006200B7">
        <w:rPr>
          <w:rFonts w:ascii="Arial" w:hAnsi="Arial" w:cs="Times New Roman"/>
          <w:sz w:val="22"/>
          <w:szCs w:val="22"/>
        </w:rPr>
        <w:t xml:space="preserve"> members of the group. </w:t>
      </w:r>
      <w:r w:rsidR="0015203D">
        <w:rPr>
          <w:rFonts w:ascii="Arial" w:hAnsi="Arial" w:cs="Times New Roman"/>
          <w:sz w:val="22"/>
          <w:szCs w:val="22"/>
        </w:rPr>
        <w:t>This</w:t>
      </w:r>
      <w:r>
        <w:rPr>
          <w:rFonts w:ascii="Arial" w:hAnsi="Arial" w:cs="Times New Roman"/>
          <w:sz w:val="22"/>
          <w:szCs w:val="22"/>
        </w:rPr>
        <w:t xml:space="preserve"> will likely be in early summer,</w:t>
      </w:r>
      <w:r w:rsidR="0015203D">
        <w:rPr>
          <w:rFonts w:ascii="Arial" w:hAnsi="Arial" w:cs="Times New Roman"/>
          <w:sz w:val="22"/>
          <w:szCs w:val="22"/>
        </w:rPr>
        <w:t xml:space="preserve"> would be outside London and for two nights.</w:t>
      </w:r>
    </w:p>
    <w:p w14:paraId="7649263C" w14:textId="77777777" w:rsidR="0015203D" w:rsidRDefault="0015203D" w:rsidP="006641C7">
      <w:pPr>
        <w:rPr>
          <w:rFonts w:ascii="Arial" w:hAnsi="Arial" w:cs="Times New Roman"/>
          <w:sz w:val="22"/>
          <w:szCs w:val="22"/>
        </w:rPr>
      </w:pPr>
    </w:p>
    <w:p w14:paraId="3B5B0E7F" w14:textId="23526109" w:rsidR="006200B7" w:rsidRDefault="006200B7" w:rsidP="006641C7">
      <w:pPr>
        <w:rPr>
          <w:rFonts w:ascii="Arial" w:hAnsi="Arial" w:cs="Times New Roman"/>
          <w:sz w:val="22"/>
          <w:szCs w:val="22"/>
        </w:rPr>
      </w:pPr>
      <w:r>
        <w:rPr>
          <w:rFonts w:ascii="Arial" w:hAnsi="Arial" w:cs="Times New Roman"/>
          <w:sz w:val="22"/>
          <w:szCs w:val="22"/>
        </w:rPr>
        <w:t>Again</w:t>
      </w:r>
      <w:r w:rsidR="0015203D">
        <w:rPr>
          <w:rFonts w:ascii="Arial" w:hAnsi="Arial" w:cs="Times New Roman"/>
          <w:sz w:val="22"/>
          <w:szCs w:val="22"/>
        </w:rPr>
        <w:t>,</w:t>
      </w:r>
      <w:r>
        <w:rPr>
          <w:rFonts w:ascii="Arial" w:hAnsi="Arial" w:cs="Times New Roman"/>
          <w:sz w:val="22"/>
          <w:szCs w:val="22"/>
        </w:rPr>
        <w:t xml:space="preserve"> we would like the members of the group to be involved in deciding where t</w:t>
      </w:r>
      <w:r w:rsidR="009B58D6">
        <w:rPr>
          <w:rFonts w:ascii="Arial" w:hAnsi="Arial" w:cs="Times New Roman"/>
          <w:sz w:val="22"/>
          <w:szCs w:val="22"/>
        </w:rPr>
        <w:t xml:space="preserve">he weekend away </w:t>
      </w:r>
      <w:r>
        <w:rPr>
          <w:rFonts w:ascii="Arial" w:hAnsi="Arial" w:cs="Times New Roman"/>
          <w:sz w:val="22"/>
          <w:szCs w:val="22"/>
        </w:rPr>
        <w:t>will be and what specific activities will be offered</w:t>
      </w:r>
      <w:r w:rsidR="009B58D6">
        <w:rPr>
          <w:rFonts w:ascii="Arial" w:hAnsi="Arial" w:cs="Times New Roman"/>
          <w:sz w:val="22"/>
          <w:szCs w:val="22"/>
        </w:rPr>
        <w:t>- whether that is a trip to the cinema or an external facilitator/ speaker.</w:t>
      </w:r>
    </w:p>
    <w:p w14:paraId="5C7C4464" w14:textId="77777777" w:rsidR="00192586" w:rsidRDefault="00192586" w:rsidP="006641C7">
      <w:pPr>
        <w:rPr>
          <w:rFonts w:ascii="Arial" w:hAnsi="Arial" w:cs="Times New Roman"/>
          <w:b/>
          <w:sz w:val="22"/>
          <w:szCs w:val="22"/>
        </w:rPr>
      </w:pPr>
    </w:p>
    <w:p w14:paraId="61352A20" w14:textId="7FB6D79C" w:rsidR="00B6052D" w:rsidRDefault="000C719A" w:rsidP="000C719A">
      <w:pPr>
        <w:pStyle w:val="ListParagraph"/>
        <w:numPr>
          <w:ilvl w:val="0"/>
          <w:numId w:val="11"/>
        </w:numPr>
        <w:rPr>
          <w:rFonts w:ascii="Arial" w:hAnsi="Arial" w:cs="Times New Roman"/>
          <w:b/>
          <w:sz w:val="22"/>
          <w:szCs w:val="22"/>
        </w:rPr>
      </w:pPr>
      <w:r>
        <w:rPr>
          <w:rFonts w:ascii="Arial" w:hAnsi="Arial" w:cs="Times New Roman"/>
          <w:b/>
          <w:sz w:val="22"/>
          <w:szCs w:val="22"/>
        </w:rPr>
        <w:t>Evaluation</w:t>
      </w:r>
    </w:p>
    <w:p w14:paraId="79C117B1" w14:textId="006AC894" w:rsidR="000C719A" w:rsidRDefault="000C719A" w:rsidP="006641C7">
      <w:pPr>
        <w:rPr>
          <w:rFonts w:ascii="Arial" w:hAnsi="Arial" w:cs="Times New Roman"/>
          <w:sz w:val="22"/>
          <w:szCs w:val="22"/>
        </w:rPr>
      </w:pPr>
      <w:r w:rsidRPr="006C4969">
        <w:rPr>
          <w:rFonts w:ascii="Arial" w:hAnsi="Arial" w:cs="Times New Roman"/>
          <w:sz w:val="22"/>
          <w:szCs w:val="22"/>
        </w:rPr>
        <w:t xml:space="preserve">We will engage an independent person to help us understand </w:t>
      </w:r>
      <w:r w:rsidR="006C4969" w:rsidRPr="006C4969">
        <w:rPr>
          <w:rFonts w:ascii="Arial" w:hAnsi="Arial" w:cs="Times New Roman"/>
          <w:sz w:val="22"/>
          <w:szCs w:val="22"/>
        </w:rPr>
        <w:t>what went well</w:t>
      </w:r>
      <w:r w:rsidR="009B58D6">
        <w:rPr>
          <w:rFonts w:ascii="Arial" w:hAnsi="Arial" w:cs="Times New Roman"/>
          <w:sz w:val="22"/>
          <w:szCs w:val="22"/>
        </w:rPr>
        <w:t xml:space="preserve"> and what didn’t.</w:t>
      </w:r>
    </w:p>
    <w:p w14:paraId="59F30A0B" w14:textId="77777777" w:rsidR="006C4969" w:rsidRDefault="006C4969" w:rsidP="006641C7">
      <w:pPr>
        <w:rPr>
          <w:rFonts w:ascii="Arial" w:hAnsi="Arial" w:cs="Times New Roman"/>
          <w:sz w:val="22"/>
          <w:szCs w:val="22"/>
        </w:rPr>
      </w:pPr>
    </w:p>
    <w:p w14:paraId="7732083C" w14:textId="2E9C9757" w:rsidR="00860DA9" w:rsidRPr="006C4969" w:rsidRDefault="006C4969" w:rsidP="006641C7">
      <w:pPr>
        <w:rPr>
          <w:rFonts w:ascii="Arial" w:hAnsi="Arial" w:cs="Times New Roman"/>
          <w:sz w:val="22"/>
          <w:szCs w:val="22"/>
        </w:rPr>
      </w:pPr>
      <w:r>
        <w:rPr>
          <w:rFonts w:ascii="Arial" w:hAnsi="Arial" w:cs="Times New Roman"/>
          <w:sz w:val="22"/>
          <w:szCs w:val="22"/>
        </w:rPr>
        <w:t>To do this, it is envisaged that the independent evaluator will hold one to one meetings, focus group discussions and</w:t>
      </w:r>
      <w:r w:rsidR="000F1F01">
        <w:rPr>
          <w:rFonts w:ascii="Arial" w:hAnsi="Arial" w:cs="Times New Roman"/>
          <w:sz w:val="22"/>
          <w:szCs w:val="22"/>
        </w:rPr>
        <w:t>/or</w:t>
      </w:r>
      <w:r>
        <w:rPr>
          <w:rFonts w:ascii="Arial" w:hAnsi="Arial" w:cs="Times New Roman"/>
          <w:sz w:val="22"/>
          <w:szCs w:val="22"/>
        </w:rPr>
        <w:t xml:space="preserve"> a workshop with facilitators of the project, members of the group and others.  </w:t>
      </w:r>
    </w:p>
    <w:p w14:paraId="4149D63C" w14:textId="77777777" w:rsidR="00EF455C" w:rsidRDefault="00EF455C" w:rsidP="006641C7">
      <w:pPr>
        <w:rPr>
          <w:rFonts w:ascii="Arial" w:hAnsi="Arial" w:cs="Times New Roman"/>
          <w:b/>
          <w:sz w:val="22"/>
          <w:szCs w:val="22"/>
        </w:rPr>
      </w:pPr>
    </w:p>
    <w:p w14:paraId="30064257" w14:textId="5A1AEFC5" w:rsidR="00EA50DE" w:rsidRDefault="00EA50DE" w:rsidP="006641C7">
      <w:pPr>
        <w:rPr>
          <w:rFonts w:ascii="Arial" w:hAnsi="Arial" w:cs="Times New Roman"/>
          <w:b/>
          <w:sz w:val="22"/>
          <w:szCs w:val="22"/>
        </w:rPr>
      </w:pPr>
      <w:r>
        <w:rPr>
          <w:rFonts w:ascii="Arial" w:hAnsi="Arial" w:cs="Times New Roman"/>
          <w:b/>
          <w:sz w:val="22"/>
          <w:szCs w:val="22"/>
        </w:rPr>
        <w:t>Project Management</w:t>
      </w:r>
    </w:p>
    <w:p w14:paraId="1193FE2B" w14:textId="3CE1FDEF" w:rsidR="00445FB9" w:rsidRPr="00EA50DE" w:rsidRDefault="00EA50DE" w:rsidP="006641C7">
      <w:pPr>
        <w:rPr>
          <w:rFonts w:ascii="Arial" w:hAnsi="Arial" w:cs="Times New Roman"/>
          <w:sz w:val="22"/>
          <w:szCs w:val="22"/>
        </w:rPr>
      </w:pPr>
      <w:r w:rsidRPr="00285936">
        <w:rPr>
          <w:rFonts w:ascii="Arial" w:hAnsi="Arial" w:cs="Times New Roman"/>
          <w:sz w:val="22"/>
          <w:szCs w:val="22"/>
        </w:rPr>
        <w:t>The project will be managed by Mario de Souza</w:t>
      </w:r>
      <w:r w:rsidR="00AD5884" w:rsidRPr="00285936">
        <w:rPr>
          <w:rFonts w:ascii="Arial" w:hAnsi="Arial" w:cs="Times New Roman"/>
          <w:sz w:val="22"/>
          <w:szCs w:val="22"/>
        </w:rPr>
        <w:t xml:space="preserve">. </w:t>
      </w:r>
      <w:bookmarkStart w:id="0" w:name="_GoBack"/>
      <w:bookmarkEnd w:id="0"/>
    </w:p>
    <w:p w14:paraId="37F9BD05" w14:textId="77777777" w:rsidR="00EA50DE" w:rsidRDefault="00EA50DE" w:rsidP="006641C7">
      <w:pPr>
        <w:rPr>
          <w:rFonts w:ascii="Arial" w:hAnsi="Arial" w:cs="Times New Roman"/>
          <w:b/>
          <w:sz w:val="22"/>
          <w:szCs w:val="22"/>
        </w:rPr>
      </w:pPr>
    </w:p>
    <w:p w14:paraId="5572D789" w14:textId="45FAA6DE" w:rsidR="00860DA9" w:rsidRDefault="00717C04" w:rsidP="006641C7">
      <w:pPr>
        <w:rPr>
          <w:rFonts w:ascii="Arial" w:hAnsi="Arial" w:cs="Times New Roman"/>
          <w:b/>
          <w:sz w:val="22"/>
          <w:szCs w:val="22"/>
        </w:rPr>
      </w:pPr>
      <w:r>
        <w:rPr>
          <w:rFonts w:ascii="Arial" w:hAnsi="Arial" w:cs="Times New Roman"/>
          <w:b/>
          <w:sz w:val="22"/>
          <w:szCs w:val="22"/>
        </w:rPr>
        <w:t>Budget</w:t>
      </w:r>
    </w:p>
    <w:p w14:paraId="3CDBA55A" w14:textId="0254077B" w:rsidR="000B4B75" w:rsidRDefault="00D02430" w:rsidP="006641C7">
      <w:pPr>
        <w:rPr>
          <w:rFonts w:ascii="Arial" w:hAnsi="Arial" w:cs="Times New Roman"/>
          <w:sz w:val="22"/>
          <w:szCs w:val="22"/>
        </w:rPr>
      </w:pPr>
      <w:r w:rsidRPr="00AD5884">
        <w:rPr>
          <w:rFonts w:ascii="Arial" w:hAnsi="Arial" w:cs="Times New Roman"/>
          <w:sz w:val="22"/>
          <w:szCs w:val="22"/>
        </w:rPr>
        <w:t xml:space="preserve">Total budget: </w:t>
      </w:r>
      <w:r w:rsidR="009B58D6" w:rsidRPr="00AD5884">
        <w:rPr>
          <w:rFonts w:ascii="Arial" w:hAnsi="Arial" w:cs="Times New Roman"/>
          <w:sz w:val="22"/>
          <w:szCs w:val="22"/>
        </w:rPr>
        <w:t>£4935.00</w:t>
      </w:r>
      <w:r w:rsidRPr="00AD5884">
        <w:rPr>
          <w:rFonts w:ascii="Arial" w:hAnsi="Arial" w:cs="Times New Roman"/>
          <w:sz w:val="22"/>
          <w:szCs w:val="22"/>
        </w:rPr>
        <w:t>. Please see attached breakdown</w:t>
      </w:r>
    </w:p>
    <w:p w14:paraId="01CF936B" w14:textId="77777777" w:rsidR="002F60FA" w:rsidRDefault="002F60FA" w:rsidP="006641C7">
      <w:pPr>
        <w:rPr>
          <w:rFonts w:ascii="Arial" w:hAnsi="Arial" w:cs="Times New Roman"/>
          <w:sz w:val="22"/>
          <w:szCs w:val="22"/>
        </w:rPr>
      </w:pPr>
    </w:p>
    <w:p w14:paraId="1357302A" w14:textId="77777777" w:rsidR="002F60FA" w:rsidRDefault="002F60FA" w:rsidP="006641C7">
      <w:pPr>
        <w:rPr>
          <w:rFonts w:ascii="Arial" w:hAnsi="Arial" w:cs="Times New Roman"/>
          <w:sz w:val="22"/>
          <w:szCs w:val="22"/>
        </w:rPr>
      </w:pPr>
    </w:p>
    <w:sectPr w:rsidR="002F60FA" w:rsidSect="00CA5D36">
      <w:pgSz w:w="11900" w:h="16820"/>
      <w:pgMar w:top="624" w:right="567" w:bottom="567" w:left="567"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56E08" w14:textId="77777777" w:rsidR="000606E5" w:rsidRDefault="000606E5" w:rsidP="006641C7">
      <w:r>
        <w:separator/>
      </w:r>
    </w:p>
  </w:endnote>
  <w:endnote w:type="continuationSeparator" w:id="0">
    <w:p w14:paraId="15F3862A" w14:textId="77777777" w:rsidR="000606E5" w:rsidRDefault="000606E5" w:rsidP="00664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562123" w14:textId="77777777" w:rsidR="000606E5" w:rsidRDefault="000606E5" w:rsidP="006641C7">
      <w:r>
        <w:separator/>
      </w:r>
    </w:p>
  </w:footnote>
  <w:footnote w:type="continuationSeparator" w:id="0">
    <w:p w14:paraId="49DA6A6C" w14:textId="77777777" w:rsidR="000606E5" w:rsidRDefault="000606E5" w:rsidP="006641C7">
      <w:r>
        <w:continuationSeparator/>
      </w:r>
    </w:p>
  </w:footnote>
  <w:footnote w:id="1">
    <w:p w14:paraId="657E6FC0" w14:textId="253023AF" w:rsidR="000606E5" w:rsidRPr="005832B8" w:rsidRDefault="000606E5">
      <w:pPr>
        <w:pStyle w:val="FootnoteText"/>
        <w:rPr>
          <w:lang w:val="en-US"/>
        </w:rPr>
      </w:pPr>
      <w:r w:rsidRPr="005832B8">
        <w:rPr>
          <w:rStyle w:val="FootnoteReference"/>
          <w:sz w:val="16"/>
        </w:rPr>
        <w:footnoteRef/>
      </w:r>
      <w:r w:rsidRPr="005832B8">
        <w:rPr>
          <w:sz w:val="16"/>
        </w:rPr>
        <w:t xml:space="preserve"> </w:t>
      </w:r>
      <w:r w:rsidRPr="005832B8">
        <w:rPr>
          <w:sz w:val="16"/>
          <w:lang w:val="en-US"/>
        </w:rPr>
        <w:t>See for example: https://www.campaigntoendloneliness.org/wp-content/uploads/Promising_Approaches_Revisited_FULL_REPORT.pdf</w:t>
      </w:r>
    </w:p>
  </w:footnote>
  <w:footnote w:id="2">
    <w:p w14:paraId="7A2BAA95" w14:textId="7207C506" w:rsidR="000606E5" w:rsidRPr="00532C28" w:rsidRDefault="000606E5">
      <w:pPr>
        <w:pStyle w:val="FootnoteText"/>
        <w:rPr>
          <w:lang w:val="en-US"/>
        </w:rPr>
      </w:pPr>
      <w:r w:rsidRPr="00532C28">
        <w:rPr>
          <w:sz w:val="16"/>
          <w:vertAlign w:val="superscript"/>
          <w:lang w:val="en-US"/>
        </w:rPr>
        <w:footnoteRef/>
      </w:r>
      <w:r w:rsidRPr="00532C28">
        <w:rPr>
          <w:sz w:val="16"/>
          <w:vertAlign w:val="superscript"/>
          <w:lang w:val="en-US"/>
        </w:rPr>
        <w:t xml:space="preserve"> </w:t>
      </w:r>
      <w:r w:rsidRPr="00532C28">
        <w:rPr>
          <w:sz w:val="16"/>
          <w:lang w:val="en-US"/>
        </w:rPr>
        <w:t>See for example: https://www.mentalhealth.org.uk/a-to-z/m/men-and-mental-health</w:t>
      </w:r>
    </w:p>
  </w:footnote>
  <w:footnote w:id="3">
    <w:p w14:paraId="757FBA98" w14:textId="164BEAB4" w:rsidR="000606E5" w:rsidRPr="00DE6654" w:rsidRDefault="000606E5">
      <w:pPr>
        <w:pStyle w:val="FootnoteText"/>
        <w:rPr>
          <w:lang w:val="en-US"/>
        </w:rPr>
      </w:pPr>
      <w:r w:rsidRPr="00DE6654">
        <w:rPr>
          <w:sz w:val="16"/>
          <w:vertAlign w:val="superscript"/>
          <w:lang w:val="en-US"/>
        </w:rPr>
        <w:footnoteRef/>
      </w:r>
      <w:r w:rsidRPr="00DE6654">
        <w:rPr>
          <w:sz w:val="16"/>
          <w:vertAlign w:val="superscript"/>
          <w:lang w:val="en-US"/>
        </w:rPr>
        <w:t xml:space="preserve"> </w:t>
      </w:r>
      <w:r w:rsidRPr="00DE6654">
        <w:rPr>
          <w:sz w:val="16"/>
          <w:lang w:val="en-US"/>
        </w:rPr>
        <w:t>See for example: https://www.counselling-directory.org.uk/men-and-mental-health-stats.html#menandmentalhealth</w:t>
      </w:r>
    </w:p>
  </w:footnote>
  <w:footnote w:id="4">
    <w:p w14:paraId="6C9F49CB" w14:textId="77777777" w:rsidR="000606E5" w:rsidRPr="00532C28" w:rsidRDefault="000606E5" w:rsidP="00785369">
      <w:pPr>
        <w:pStyle w:val="FootnoteText"/>
        <w:rPr>
          <w:lang w:val="en-US"/>
        </w:rPr>
      </w:pPr>
      <w:r w:rsidRPr="00202FDC">
        <w:rPr>
          <w:rStyle w:val="FootnoteReference"/>
          <w:sz w:val="18"/>
        </w:rPr>
        <w:footnoteRef/>
      </w:r>
      <w:r>
        <w:t xml:space="preserve"> </w:t>
      </w:r>
      <w:r w:rsidRPr="00532C28">
        <w:rPr>
          <w:sz w:val="16"/>
          <w:lang w:val="en-US"/>
        </w:rPr>
        <w:t>See for example: https://www.mentalhealth.org.uk/a-to-z/m/men-and-mental-health</w:t>
      </w:r>
    </w:p>
    <w:p w14:paraId="35DEECD4" w14:textId="77777777" w:rsidR="000606E5" w:rsidRPr="00202FDC" w:rsidRDefault="000606E5" w:rsidP="00785369">
      <w:pPr>
        <w:pStyle w:val="FootnoteText"/>
        <w:rPr>
          <w:lang w:val="en-US"/>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53849"/>
    <w:multiLevelType w:val="multilevel"/>
    <w:tmpl w:val="23828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8335CB"/>
    <w:multiLevelType w:val="hybridMultilevel"/>
    <w:tmpl w:val="311EB148"/>
    <w:lvl w:ilvl="0" w:tplc="FA1235D2">
      <w:numFmt w:val="bullet"/>
      <w:lvlText w:val="-"/>
      <w:lvlJc w:val="left"/>
      <w:pPr>
        <w:ind w:left="720" w:hanging="360"/>
      </w:pPr>
      <w:rPr>
        <w:rFonts w:ascii="Arial" w:eastAsiaTheme="minorEastAsia"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1C1183"/>
    <w:multiLevelType w:val="multilevel"/>
    <w:tmpl w:val="ED9CFF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045F7F"/>
    <w:multiLevelType w:val="multilevel"/>
    <w:tmpl w:val="CD8860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6E05A5"/>
    <w:multiLevelType w:val="multilevel"/>
    <w:tmpl w:val="5E183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DE37EE"/>
    <w:multiLevelType w:val="hybridMultilevel"/>
    <w:tmpl w:val="0B3A300E"/>
    <w:lvl w:ilvl="0" w:tplc="A5D67D56">
      <w:numFmt w:val="bullet"/>
      <w:lvlText w:val="-"/>
      <w:lvlJc w:val="left"/>
      <w:pPr>
        <w:ind w:left="720" w:hanging="360"/>
      </w:pPr>
      <w:rPr>
        <w:rFonts w:ascii="Arial" w:eastAsiaTheme="minorEastAsia"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FB6AFD"/>
    <w:multiLevelType w:val="multilevel"/>
    <w:tmpl w:val="6BC2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3D3D66"/>
    <w:multiLevelType w:val="multilevel"/>
    <w:tmpl w:val="620CE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0051AD"/>
    <w:multiLevelType w:val="hybridMultilevel"/>
    <w:tmpl w:val="50A2D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8D30AE"/>
    <w:multiLevelType w:val="multilevel"/>
    <w:tmpl w:val="910C0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6B378B2"/>
    <w:multiLevelType w:val="multilevel"/>
    <w:tmpl w:val="290288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0"/>
  </w:num>
  <w:num w:numId="4">
    <w:abstractNumId w:val="3"/>
  </w:num>
  <w:num w:numId="5">
    <w:abstractNumId w:val="9"/>
  </w:num>
  <w:num w:numId="6">
    <w:abstractNumId w:val="0"/>
  </w:num>
  <w:num w:numId="7">
    <w:abstractNumId w:val="7"/>
  </w:num>
  <w:num w:numId="8">
    <w:abstractNumId w:val="6"/>
  </w:num>
  <w:num w:numId="9">
    <w:abstractNumId w:val="1"/>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4CE"/>
    <w:rsid w:val="00030B89"/>
    <w:rsid w:val="00037E90"/>
    <w:rsid w:val="00054071"/>
    <w:rsid w:val="000606E5"/>
    <w:rsid w:val="00092B52"/>
    <w:rsid w:val="00095A01"/>
    <w:rsid w:val="000B4B75"/>
    <w:rsid w:val="000C550E"/>
    <w:rsid w:val="000C719A"/>
    <w:rsid w:val="000E40C4"/>
    <w:rsid w:val="000F09E4"/>
    <w:rsid w:val="000F1F01"/>
    <w:rsid w:val="000F7BE7"/>
    <w:rsid w:val="00103A8A"/>
    <w:rsid w:val="0010645A"/>
    <w:rsid w:val="0015203D"/>
    <w:rsid w:val="00192586"/>
    <w:rsid w:val="001C3181"/>
    <w:rsid w:val="00202FDC"/>
    <w:rsid w:val="00221F32"/>
    <w:rsid w:val="00282C9C"/>
    <w:rsid w:val="00285936"/>
    <w:rsid w:val="002F2453"/>
    <w:rsid w:val="002F5510"/>
    <w:rsid w:val="002F60FA"/>
    <w:rsid w:val="00304D07"/>
    <w:rsid w:val="00313FEA"/>
    <w:rsid w:val="0033383B"/>
    <w:rsid w:val="00343D19"/>
    <w:rsid w:val="00402449"/>
    <w:rsid w:val="00436198"/>
    <w:rsid w:val="00441DCB"/>
    <w:rsid w:val="00445FB9"/>
    <w:rsid w:val="004902D7"/>
    <w:rsid w:val="00493768"/>
    <w:rsid w:val="00495559"/>
    <w:rsid w:val="004A54E5"/>
    <w:rsid w:val="004C3C3C"/>
    <w:rsid w:val="00501A6C"/>
    <w:rsid w:val="00505F3C"/>
    <w:rsid w:val="00517DF0"/>
    <w:rsid w:val="00532C28"/>
    <w:rsid w:val="00540EBC"/>
    <w:rsid w:val="00566758"/>
    <w:rsid w:val="00567D81"/>
    <w:rsid w:val="005762B8"/>
    <w:rsid w:val="005832B8"/>
    <w:rsid w:val="00585671"/>
    <w:rsid w:val="005A565B"/>
    <w:rsid w:val="005C1CEA"/>
    <w:rsid w:val="005F4CC0"/>
    <w:rsid w:val="006200B7"/>
    <w:rsid w:val="0062344E"/>
    <w:rsid w:val="00635D5C"/>
    <w:rsid w:val="00645AE0"/>
    <w:rsid w:val="00656665"/>
    <w:rsid w:val="006641C7"/>
    <w:rsid w:val="006B1515"/>
    <w:rsid w:val="006B45F7"/>
    <w:rsid w:val="006C4969"/>
    <w:rsid w:val="006D0DC7"/>
    <w:rsid w:val="006E3ED5"/>
    <w:rsid w:val="006E708B"/>
    <w:rsid w:val="00706726"/>
    <w:rsid w:val="00717C04"/>
    <w:rsid w:val="00726517"/>
    <w:rsid w:val="00751812"/>
    <w:rsid w:val="00767828"/>
    <w:rsid w:val="00771E4E"/>
    <w:rsid w:val="00785369"/>
    <w:rsid w:val="007971EC"/>
    <w:rsid w:val="007D4456"/>
    <w:rsid w:val="007E3FA9"/>
    <w:rsid w:val="007F29D8"/>
    <w:rsid w:val="0082582F"/>
    <w:rsid w:val="00860DA9"/>
    <w:rsid w:val="00875A5C"/>
    <w:rsid w:val="00881F58"/>
    <w:rsid w:val="00894429"/>
    <w:rsid w:val="008B0D26"/>
    <w:rsid w:val="008B4844"/>
    <w:rsid w:val="008B48BD"/>
    <w:rsid w:val="008C4F0D"/>
    <w:rsid w:val="008D162F"/>
    <w:rsid w:val="008D4EDF"/>
    <w:rsid w:val="008F1F8C"/>
    <w:rsid w:val="008F2438"/>
    <w:rsid w:val="00903847"/>
    <w:rsid w:val="00914BE9"/>
    <w:rsid w:val="00934660"/>
    <w:rsid w:val="00936FA6"/>
    <w:rsid w:val="009A494B"/>
    <w:rsid w:val="009A5FE4"/>
    <w:rsid w:val="009B405E"/>
    <w:rsid w:val="009B58D6"/>
    <w:rsid w:val="009C4A37"/>
    <w:rsid w:val="009F1A7E"/>
    <w:rsid w:val="009F7F19"/>
    <w:rsid w:val="00A27573"/>
    <w:rsid w:val="00A660E6"/>
    <w:rsid w:val="00A97A87"/>
    <w:rsid w:val="00AA1408"/>
    <w:rsid w:val="00AB062E"/>
    <w:rsid w:val="00AC5632"/>
    <w:rsid w:val="00AD5884"/>
    <w:rsid w:val="00AF3A99"/>
    <w:rsid w:val="00B102BE"/>
    <w:rsid w:val="00B45EFA"/>
    <w:rsid w:val="00B6052D"/>
    <w:rsid w:val="00B62DBF"/>
    <w:rsid w:val="00B6310B"/>
    <w:rsid w:val="00B824CE"/>
    <w:rsid w:val="00B9035C"/>
    <w:rsid w:val="00BB3CC3"/>
    <w:rsid w:val="00C32F43"/>
    <w:rsid w:val="00C46886"/>
    <w:rsid w:val="00C52966"/>
    <w:rsid w:val="00C66ED0"/>
    <w:rsid w:val="00C70AFE"/>
    <w:rsid w:val="00CA5D36"/>
    <w:rsid w:val="00CC7807"/>
    <w:rsid w:val="00D02430"/>
    <w:rsid w:val="00D1075E"/>
    <w:rsid w:val="00D35D15"/>
    <w:rsid w:val="00D3731A"/>
    <w:rsid w:val="00D3756D"/>
    <w:rsid w:val="00D47349"/>
    <w:rsid w:val="00D63019"/>
    <w:rsid w:val="00D775DD"/>
    <w:rsid w:val="00D90ACB"/>
    <w:rsid w:val="00D928FA"/>
    <w:rsid w:val="00D92C5D"/>
    <w:rsid w:val="00D95797"/>
    <w:rsid w:val="00DA2A7A"/>
    <w:rsid w:val="00DA6395"/>
    <w:rsid w:val="00DD01A3"/>
    <w:rsid w:val="00DD4FE4"/>
    <w:rsid w:val="00DE0AF4"/>
    <w:rsid w:val="00DE6654"/>
    <w:rsid w:val="00DF2B7A"/>
    <w:rsid w:val="00DF550B"/>
    <w:rsid w:val="00E05CE3"/>
    <w:rsid w:val="00E638D0"/>
    <w:rsid w:val="00E64EFF"/>
    <w:rsid w:val="00E81A9C"/>
    <w:rsid w:val="00E93AEC"/>
    <w:rsid w:val="00E93FBE"/>
    <w:rsid w:val="00EA50DE"/>
    <w:rsid w:val="00EA592B"/>
    <w:rsid w:val="00EB2378"/>
    <w:rsid w:val="00EB7FF5"/>
    <w:rsid w:val="00EC46D4"/>
    <w:rsid w:val="00EE075C"/>
    <w:rsid w:val="00EE671B"/>
    <w:rsid w:val="00EF455C"/>
    <w:rsid w:val="00F204BF"/>
    <w:rsid w:val="00F24A45"/>
    <w:rsid w:val="00F37838"/>
    <w:rsid w:val="00F42EDA"/>
    <w:rsid w:val="00F44FA5"/>
    <w:rsid w:val="00F45BB8"/>
    <w:rsid w:val="00FC15BC"/>
    <w:rsid w:val="00FC4B61"/>
    <w:rsid w:val="00FC5744"/>
    <w:rsid w:val="00FD40EC"/>
    <w:rsid w:val="00FE7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D4A6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B824C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B824CE"/>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B824C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24CE"/>
    <w:rPr>
      <w:rFonts w:ascii="Times" w:hAnsi="Times"/>
      <w:b/>
      <w:bCs/>
      <w:sz w:val="36"/>
      <w:szCs w:val="36"/>
      <w:lang w:val="en-GB"/>
    </w:rPr>
  </w:style>
  <w:style w:type="paragraph" w:styleId="NormalWeb">
    <w:name w:val="Normal (Web)"/>
    <w:basedOn w:val="Normal"/>
    <w:uiPriority w:val="99"/>
    <w:semiHidden/>
    <w:unhideWhenUsed/>
    <w:rsid w:val="00B824C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B824CE"/>
    <w:rPr>
      <w:color w:val="0000FF"/>
      <w:u w:val="single"/>
    </w:rPr>
  </w:style>
  <w:style w:type="character" w:customStyle="1" w:styleId="Heading1Char">
    <w:name w:val="Heading 1 Char"/>
    <w:basedOn w:val="DefaultParagraphFont"/>
    <w:link w:val="Heading1"/>
    <w:uiPriority w:val="9"/>
    <w:rsid w:val="00B824CE"/>
    <w:rPr>
      <w:rFonts w:asciiTheme="majorHAnsi" w:eastAsiaTheme="majorEastAsia" w:hAnsiTheme="majorHAnsi" w:cstheme="majorBidi"/>
      <w:b/>
      <w:bCs/>
      <w:color w:val="345A8A" w:themeColor="accent1" w:themeShade="B5"/>
      <w:sz w:val="32"/>
      <w:szCs w:val="32"/>
      <w:lang w:val="en-GB"/>
    </w:rPr>
  </w:style>
  <w:style w:type="character" w:customStyle="1" w:styleId="Heading3Char">
    <w:name w:val="Heading 3 Char"/>
    <w:basedOn w:val="DefaultParagraphFont"/>
    <w:link w:val="Heading3"/>
    <w:uiPriority w:val="9"/>
    <w:semiHidden/>
    <w:rsid w:val="00B824CE"/>
    <w:rPr>
      <w:rFonts w:asciiTheme="majorHAnsi" w:eastAsiaTheme="majorEastAsia" w:hAnsiTheme="majorHAnsi" w:cstheme="majorBidi"/>
      <w:b/>
      <w:bCs/>
      <w:color w:val="4F81BD" w:themeColor="accent1"/>
      <w:lang w:val="en-GB"/>
    </w:rPr>
  </w:style>
  <w:style w:type="paragraph" w:customStyle="1" w:styleId="intro">
    <w:name w:val="intro"/>
    <w:basedOn w:val="Normal"/>
    <w:rsid w:val="00B824CE"/>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B824CE"/>
    <w:rPr>
      <w:b/>
      <w:bCs/>
    </w:rPr>
  </w:style>
  <w:style w:type="character" w:styleId="FollowedHyperlink">
    <w:name w:val="FollowedHyperlink"/>
    <w:basedOn w:val="DefaultParagraphFont"/>
    <w:uiPriority w:val="99"/>
    <w:semiHidden/>
    <w:unhideWhenUsed/>
    <w:rsid w:val="006641C7"/>
    <w:rPr>
      <w:color w:val="800080" w:themeColor="followedHyperlink"/>
      <w:u w:val="single"/>
    </w:rPr>
  </w:style>
  <w:style w:type="paragraph" w:styleId="FootnoteText">
    <w:name w:val="footnote text"/>
    <w:basedOn w:val="Normal"/>
    <w:link w:val="FootnoteTextChar"/>
    <w:uiPriority w:val="99"/>
    <w:unhideWhenUsed/>
    <w:rsid w:val="006641C7"/>
  </w:style>
  <w:style w:type="character" w:customStyle="1" w:styleId="FootnoteTextChar">
    <w:name w:val="Footnote Text Char"/>
    <w:basedOn w:val="DefaultParagraphFont"/>
    <w:link w:val="FootnoteText"/>
    <w:uiPriority w:val="99"/>
    <w:rsid w:val="006641C7"/>
    <w:rPr>
      <w:lang w:val="en-GB"/>
    </w:rPr>
  </w:style>
  <w:style w:type="character" w:styleId="FootnoteReference">
    <w:name w:val="footnote reference"/>
    <w:basedOn w:val="DefaultParagraphFont"/>
    <w:uiPriority w:val="99"/>
    <w:unhideWhenUsed/>
    <w:rsid w:val="006641C7"/>
    <w:rPr>
      <w:vertAlign w:val="superscript"/>
    </w:rPr>
  </w:style>
  <w:style w:type="paragraph" w:styleId="ListParagraph">
    <w:name w:val="List Paragraph"/>
    <w:basedOn w:val="Normal"/>
    <w:uiPriority w:val="34"/>
    <w:qFormat/>
    <w:rsid w:val="008D162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B824C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B824CE"/>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B824C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24CE"/>
    <w:rPr>
      <w:rFonts w:ascii="Times" w:hAnsi="Times"/>
      <w:b/>
      <w:bCs/>
      <w:sz w:val="36"/>
      <w:szCs w:val="36"/>
      <w:lang w:val="en-GB"/>
    </w:rPr>
  </w:style>
  <w:style w:type="paragraph" w:styleId="NormalWeb">
    <w:name w:val="Normal (Web)"/>
    <w:basedOn w:val="Normal"/>
    <w:uiPriority w:val="99"/>
    <w:semiHidden/>
    <w:unhideWhenUsed/>
    <w:rsid w:val="00B824C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B824CE"/>
    <w:rPr>
      <w:color w:val="0000FF"/>
      <w:u w:val="single"/>
    </w:rPr>
  </w:style>
  <w:style w:type="character" w:customStyle="1" w:styleId="Heading1Char">
    <w:name w:val="Heading 1 Char"/>
    <w:basedOn w:val="DefaultParagraphFont"/>
    <w:link w:val="Heading1"/>
    <w:uiPriority w:val="9"/>
    <w:rsid w:val="00B824CE"/>
    <w:rPr>
      <w:rFonts w:asciiTheme="majorHAnsi" w:eastAsiaTheme="majorEastAsia" w:hAnsiTheme="majorHAnsi" w:cstheme="majorBidi"/>
      <w:b/>
      <w:bCs/>
      <w:color w:val="345A8A" w:themeColor="accent1" w:themeShade="B5"/>
      <w:sz w:val="32"/>
      <w:szCs w:val="32"/>
      <w:lang w:val="en-GB"/>
    </w:rPr>
  </w:style>
  <w:style w:type="character" w:customStyle="1" w:styleId="Heading3Char">
    <w:name w:val="Heading 3 Char"/>
    <w:basedOn w:val="DefaultParagraphFont"/>
    <w:link w:val="Heading3"/>
    <w:uiPriority w:val="9"/>
    <w:semiHidden/>
    <w:rsid w:val="00B824CE"/>
    <w:rPr>
      <w:rFonts w:asciiTheme="majorHAnsi" w:eastAsiaTheme="majorEastAsia" w:hAnsiTheme="majorHAnsi" w:cstheme="majorBidi"/>
      <w:b/>
      <w:bCs/>
      <w:color w:val="4F81BD" w:themeColor="accent1"/>
      <w:lang w:val="en-GB"/>
    </w:rPr>
  </w:style>
  <w:style w:type="paragraph" w:customStyle="1" w:styleId="intro">
    <w:name w:val="intro"/>
    <w:basedOn w:val="Normal"/>
    <w:rsid w:val="00B824CE"/>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B824CE"/>
    <w:rPr>
      <w:b/>
      <w:bCs/>
    </w:rPr>
  </w:style>
  <w:style w:type="character" w:styleId="FollowedHyperlink">
    <w:name w:val="FollowedHyperlink"/>
    <w:basedOn w:val="DefaultParagraphFont"/>
    <w:uiPriority w:val="99"/>
    <w:semiHidden/>
    <w:unhideWhenUsed/>
    <w:rsid w:val="006641C7"/>
    <w:rPr>
      <w:color w:val="800080" w:themeColor="followedHyperlink"/>
      <w:u w:val="single"/>
    </w:rPr>
  </w:style>
  <w:style w:type="paragraph" w:styleId="FootnoteText">
    <w:name w:val="footnote text"/>
    <w:basedOn w:val="Normal"/>
    <w:link w:val="FootnoteTextChar"/>
    <w:uiPriority w:val="99"/>
    <w:unhideWhenUsed/>
    <w:rsid w:val="006641C7"/>
  </w:style>
  <w:style w:type="character" w:customStyle="1" w:styleId="FootnoteTextChar">
    <w:name w:val="Footnote Text Char"/>
    <w:basedOn w:val="DefaultParagraphFont"/>
    <w:link w:val="FootnoteText"/>
    <w:uiPriority w:val="99"/>
    <w:rsid w:val="006641C7"/>
    <w:rPr>
      <w:lang w:val="en-GB"/>
    </w:rPr>
  </w:style>
  <w:style w:type="character" w:styleId="FootnoteReference">
    <w:name w:val="footnote reference"/>
    <w:basedOn w:val="DefaultParagraphFont"/>
    <w:uiPriority w:val="99"/>
    <w:unhideWhenUsed/>
    <w:rsid w:val="006641C7"/>
    <w:rPr>
      <w:vertAlign w:val="superscript"/>
    </w:rPr>
  </w:style>
  <w:style w:type="paragraph" w:styleId="ListParagraph">
    <w:name w:val="List Paragraph"/>
    <w:basedOn w:val="Normal"/>
    <w:uiPriority w:val="34"/>
    <w:qFormat/>
    <w:rsid w:val="008D1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50522">
      <w:bodyDiv w:val="1"/>
      <w:marLeft w:val="0"/>
      <w:marRight w:val="0"/>
      <w:marTop w:val="0"/>
      <w:marBottom w:val="0"/>
      <w:divBdr>
        <w:top w:val="none" w:sz="0" w:space="0" w:color="auto"/>
        <w:left w:val="none" w:sz="0" w:space="0" w:color="auto"/>
        <w:bottom w:val="none" w:sz="0" w:space="0" w:color="auto"/>
        <w:right w:val="none" w:sz="0" w:space="0" w:color="auto"/>
      </w:divBdr>
    </w:div>
    <w:div w:id="166214055">
      <w:bodyDiv w:val="1"/>
      <w:marLeft w:val="0"/>
      <w:marRight w:val="0"/>
      <w:marTop w:val="0"/>
      <w:marBottom w:val="0"/>
      <w:divBdr>
        <w:top w:val="none" w:sz="0" w:space="0" w:color="auto"/>
        <w:left w:val="none" w:sz="0" w:space="0" w:color="auto"/>
        <w:bottom w:val="none" w:sz="0" w:space="0" w:color="auto"/>
        <w:right w:val="none" w:sz="0" w:space="0" w:color="auto"/>
      </w:divBdr>
    </w:div>
    <w:div w:id="198131848">
      <w:bodyDiv w:val="1"/>
      <w:marLeft w:val="0"/>
      <w:marRight w:val="0"/>
      <w:marTop w:val="0"/>
      <w:marBottom w:val="0"/>
      <w:divBdr>
        <w:top w:val="none" w:sz="0" w:space="0" w:color="auto"/>
        <w:left w:val="none" w:sz="0" w:space="0" w:color="auto"/>
        <w:bottom w:val="none" w:sz="0" w:space="0" w:color="auto"/>
        <w:right w:val="none" w:sz="0" w:space="0" w:color="auto"/>
      </w:divBdr>
      <w:divsChild>
        <w:div w:id="1988124737">
          <w:marLeft w:val="0"/>
          <w:marRight w:val="0"/>
          <w:marTop w:val="0"/>
          <w:marBottom w:val="0"/>
          <w:divBdr>
            <w:top w:val="none" w:sz="0" w:space="0" w:color="auto"/>
            <w:left w:val="none" w:sz="0" w:space="0" w:color="auto"/>
            <w:bottom w:val="none" w:sz="0" w:space="0" w:color="auto"/>
            <w:right w:val="none" w:sz="0" w:space="0" w:color="auto"/>
          </w:divBdr>
        </w:div>
        <w:div w:id="811101749">
          <w:marLeft w:val="0"/>
          <w:marRight w:val="0"/>
          <w:marTop w:val="0"/>
          <w:marBottom w:val="0"/>
          <w:divBdr>
            <w:top w:val="none" w:sz="0" w:space="0" w:color="auto"/>
            <w:left w:val="none" w:sz="0" w:space="0" w:color="auto"/>
            <w:bottom w:val="none" w:sz="0" w:space="0" w:color="auto"/>
            <w:right w:val="none" w:sz="0" w:space="0" w:color="auto"/>
          </w:divBdr>
        </w:div>
      </w:divsChild>
    </w:div>
    <w:div w:id="529876549">
      <w:bodyDiv w:val="1"/>
      <w:marLeft w:val="0"/>
      <w:marRight w:val="0"/>
      <w:marTop w:val="0"/>
      <w:marBottom w:val="0"/>
      <w:divBdr>
        <w:top w:val="none" w:sz="0" w:space="0" w:color="auto"/>
        <w:left w:val="none" w:sz="0" w:space="0" w:color="auto"/>
        <w:bottom w:val="none" w:sz="0" w:space="0" w:color="auto"/>
        <w:right w:val="none" w:sz="0" w:space="0" w:color="auto"/>
      </w:divBdr>
    </w:div>
    <w:div w:id="628433339">
      <w:bodyDiv w:val="1"/>
      <w:marLeft w:val="0"/>
      <w:marRight w:val="0"/>
      <w:marTop w:val="0"/>
      <w:marBottom w:val="0"/>
      <w:divBdr>
        <w:top w:val="none" w:sz="0" w:space="0" w:color="auto"/>
        <w:left w:val="none" w:sz="0" w:space="0" w:color="auto"/>
        <w:bottom w:val="none" w:sz="0" w:space="0" w:color="auto"/>
        <w:right w:val="none" w:sz="0" w:space="0" w:color="auto"/>
      </w:divBdr>
      <w:divsChild>
        <w:div w:id="216816163">
          <w:marLeft w:val="0"/>
          <w:marRight w:val="0"/>
          <w:marTop w:val="0"/>
          <w:marBottom w:val="0"/>
          <w:divBdr>
            <w:top w:val="none" w:sz="0" w:space="0" w:color="auto"/>
            <w:left w:val="none" w:sz="0" w:space="0" w:color="auto"/>
            <w:bottom w:val="none" w:sz="0" w:space="0" w:color="auto"/>
            <w:right w:val="none" w:sz="0" w:space="0" w:color="auto"/>
          </w:divBdr>
          <w:divsChild>
            <w:div w:id="1745911026">
              <w:marLeft w:val="0"/>
              <w:marRight w:val="0"/>
              <w:marTop w:val="0"/>
              <w:marBottom w:val="0"/>
              <w:divBdr>
                <w:top w:val="none" w:sz="0" w:space="0" w:color="auto"/>
                <w:left w:val="none" w:sz="0" w:space="0" w:color="auto"/>
                <w:bottom w:val="none" w:sz="0" w:space="0" w:color="auto"/>
                <w:right w:val="none" w:sz="0" w:space="0" w:color="auto"/>
              </w:divBdr>
              <w:divsChild>
                <w:div w:id="1039666326">
                  <w:marLeft w:val="0"/>
                  <w:marRight w:val="0"/>
                  <w:marTop w:val="0"/>
                  <w:marBottom w:val="0"/>
                  <w:divBdr>
                    <w:top w:val="none" w:sz="0" w:space="0" w:color="auto"/>
                    <w:left w:val="none" w:sz="0" w:space="0" w:color="auto"/>
                    <w:bottom w:val="none" w:sz="0" w:space="0" w:color="auto"/>
                    <w:right w:val="none" w:sz="0" w:space="0" w:color="auto"/>
                  </w:divBdr>
                  <w:divsChild>
                    <w:div w:id="1482885622">
                      <w:marLeft w:val="0"/>
                      <w:marRight w:val="0"/>
                      <w:marTop w:val="0"/>
                      <w:marBottom w:val="0"/>
                      <w:divBdr>
                        <w:top w:val="none" w:sz="0" w:space="0" w:color="auto"/>
                        <w:left w:val="none" w:sz="0" w:space="0" w:color="auto"/>
                        <w:bottom w:val="none" w:sz="0" w:space="0" w:color="auto"/>
                        <w:right w:val="none" w:sz="0" w:space="0" w:color="auto"/>
                      </w:divBdr>
                      <w:divsChild>
                        <w:div w:id="353071775">
                          <w:marLeft w:val="0"/>
                          <w:marRight w:val="0"/>
                          <w:marTop w:val="0"/>
                          <w:marBottom w:val="0"/>
                          <w:divBdr>
                            <w:top w:val="none" w:sz="0" w:space="0" w:color="auto"/>
                            <w:left w:val="none" w:sz="0" w:space="0" w:color="auto"/>
                            <w:bottom w:val="none" w:sz="0" w:space="0" w:color="auto"/>
                            <w:right w:val="none" w:sz="0" w:space="0" w:color="auto"/>
                          </w:divBdr>
                          <w:divsChild>
                            <w:div w:id="201787610">
                              <w:marLeft w:val="0"/>
                              <w:marRight w:val="0"/>
                              <w:marTop w:val="0"/>
                              <w:marBottom w:val="0"/>
                              <w:divBdr>
                                <w:top w:val="none" w:sz="0" w:space="0" w:color="auto"/>
                                <w:left w:val="none" w:sz="0" w:space="0" w:color="auto"/>
                                <w:bottom w:val="none" w:sz="0" w:space="0" w:color="auto"/>
                                <w:right w:val="none" w:sz="0" w:space="0" w:color="auto"/>
                              </w:divBdr>
                              <w:divsChild>
                                <w:div w:id="635643697">
                                  <w:marLeft w:val="0"/>
                                  <w:marRight w:val="0"/>
                                  <w:marTop w:val="240"/>
                                  <w:marBottom w:val="0"/>
                                  <w:divBdr>
                                    <w:top w:val="none" w:sz="0" w:space="0" w:color="auto"/>
                                    <w:left w:val="none" w:sz="0" w:space="0" w:color="auto"/>
                                    <w:bottom w:val="none" w:sz="0" w:space="0" w:color="auto"/>
                                    <w:right w:val="none" w:sz="0" w:space="0" w:color="auto"/>
                                  </w:divBdr>
                                  <w:divsChild>
                                    <w:div w:id="74561126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318185">
      <w:bodyDiv w:val="1"/>
      <w:marLeft w:val="0"/>
      <w:marRight w:val="0"/>
      <w:marTop w:val="0"/>
      <w:marBottom w:val="0"/>
      <w:divBdr>
        <w:top w:val="none" w:sz="0" w:space="0" w:color="auto"/>
        <w:left w:val="none" w:sz="0" w:space="0" w:color="auto"/>
        <w:bottom w:val="none" w:sz="0" w:space="0" w:color="auto"/>
        <w:right w:val="none" w:sz="0" w:space="0" w:color="auto"/>
      </w:divBdr>
    </w:div>
    <w:div w:id="733167526">
      <w:bodyDiv w:val="1"/>
      <w:marLeft w:val="0"/>
      <w:marRight w:val="0"/>
      <w:marTop w:val="0"/>
      <w:marBottom w:val="0"/>
      <w:divBdr>
        <w:top w:val="none" w:sz="0" w:space="0" w:color="auto"/>
        <w:left w:val="none" w:sz="0" w:space="0" w:color="auto"/>
        <w:bottom w:val="none" w:sz="0" w:space="0" w:color="auto"/>
        <w:right w:val="none" w:sz="0" w:space="0" w:color="auto"/>
      </w:divBdr>
    </w:div>
    <w:div w:id="740567576">
      <w:bodyDiv w:val="1"/>
      <w:marLeft w:val="0"/>
      <w:marRight w:val="0"/>
      <w:marTop w:val="0"/>
      <w:marBottom w:val="0"/>
      <w:divBdr>
        <w:top w:val="none" w:sz="0" w:space="0" w:color="auto"/>
        <w:left w:val="none" w:sz="0" w:space="0" w:color="auto"/>
        <w:bottom w:val="none" w:sz="0" w:space="0" w:color="auto"/>
        <w:right w:val="none" w:sz="0" w:space="0" w:color="auto"/>
      </w:divBdr>
    </w:div>
    <w:div w:id="940651057">
      <w:bodyDiv w:val="1"/>
      <w:marLeft w:val="0"/>
      <w:marRight w:val="0"/>
      <w:marTop w:val="0"/>
      <w:marBottom w:val="0"/>
      <w:divBdr>
        <w:top w:val="none" w:sz="0" w:space="0" w:color="auto"/>
        <w:left w:val="none" w:sz="0" w:space="0" w:color="auto"/>
        <w:bottom w:val="none" w:sz="0" w:space="0" w:color="auto"/>
        <w:right w:val="none" w:sz="0" w:space="0" w:color="auto"/>
      </w:divBdr>
    </w:div>
    <w:div w:id="1007824350">
      <w:bodyDiv w:val="1"/>
      <w:marLeft w:val="0"/>
      <w:marRight w:val="0"/>
      <w:marTop w:val="0"/>
      <w:marBottom w:val="0"/>
      <w:divBdr>
        <w:top w:val="none" w:sz="0" w:space="0" w:color="auto"/>
        <w:left w:val="none" w:sz="0" w:space="0" w:color="auto"/>
        <w:bottom w:val="none" w:sz="0" w:space="0" w:color="auto"/>
        <w:right w:val="none" w:sz="0" w:space="0" w:color="auto"/>
      </w:divBdr>
      <w:divsChild>
        <w:div w:id="1346639154">
          <w:marLeft w:val="0"/>
          <w:marRight w:val="0"/>
          <w:marTop w:val="0"/>
          <w:marBottom w:val="0"/>
          <w:divBdr>
            <w:top w:val="none" w:sz="0" w:space="0" w:color="auto"/>
            <w:left w:val="none" w:sz="0" w:space="0" w:color="auto"/>
            <w:bottom w:val="none" w:sz="0" w:space="0" w:color="auto"/>
            <w:right w:val="none" w:sz="0" w:space="0" w:color="auto"/>
          </w:divBdr>
        </w:div>
        <w:div w:id="860704521">
          <w:marLeft w:val="0"/>
          <w:marRight w:val="0"/>
          <w:marTop w:val="0"/>
          <w:marBottom w:val="0"/>
          <w:divBdr>
            <w:top w:val="none" w:sz="0" w:space="0" w:color="auto"/>
            <w:left w:val="none" w:sz="0" w:space="0" w:color="auto"/>
            <w:bottom w:val="none" w:sz="0" w:space="0" w:color="auto"/>
            <w:right w:val="none" w:sz="0" w:space="0" w:color="auto"/>
          </w:divBdr>
        </w:div>
        <w:div w:id="932712076">
          <w:marLeft w:val="0"/>
          <w:marRight w:val="0"/>
          <w:marTop w:val="0"/>
          <w:marBottom w:val="0"/>
          <w:divBdr>
            <w:top w:val="none" w:sz="0" w:space="0" w:color="auto"/>
            <w:left w:val="none" w:sz="0" w:space="0" w:color="auto"/>
            <w:bottom w:val="none" w:sz="0" w:space="0" w:color="auto"/>
            <w:right w:val="none" w:sz="0" w:space="0" w:color="auto"/>
          </w:divBdr>
        </w:div>
        <w:div w:id="752354427">
          <w:marLeft w:val="0"/>
          <w:marRight w:val="0"/>
          <w:marTop w:val="0"/>
          <w:marBottom w:val="0"/>
          <w:divBdr>
            <w:top w:val="none" w:sz="0" w:space="0" w:color="auto"/>
            <w:left w:val="none" w:sz="0" w:space="0" w:color="auto"/>
            <w:bottom w:val="none" w:sz="0" w:space="0" w:color="auto"/>
            <w:right w:val="none" w:sz="0" w:space="0" w:color="auto"/>
          </w:divBdr>
        </w:div>
        <w:div w:id="1660188123">
          <w:marLeft w:val="0"/>
          <w:marRight w:val="0"/>
          <w:marTop w:val="0"/>
          <w:marBottom w:val="0"/>
          <w:divBdr>
            <w:top w:val="none" w:sz="0" w:space="0" w:color="auto"/>
            <w:left w:val="none" w:sz="0" w:space="0" w:color="auto"/>
            <w:bottom w:val="none" w:sz="0" w:space="0" w:color="auto"/>
            <w:right w:val="none" w:sz="0" w:space="0" w:color="auto"/>
          </w:divBdr>
        </w:div>
        <w:div w:id="9845605">
          <w:marLeft w:val="0"/>
          <w:marRight w:val="0"/>
          <w:marTop w:val="0"/>
          <w:marBottom w:val="0"/>
          <w:divBdr>
            <w:top w:val="none" w:sz="0" w:space="0" w:color="auto"/>
            <w:left w:val="none" w:sz="0" w:space="0" w:color="auto"/>
            <w:bottom w:val="none" w:sz="0" w:space="0" w:color="auto"/>
            <w:right w:val="none" w:sz="0" w:space="0" w:color="auto"/>
          </w:divBdr>
        </w:div>
      </w:divsChild>
    </w:div>
    <w:div w:id="1140806937">
      <w:bodyDiv w:val="1"/>
      <w:marLeft w:val="0"/>
      <w:marRight w:val="0"/>
      <w:marTop w:val="0"/>
      <w:marBottom w:val="0"/>
      <w:divBdr>
        <w:top w:val="none" w:sz="0" w:space="0" w:color="auto"/>
        <w:left w:val="none" w:sz="0" w:space="0" w:color="auto"/>
        <w:bottom w:val="none" w:sz="0" w:space="0" w:color="auto"/>
        <w:right w:val="none" w:sz="0" w:space="0" w:color="auto"/>
      </w:divBdr>
    </w:div>
    <w:div w:id="1689327931">
      <w:bodyDiv w:val="1"/>
      <w:marLeft w:val="0"/>
      <w:marRight w:val="0"/>
      <w:marTop w:val="0"/>
      <w:marBottom w:val="0"/>
      <w:divBdr>
        <w:top w:val="none" w:sz="0" w:space="0" w:color="auto"/>
        <w:left w:val="none" w:sz="0" w:space="0" w:color="auto"/>
        <w:bottom w:val="none" w:sz="0" w:space="0" w:color="auto"/>
        <w:right w:val="none" w:sz="0" w:space="0" w:color="auto"/>
      </w:divBdr>
    </w:div>
    <w:div w:id="1815290903">
      <w:bodyDiv w:val="1"/>
      <w:marLeft w:val="0"/>
      <w:marRight w:val="0"/>
      <w:marTop w:val="0"/>
      <w:marBottom w:val="0"/>
      <w:divBdr>
        <w:top w:val="none" w:sz="0" w:space="0" w:color="auto"/>
        <w:left w:val="none" w:sz="0" w:space="0" w:color="auto"/>
        <w:bottom w:val="none" w:sz="0" w:space="0" w:color="auto"/>
        <w:right w:val="none" w:sz="0" w:space="0" w:color="auto"/>
      </w:divBdr>
    </w:div>
    <w:div w:id="1866016030">
      <w:bodyDiv w:val="1"/>
      <w:marLeft w:val="0"/>
      <w:marRight w:val="0"/>
      <w:marTop w:val="0"/>
      <w:marBottom w:val="0"/>
      <w:divBdr>
        <w:top w:val="none" w:sz="0" w:space="0" w:color="auto"/>
        <w:left w:val="none" w:sz="0" w:space="0" w:color="auto"/>
        <w:bottom w:val="none" w:sz="0" w:space="0" w:color="auto"/>
        <w:right w:val="none" w:sz="0" w:space="0" w:color="auto"/>
      </w:divBdr>
    </w:div>
    <w:div w:id="18877958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796</Words>
  <Characters>4541</Characters>
  <Application>Microsoft Macintosh Word</Application>
  <DocSecurity>0</DocSecurity>
  <Lines>37</Lines>
  <Paragraphs>10</Paragraphs>
  <ScaleCrop>false</ScaleCrop>
  <Company/>
  <LinksUpToDate>false</LinksUpToDate>
  <CharactersWithSpaces>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6</cp:revision>
  <cp:lastPrinted>2020-12-20T20:42:00Z</cp:lastPrinted>
  <dcterms:created xsi:type="dcterms:W3CDTF">2020-12-29T21:04:00Z</dcterms:created>
  <dcterms:modified xsi:type="dcterms:W3CDTF">2021-01-08T14:14:00Z</dcterms:modified>
</cp:coreProperties>
</file>