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F3E7E" w14:textId="77777777" w:rsidR="00580303" w:rsidRDefault="00580303" w:rsidP="00580303">
      <w:pPr>
        <w:jc w:val="center"/>
        <w:rPr>
          <w:b/>
          <w:noProof/>
          <w:lang w:eastAsia="en-GB"/>
        </w:rPr>
      </w:pPr>
      <w:bookmarkStart w:id="0" w:name="_GoBack"/>
      <w:bookmarkEnd w:id="0"/>
    </w:p>
    <w:p w14:paraId="650D2669" w14:textId="77777777" w:rsidR="00580303" w:rsidRDefault="00580303" w:rsidP="00580303">
      <w:pPr>
        <w:jc w:val="center"/>
        <w:rPr>
          <w:b/>
          <w:noProof/>
          <w:lang w:eastAsia="en-GB"/>
        </w:rPr>
      </w:pPr>
    </w:p>
    <w:p w14:paraId="448784A7" w14:textId="77777777" w:rsidR="005F6B71" w:rsidRDefault="00580303" w:rsidP="00580303">
      <w:pPr>
        <w:jc w:val="center"/>
        <w:rPr>
          <w:rFonts w:cstheme="minorHAnsi"/>
          <w:b/>
          <w:sz w:val="52"/>
          <w:szCs w:val="52"/>
        </w:rPr>
      </w:pPr>
      <w:r>
        <w:rPr>
          <w:b/>
          <w:noProof/>
          <w:lang w:eastAsia="en-GB"/>
        </w:rPr>
        <w:drawing>
          <wp:inline distT="0" distB="0" distL="0" distR="0" wp14:anchorId="246107D2" wp14:editId="3975C2AE">
            <wp:extent cx="4881880" cy="2744855"/>
            <wp:effectExtent l="0" t="0" r="0" b="0"/>
            <wp:docPr id="1" name="Picture 1" descr="C:\Users\USER\AppData\Local\Microsoft\Windows\INetCache\Content.Outlook\1N8VZ9LZ\The Alliance BLSW11 logo black 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1N8VZ9LZ\The Alliance BLSW11 logo black ink.png"/>
                    <pic:cNvPicPr>
                      <a:picLocks noChangeAspect="1" noChangeArrowheads="1"/>
                    </pic:cNvPicPr>
                  </pic:nvPicPr>
                  <pic:blipFill>
                    <a:blip r:embed="rId8" cstate="print"/>
                    <a:srcRect/>
                    <a:stretch>
                      <a:fillRect/>
                    </a:stretch>
                  </pic:blipFill>
                  <pic:spPr bwMode="auto">
                    <a:xfrm>
                      <a:off x="0" y="0"/>
                      <a:ext cx="4890703" cy="2749816"/>
                    </a:xfrm>
                    <a:prstGeom prst="rect">
                      <a:avLst/>
                    </a:prstGeom>
                    <a:noFill/>
                    <a:ln w="9525">
                      <a:noFill/>
                      <a:miter lim="800000"/>
                      <a:headEnd/>
                      <a:tailEnd/>
                    </a:ln>
                  </pic:spPr>
                </pic:pic>
              </a:graphicData>
            </a:graphic>
          </wp:inline>
        </w:drawing>
      </w:r>
    </w:p>
    <w:p w14:paraId="1DF8D3D6" w14:textId="77777777" w:rsidR="00580303" w:rsidRDefault="00580303" w:rsidP="00DA1A9B">
      <w:pPr>
        <w:jc w:val="right"/>
        <w:rPr>
          <w:rFonts w:cstheme="minorHAnsi"/>
          <w:b/>
          <w:sz w:val="52"/>
          <w:szCs w:val="52"/>
        </w:rPr>
      </w:pPr>
    </w:p>
    <w:p w14:paraId="6DE3720F" w14:textId="77777777" w:rsidR="00130F11" w:rsidRDefault="009F001A" w:rsidP="00DA1A9B">
      <w:pPr>
        <w:rPr>
          <w:rFonts w:cstheme="minorHAnsi"/>
          <w:b/>
          <w:sz w:val="52"/>
          <w:szCs w:val="52"/>
        </w:rPr>
      </w:pPr>
      <w:r>
        <w:rPr>
          <w:rFonts w:cstheme="minorHAnsi"/>
          <w:b/>
          <w:sz w:val="52"/>
          <w:szCs w:val="52"/>
        </w:rPr>
        <w:t xml:space="preserve">‘Battersea Volunteers’: building Battersea communities in partnership with local </w:t>
      </w:r>
      <w:r w:rsidR="008662A6">
        <w:rPr>
          <w:rFonts w:cstheme="minorHAnsi"/>
          <w:b/>
          <w:sz w:val="52"/>
          <w:szCs w:val="52"/>
        </w:rPr>
        <w:t>v</w:t>
      </w:r>
      <w:r>
        <w:rPr>
          <w:rFonts w:cstheme="minorHAnsi"/>
          <w:b/>
          <w:sz w:val="52"/>
          <w:szCs w:val="52"/>
        </w:rPr>
        <w:t>olunteers</w:t>
      </w:r>
    </w:p>
    <w:p w14:paraId="499BA7EE" w14:textId="77777777" w:rsidR="009F001A" w:rsidRPr="009F001A" w:rsidRDefault="009F001A" w:rsidP="00DA1A9B">
      <w:pPr>
        <w:rPr>
          <w:rFonts w:cstheme="minorHAnsi"/>
          <w:b/>
          <w:sz w:val="20"/>
          <w:szCs w:val="20"/>
        </w:rPr>
      </w:pPr>
    </w:p>
    <w:p w14:paraId="73862050" w14:textId="77777777" w:rsidR="00130F11" w:rsidRDefault="00700B82" w:rsidP="00DA1A9B">
      <w:pPr>
        <w:rPr>
          <w:rFonts w:cstheme="minorHAnsi"/>
          <w:b/>
          <w:sz w:val="52"/>
          <w:szCs w:val="52"/>
        </w:rPr>
      </w:pPr>
      <w:r>
        <w:rPr>
          <w:rFonts w:cstheme="minorHAnsi"/>
          <w:b/>
          <w:sz w:val="52"/>
          <w:szCs w:val="52"/>
        </w:rPr>
        <w:t>21</w:t>
      </w:r>
      <w:r w:rsidR="00580303">
        <w:rPr>
          <w:rFonts w:cstheme="minorHAnsi"/>
          <w:b/>
          <w:sz w:val="52"/>
          <w:szCs w:val="52"/>
        </w:rPr>
        <w:t>Feb20</w:t>
      </w:r>
    </w:p>
    <w:p w14:paraId="7B928882" w14:textId="77777777" w:rsidR="00580303" w:rsidRPr="00580303" w:rsidRDefault="00580303" w:rsidP="00DA1A9B">
      <w:pPr>
        <w:rPr>
          <w:rFonts w:cstheme="minorHAnsi"/>
          <w:b/>
          <w:sz w:val="52"/>
          <w:szCs w:val="52"/>
          <w:u w:val="single"/>
        </w:rPr>
      </w:pPr>
      <w:r w:rsidRPr="00580303">
        <w:rPr>
          <w:rFonts w:cstheme="minorHAnsi"/>
          <w:b/>
          <w:sz w:val="52"/>
          <w:szCs w:val="52"/>
          <w:u w:val="single"/>
        </w:rPr>
        <w:t xml:space="preserve">DRAFT – NOT FOR CIRCULATION </w:t>
      </w:r>
    </w:p>
    <w:p w14:paraId="3F8BCF59" w14:textId="77777777" w:rsidR="005F6B71" w:rsidRDefault="005F6B71" w:rsidP="00DA1A9B">
      <w:pPr>
        <w:rPr>
          <w:rFonts w:cstheme="minorHAnsi"/>
        </w:rPr>
      </w:pPr>
    </w:p>
    <w:p w14:paraId="719E675D" w14:textId="77777777" w:rsidR="000D59CF" w:rsidRDefault="003654EC" w:rsidP="00DA1A9B">
      <w:pPr>
        <w:rPr>
          <w:rFonts w:cstheme="minorHAnsi"/>
          <w:i/>
          <w:u w:val="single"/>
        </w:rPr>
      </w:pPr>
      <w:r>
        <w:rPr>
          <w:rFonts w:cstheme="minorHAnsi"/>
          <w:i/>
          <w:highlight w:val="yellow"/>
          <w:u w:val="single"/>
        </w:rPr>
        <w:t xml:space="preserve"> </w:t>
      </w:r>
      <w:r w:rsidRPr="003654EC">
        <w:rPr>
          <w:rFonts w:cstheme="minorHAnsi"/>
          <w:i/>
          <w:u w:val="single"/>
        </w:rPr>
        <w:t xml:space="preserve"> </w:t>
      </w:r>
    </w:p>
    <w:p w14:paraId="64F05969" w14:textId="77777777" w:rsidR="00580303" w:rsidRDefault="00580303" w:rsidP="00DA1A9B">
      <w:pPr>
        <w:rPr>
          <w:rFonts w:cstheme="minorHAnsi"/>
        </w:rPr>
      </w:pPr>
    </w:p>
    <w:p w14:paraId="73A31072" w14:textId="77777777" w:rsidR="00130F11" w:rsidRPr="00411BE5" w:rsidRDefault="00130F11" w:rsidP="00DA1A9B">
      <w:pPr>
        <w:spacing w:after="0" w:line="240" w:lineRule="auto"/>
        <w:rPr>
          <w:rFonts w:cstheme="minorHAnsi"/>
        </w:rPr>
      </w:pPr>
      <w:r w:rsidRPr="00411BE5">
        <w:rPr>
          <w:rFonts w:cstheme="minorHAnsi"/>
        </w:rPr>
        <w:t>Aaron Barbour</w:t>
      </w:r>
      <w:r w:rsidRPr="00411BE5">
        <w:rPr>
          <w:rFonts w:cstheme="minorHAnsi"/>
        </w:rPr>
        <w:tab/>
      </w:r>
      <w:r w:rsidRPr="00411BE5">
        <w:rPr>
          <w:rFonts w:cstheme="minorHAnsi"/>
        </w:rPr>
        <w:tab/>
      </w:r>
      <w:r w:rsidRPr="00411BE5">
        <w:rPr>
          <w:rFonts w:cstheme="minorHAnsi"/>
        </w:rPr>
        <w:tab/>
        <w:t>020 7223 3845</w:t>
      </w:r>
    </w:p>
    <w:p w14:paraId="51BAD68E" w14:textId="77777777" w:rsidR="00130F11" w:rsidRPr="00411BE5" w:rsidRDefault="00130F11" w:rsidP="00DA1A9B">
      <w:pPr>
        <w:spacing w:after="0" w:line="240" w:lineRule="auto"/>
        <w:rPr>
          <w:rFonts w:cstheme="minorHAnsi"/>
        </w:rPr>
      </w:pPr>
      <w:r w:rsidRPr="00411BE5">
        <w:rPr>
          <w:rFonts w:cstheme="minorHAnsi"/>
        </w:rPr>
        <w:t>Director</w:t>
      </w:r>
      <w:r w:rsidRPr="00411BE5">
        <w:rPr>
          <w:rFonts w:cstheme="minorHAnsi"/>
        </w:rPr>
        <w:tab/>
      </w:r>
      <w:r w:rsidRPr="00411BE5">
        <w:rPr>
          <w:rFonts w:cstheme="minorHAnsi"/>
        </w:rPr>
        <w:tab/>
      </w:r>
      <w:r w:rsidRPr="00411BE5">
        <w:rPr>
          <w:rFonts w:cstheme="minorHAnsi"/>
        </w:rPr>
        <w:tab/>
      </w:r>
      <w:hyperlink r:id="rId9" w:history="1">
        <w:r w:rsidR="005F6B71" w:rsidRPr="00411BE5">
          <w:rPr>
            <w:rStyle w:val="Hyperlink"/>
            <w:rFonts w:cstheme="minorHAnsi"/>
          </w:rPr>
          <w:t>aaron@klsettlement.org.uk</w:t>
        </w:r>
      </w:hyperlink>
      <w:r w:rsidR="005F6B71" w:rsidRPr="00411BE5">
        <w:rPr>
          <w:rFonts w:cstheme="minorHAnsi"/>
        </w:rPr>
        <w:t xml:space="preserve"> </w:t>
      </w:r>
    </w:p>
    <w:p w14:paraId="07C5EA38" w14:textId="77777777" w:rsidR="00130F11" w:rsidRDefault="00130F11" w:rsidP="00DA1A9B">
      <w:pPr>
        <w:spacing w:after="0" w:line="240" w:lineRule="auto"/>
        <w:rPr>
          <w:rFonts w:cstheme="minorHAnsi"/>
        </w:rPr>
      </w:pPr>
      <w:r>
        <w:rPr>
          <w:rFonts w:cstheme="minorHAnsi"/>
        </w:rPr>
        <w:t>Katherine Low Settlement</w:t>
      </w:r>
      <w:r>
        <w:rPr>
          <w:rFonts w:cstheme="minorHAnsi"/>
        </w:rPr>
        <w:tab/>
      </w:r>
      <w:hyperlink r:id="rId10" w:history="1">
        <w:r w:rsidR="005F6B71" w:rsidRPr="00125569">
          <w:rPr>
            <w:rStyle w:val="Hyperlink"/>
            <w:rFonts w:cstheme="minorHAnsi"/>
          </w:rPr>
          <w:t>www.klsettlement.org.uk</w:t>
        </w:r>
      </w:hyperlink>
      <w:r w:rsidR="005F6B71">
        <w:rPr>
          <w:rFonts w:cstheme="minorHAnsi"/>
        </w:rPr>
        <w:t xml:space="preserve"> </w:t>
      </w:r>
    </w:p>
    <w:p w14:paraId="4EB717A5" w14:textId="77777777" w:rsidR="00130F11" w:rsidRDefault="00130F11" w:rsidP="00DA1A9B">
      <w:pPr>
        <w:spacing w:after="0" w:line="240" w:lineRule="auto"/>
        <w:rPr>
          <w:rFonts w:cstheme="minorHAnsi"/>
        </w:rPr>
      </w:pPr>
    </w:p>
    <w:p w14:paraId="611302B6" w14:textId="77777777" w:rsidR="00130F11" w:rsidRDefault="00130F11" w:rsidP="00DA1A9B">
      <w:pPr>
        <w:spacing w:after="0" w:line="240" w:lineRule="auto"/>
        <w:rPr>
          <w:rFonts w:cstheme="minorHAnsi"/>
        </w:rPr>
      </w:pPr>
      <w:r>
        <w:rPr>
          <w:rFonts w:cstheme="minorHAnsi"/>
        </w:rPr>
        <w:t>108 Battersea High Street</w:t>
      </w:r>
    </w:p>
    <w:p w14:paraId="315BDDEE" w14:textId="77777777" w:rsidR="00130F11" w:rsidRDefault="00130F11" w:rsidP="00DA1A9B">
      <w:pPr>
        <w:spacing w:after="0" w:line="240" w:lineRule="auto"/>
        <w:rPr>
          <w:rFonts w:cstheme="minorHAnsi"/>
        </w:rPr>
      </w:pPr>
      <w:r>
        <w:rPr>
          <w:rFonts w:cstheme="minorHAnsi"/>
        </w:rPr>
        <w:t>London</w:t>
      </w:r>
    </w:p>
    <w:p w14:paraId="2C5DB6D3" w14:textId="77777777" w:rsidR="00130F11" w:rsidRDefault="00130F11" w:rsidP="00DA1A9B">
      <w:pPr>
        <w:spacing w:after="0" w:line="240" w:lineRule="auto"/>
        <w:rPr>
          <w:rFonts w:cstheme="minorHAnsi"/>
        </w:rPr>
      </w:pPr>
      <w:r>
        <w:rPr>
          <w:rFonts w:cstheme="minorHAnsi"/>
        </w:rPr>
        <w:t>SW11 3HP</w:t>
      </w:r>
    </w:p>
    <w:p w14:paraId="223B7B72" w14:textId="77777777" w:rsidR="00431768" w:rsidRDefault="00431768" w:rsidP="00DA1A9B">
      <w:pPr>
        <w:spacing w:after="0" w:line="240" w:lineRule="auto"/>
        <w:rPr>
          <w:rFonts w:cstheme="minorHAnsi"/>
        </w:rPr>
      </w:pPr>
    </w:p>
    <w:p w14:paraId="5EFB8021" w14:textId="77777777" w:rsidR="00130F11" w:rsidRPr="000D59CF" w:rsidRDefault="00130F11" w:rsidP="00DA1A9B">
      <w:pPr>
        <w:spacing w:after="0" w:line="240" w:lineRule="auto"/>
        <w:rPr>
          <w:rFonts w:cstheme="minorHAnsi"/>
          <w:i/>
          <w:sz w:val="18"/>
          <w:szCs w:val="18"/>
        </w:rPr>
      </w:pPr>
      <w:r w:rsidRPr="000D59CF">
        <w:rPr>
          <w:rFonts w:cstheme="minorHAnsi"/>
          <w:i/>
          <w:sz w:val="18"/>
          <w:szCs w:val="18"/>
        </w:rPr>
        <w:t>Katherine Low Settlement Ltd is a</w:t>
      </w:r>
      <w:r w:rsidR="005F6B71" w:rsidRPr="000D59CF">
        <w:rPr>
          <w:rFonts w:cstheme="minorHAnsi"/>
          <w:i/>
          <w:sz w:val="18"/>
          <w:szCs w:val="18"/>
        </w:rPr>
        <w:t xml:space="preserve"> registered charity no 1081248</w:t>
      </w:r>
      <w:r w:rsidR="000D59CF" w:rsidRPr="000D59CF">
        <w:rPr>
          <w:rFonts w:cstheme="minorHAnsi"/>
          <w:i/>
          <w:sz w:val="18"/>
          <w:szCs w:val="18"/>
        </w:rPr>
        <w:t xml:space="preserve"> </w:t>
      </w:r>
      <w:r w:rsidRPr="000D59CF">
        <w:rPr>
          <w:rFonts w:cstheme="minorHAnsi"/>
          <w:i/>
          <w:sz w:val="18"/>
          <w:szCs w:val="18"/>
        </w:rPr>
        <w:t>and a company limited by guarantee no. 3814833</w:t>
      </w:r>
    </w:p>
    <w:p w14:paraId="716F6945" w14:textId="77777777" w:rsidR="00380F6A" w:rsidRDefault="00380F6A" w:rsidP="00380F6A">
      <w:pPr>
        <w:rPr>
          <w:i/>
          <w:lang w:eastAsia="en-GB"/>
        </w:rPr>
      </w:pPr>
      <w:r w:rsidRPr="00A34DA2">
        <w:rPr>
          <w:i/>
          <w:lang w:eastAsia="en-GB"/>
        </w:rPr>
        <w:lastRenderedPageBreak/>
        <w:t>“After working with my mentee for several months, she tells me that she enjoys maths now and she is confident. We have learned tables, time and using money which are skills for life and she would not have learned otherwise as they are not going to be repeated in school.”</w:t>
      </w:r>
      <w:r>
        <w:rPr>
          <w:i/>
          <w:lang w:eastAsia="en-GB"/>
        </w:rPr>
        <w:tab/>
      </w:r>
    </w:p>
    <w:p w14:paraId="5A2682DC" w14:textId="77777777" w:rsidR="00380F6A" w:rsidRDefault="00380F6A" w:rsidP="00FA1F49">
      <w:pPr>
        <w:jc w:val="right"/>
        <w:rPr>
          <w:lang w:eastAsia="en-GB"/>
        </w:rPr>
      </w:pPr>
      <w:r>
        <w:rPr>
          <w:lang w:eastAsia="en-GB"/>
        </w:rPr>
        <w:t>Feedback from</w:t>
      </w:r>
      <w:r w:rsidR="008159A4">
        <w:rPr>
          <w:lang w:eastAsia="en-GB"/>
        </w:rPr>
        <w:t xml:space="preserve"> </w:t>
      </w:r>
      <w:r w:rsidR="006470BB">
        <w:rPr>
          <w:lang w:eastAsia="en-GB"/>
        </w:rPr>
        <w:t xml:space="preserve">a KLS </w:t>
      </w:r>
      <w:r>
        <w:rPr>
          <w:lang w:eastAsia="en-GB"/>
        </w:rPr>
        <w:t>volunteer Learning Mentor</w:t>
      </w:r>
      <w:r w:rsidR="00FA1F49">
        <w:rPr>
          <w:lang w:eastAsia="en-GB"/>
        </w:rPr>
        <w:t>s</w:t>
      </w:r>
      <w:r w:rsidR="006470BB">
        <w:rPr>
          <w:lang w:eastAsia="en-GB"/>
        </w:rPr>
        <w:t xml:space="preserve"> who</w:t>
      </w:r>
      <w:r>
        <w:rPr>
          <w:lang w:eastAsia="en-GB"/>
        </w:rPr>
        <w:t xml:space="preserve"> </w:t>
      </w:r>
      <w:r w:rsidR="006470BB">
        <w:rPr>
          <w:lang w:eastAsia="en-GB"/>
        </w:rPr>
        <w:t xml:space="preserve">supports a local refugee young person’s education </w:t>
      </w:r>
    </w:p>
    <w:p w14:paraId="12772970" w14:textId="77777777" w:rsidR="00AF42FF" w:rsidRPr="00F1226D" w:rsidRDefault="00AF42FF" w:rsidP="0065406F">
      <w:pPr>
        <w:pStyle w:val="ListParagraph"/>
        <w:numPr>
          <w:ilvl w:val="0"/>
          <w:numId w:val="1"/>
        </w:numPr>
        <w:rPr>
          <w:rFonts w:cstheme="minorHAnsi"/>
          <w:b/>
        </w:rPr>
      </w:pPr>
      <w:r w:rsidRPr="00F1226D">
        <w:rPr>
          <w:rFonts w:cstheme="minorHAnsi"/>
          <w:b/>
        </w:rPr>
        <w:t>Summary</w:t>
      </w:r>
    </w:p>
    <w:p w14:paraId="007D564E" w14:textId="77777777" w:rsidR="0096627B" w:rsidRDefault="009F001A" w:rsidP="00BA3DA4">
      <w:pPr>
        <w:rPr>
          <w:rFonts w:ascii="Calibri" w:hAnsi="Calibri" w:cs="Calibri"/>
        </w:rPr>
      </w:pPr>
      <w:r w:rsidRPr="009F001A">
        <w:rPr>
          <w:rFonts w:ascii="Calibri" w:hAnsi="Calibri" w:cs="Calibri"/>
        </w:rPr>
        <w:t>We ask that Big Local SW11 provides core funding of £</w:t>
      </w:r>
      <w:r w:rsidR="005259EC">
        <w:rPr>
          <w:rFonts w:ascii="Calibri" w:hAnsi="Calibri" w:cs="Calibri"/>
        </w:rPr>
        <w:t>25</w:t>
      </w:r>
      <w:r w:rsidRPr="009F001A">
        <w:rPr>
          <w:rFonts w:ascii="Calibri" w:hAnsi="Calibri" w:cs="Calibri"/>
        </w:rPr>
        <w:t xml:space="preserve">,000 for Battersea </w:t>
      </w:r>
      <w:r>
        <w:rPr>
          <w:rFonts w:ascii="Calibri" w:hAnsi="Calibri" w:cs="Calibri"/>
        </w:rPr>
        <w:t>Volunteers</w:t>
      </w:r>
      <w:r w:rsidRPr="009F001A">
        <w:rPr>
          <w:rFonts w:ascii="Calibri" w:hAnsi="Calibri" w:cs="Calibri"/>
        </w:rPr>
        <w:t xml:space="preserve">. </w:t>
      </w:r>
      <w:r>
        <w:rPr>
          <w:rFonts w:ascii="Calibri" w:hAnsi="Calibri" w:cs="Calibri"/>
        </w:rPr>
        <w:t xml:space="preserve">Battersea Volunteers </w:t>
      </w:r>
      <w:r w:rsidRPr="009F001A">
        <w:rPr>
          <w:rFonts w:ascii="Calibri" w:hAnsi="Calibri" w:cs="Calibri"/>
        </w:rPr>
        <w:t>is a key component of BLSW11’s three-year strategy</w:t>
      </w:r>
      <w:r w:rsidR="005259EC">
        <w:rPr>
          <w:rFonts w:ascii="Calibri" w:hAnsi="Calibri" w:cs="Calibri"/>
        </w:rPr>
        <w:t>, which aims to tackle Isolation, Loneliness and mental health (Depression and Anxiety) in SW11</w:t>
      </w:r>
      <w:r w:rsidRPr="009F001A">
        <w:rPr>
          <w:rFonts w:ascii="Calibri" w:hAnsi="Calibri" w:cs="Calibri"/>
        </w:rPr>
        <w:t xml:space="preserve">We are now ready to realise this project for the benefit of our community. </w:t>
      </w:r>
    </w:p>
    <w:p w14:paraId="63648CAE" w14:textId="31F696FB" w:rsidR="006470BB" w:rsidRPr="00BA2982" w:rsidRDefault="00BA3DA4" w:rsidP="006470BB">
      <w:pPr>
        <w:rPr>
          <w:rFonts w:ascii="Calibri" w:hAnsi="Calibri" w:cs="Calibri"/>
        </w:rPr>
      </w:pPr>
      <w:r w:rsidRPr="00B976E3">
        <w:rPr>
          <w:rFonts w:cstheme="minorHAnsi"/>
        </w:rPr>
        <w:t xml:space="preserve">Volunteering has been widely evidenced to provide a wide range of benefits improving confidence, health, sense of purpose, community belonging, expanding social networks, gaining skills </w:t>
      </w:r>
      <w:r>
        <w:rPr>
          <w:rFonts w:cstheme="minorHAnsi"/>
        </w:rPr>
        <w:t xml:space="preserve">and moving towards employment. </w:t>
      </w:r>
      <w:r w:rsidR="009F001A" w:rsidRPr="009F001A">
        <w:rPr>
          <w:rFonts w:ascii="Calibri" w:hAnsi="Calibri" w:cs="Calibri"/>
        </w:rPr>
        <w:t xml:space="preserve">This new project is </w:t>
      </w:r>
      <w:r w:rsidR="009F001A">
        <w:rPr>
          <w:rFonts w:ascii="Calibri" w:hAnsi="Calibri" w:cs="Calibri"/>
        </w:rPr>
        <w:t>about enabling</w:t>
      </w:r>
      <w:r w:rsidR="006300E8">
        <w:rPr>
          <w:rFonts w:ascii="Calibri" w:hAnsi="Calibri" w:cs="Calibri"/>
        </w:rPr>
        <w:t xml:space="preserve">, </w:t>
      </w:r>
      <w:r w:rsidR="009F001A">
        <w:rPr>
          <w:rFonts w:ascii="Calibri" w:hAnsi="Calibri" w:cs="Calibri"/>
        </w:rPr>
        <w:t>empower</w:t>
      </w:r>
      <w:r w:rsidR="006300E8">
        <w:rPr>
          <w:rFonts w:ascii="Calibri" w:hAnsi="Calibri" w:cs="Calibri"/>
        </w:rPr>
        <w:t>ing</w:t>
      </w:r>
      <w:r w:rsidR="009F001A">
        <w:rPr>
          <w:rFonts w:ascii="Calibri" w:hAnsi="Calibri" w:cs="Calibri"/>
        </w:rPr>
        <w:t xml:space="preserve"> </w:t>
      </w:r>
      <w:r w:rsidR="006300E8">
        <w:rPr>
          <w:rFonts w:ascii="Calibri" w:hAnsi="Calibri" w:cs="Calibri"/>
        </w:rPr>
        <w:t xml:space="preserve">and mobilising </w:t>
      </w:r>
      <w:r w:rsidR="009F001A">
        <w:rPr>
          <w:rFonts w:ascii="Calibri" w:hAnsi="Calibri" w:cs="Calibri"/>
        </w:rPr>
        <w:t xml:space="preserve">local residents </w:t>
      </w:r>
      <w:r w:rsidR="006300E8">
        <w:rPr>
          <w:rFonts w:ascii="Calibri" w:hAnsi="Calibri" w:cs="Calibri"/>
        </w:rPr>
        <w:t xml:space="preserve">to </w:t>
      </w:r>
      <w:r w:rsidR="006470BB">
        <w:rPr>
          <w:rFonts w:ascii="Calibri" w:hAnsi="Calibri" w:cs="Calibri"/>
        </w:rPr>
        <w:t xml:space="preserve">volunteer and </w:t>
      </w:r>
      <w:r w:rsidR="006300E8">
        <w:rPr>
          <w:rFonts w:ascii="Calibri" w:hAnsi="Calibri" w:cs="Calibri"/>
        </w:rPr>
        <w:t>get more involved with the local community</w:t>
      </w:r>
      <w:r w:rsidR="005259EC">
        <w:rPr>
          <w:rFonts w:ascii="Calibri" w:hAnsi="Calibri" w:cs="Calibri"/>
        </w:rPr>
        <w:t xml:space="preserve">, mobilising local people and supporting their personal </w:t>
      </w:r>
      <w:r w:rsidR="005259EC" w:rsidRPr="00BA2982">
        <w:rPr>
          <w:rFonts w:ascii="Calibri" w:hAnsi="Calibri" w:cs="Calibri"/>
        </w:rPr>
        <w:t>development so that they can fully participate projects and programmes that meet our (BLSW</w:t>
      </w:r>
      <w:r w:rsidR="00BA2982">
        <w:rPr>
          <w:rFonts w:ascii="Calibri" w:hAnsi="Calibri" w:cs="Calibri"/>
        </w:rPr>
        <w:t xml:space="preserve">11 Alliance) </w:t>
      </w:r>
      <w:r w:rsidR="00BA2982" w:rsidRPr="00BA2982">
        <w:rPr>
          <w:rFonts w:ascii="Calibri" w:hAnsi="Calibri" w:cs="Calibri"/>
        </w:rPr>
        <w:t>s</w:t>
      </w:r>
      <w:r w:rsidR="005259EC" w:rsidRPr="00BA2982">
        <w:rPr>
          <w:rFonts w:ascii="Calibri" w:hAnsi="Calibri" w:cs="Calibri"/>
        </w:rPr>
        <w:t>trategic objectives.</w:t>
      </w:r>
      <w:r w:rsidR="006300E8" w:rsidRPr="00BA2982">
        <w:rPr>
          <w:rFonts w:ascii="Calibri" w:hAnsi="Calibri" w:cs="Calibri"/>
        </w:rPr>
        <w:t xml:space="preserve"> </w:t>
      </w:r>
      <w:r w:rsidR="009F001A" w:rsidRPr="00BA2982">
        <w:rPr>
          <w:rFonts w:ascii="Calibri" w:hAnsi="Calibri" w:cs="Calibri"/>
        </w:rPr>
        <w:t xml:space="preserve">BLSW11’s contribution will be match funded by </w:t>
      </w:r>
      <w:r w:rsidR="00BC4DB5" w:rsidRPr="00BA2982">
        <w:rPr>
          <w:rFonts w:ascii="Calibri" w:hAnsi="Calibri" w:cs="Calibri"/>
          <w:shd w:val="clear" w:color="auto" w:fill="FFFFFF"/>
        </w:rPr>
        <w:t>Winstanley &amp; York Road Regeneration LLP.</w:t>
      </w:r>
      <w:r w:rsidR="008159A4" w:rsidRPr="00BA2982">
        <w:rPr>
          <w:rFonts w:ascii="Calibri" w:hAnsi="Calibri" w:cs="Calibri"/>
          <w:shd w:val="clear" w:color="auto" w:fill="FFFFFF"/>
        </w:rPr>
        <w:t xml:space="preserve"> </w:t>
      </w:r>
      <w:r w:rsidR="006470BB" w:rsidRPr="00BA2982">
        <w:rPr>
          <w:rFonts w:ascii="Calibri" w:hAnsi="Calibri" w:cs="Calibri"/>
        </w:rPr>
        <w:t>From Big Local SW11 State of the Sector report in 2018, it is estimated that:</w:t>
      </w:r>
    </w:p>
    <w:p w14:paraId="2375DEB5" w14:textId="77777777" w:rsidR="006470BB" w:rsidRPr="00BA2982" w:rsidRDefault="006470BB" w:rsidP="0065406F">
      <w:pPr>
        <w:pStyle w:val="ListParagraph"/>
        <w:numPr>
          <w:ilvl w:val="0"/>
          <w:numId w:val="20"/>
        </w:numPr>
        <w:rPr>
          <w:rFonts w:ascii="Calibri" w:hAnsi="Calibri" w:cs="Calibri"/>
        </w:rPr>
      </w:pPr>
      <w:r w:rsidRPr="00BA2982">
        <w:rPr>
          <w:rFonts w:ascii="Calibri" w:hAnsi="Calibri" w:cs="Calibri"/>
        </w:rPr>
        <w:t xml:space="preserve">1,339 people volunteer in the Big Local SW11 community </w:t>
      </w:r>
    </w:p>
    <w:p w14:paraId="7BED8F7B" w14:textId="77777777" w:rsidR="006470BB" w:rsidRPr="00BA2982" w:rsidRDefault="006470BB" w:rsidP="0065406F">
      <w:pPr>
        <w:pStyle w:val="ListParagraph"/>
        <w:numPr>
          <w:ilvl w:val="0"/>
          <w:numId w:val="20"/>
        </w:numPr>
        <w:rPr>
          <w:rFonts w:ascii="Calibri" w:hAnsi="Calibri" w:cs="Calibri"/>
        </w:rPr>
      </w:pPr>
      <w:r w:rsidRPr="00BA2982">
        <w:rPr>
          <w:rFonts w:ascii="Calibri" w:hAnsi="Calibri" w:cs="Calibri"/>
        </w:rPr>
        <w:t xml:space="preserve">1,646 hours are spent volunteering each week </w:t>
      </w:r>
    </w:p>
    <w:p w14:paraId="63A657B2" w14:textId="77777777" w:rsidR="006470BB" w:rsidRDefault="006470BB" w:rsidP="0065406F">
      <w:pPr>
        <w:pStyle w:val="ListParagraph"/>
        <w:numPr>
          <w:ilvl w:val="0"/>
          <w:numId w:val="20"/>
        </w:numPr>
      </w:pPr>
      <w:r>
        <w:t xml:space="preserve">£815,000 per annum is financial ‘value’ of volunteering (waged equivalent) </w:t>
      </w:r>
    </w:p>
    <w:p w14:paraId="7F7F24CC" w14:textId="77777777" w:rsidR="006470BB" w:rsidRDefault="006470BB" w:rsidP="006470BB">
      <w:pPr>
        <w:rPr>
          <w:rFonts w:cstheme="minorHAnsi"/>
        </w:rPr>
      </w:pPr>
      <w:r>
        <w:rPr>
          <w:rFonts w:cstheme="minorHAnsi"/>
        </w:rPr>
        <w:t xml:space="preserve">There are 55+ local charities and community organisation’s working in Battersea. They depend on volunteers </w:t>
      </w:r>
      <w:r w:rsidR="003A3BB8">
        <w:rPr>
          <w:rFonts w:cstheme="minorHAnsi"/>
        </w:rPr>
        <w:t xml:space="preserve">to </w:t>
      </w:r>
      <w:r>
        <w:rPr>
          <w:rFonts w:cstheme="minorHAnsi"/>
        </w:rPr>
        <w:t>help provide their services</w:t>
      </w:r>
      <w:r w:rsidR="003A3BB8">
        <w:rPr>
          <w:rFonts w:cstheme="minorHAnsi"/>
        </w:rPr>
        <w:t xml:space="preserve"> and govern their organisations</w:t>
      </w:r>
      <w:r>
        <w:rPr>
          <w:rFonts w:cstheme="minorHAnsi"/>
        </w:rPr>
        <w:t xml:space="preserve">. </w:t>
      </w:r>
      <w:r w:rsidRPr="00F1226D">
        <w:rPr>
          <w:rFonts w:cstheme="minorHAnsi"/>
        </w:rPr>
        <w:t xml:space="preserve">To meet the </w:t>
      </w:r>
      <w:r>
        <w:rPr>
          <w:rFonts w:cstheme="minorHAnsi"/>
        </w:rPr>
        <w:t xml:space="preserve">growing </w:t>
      </w:r>
      <w:r w:rsidRPr="00F1226D">
        <w:rPr>
          <w:rFonts w:cstheme="minorHAnsi"/>
        </w:rPr>
        <w:t xml:space="preserve">demand for </w:t>
      </w:r>
      <w:r>
        <w:rPr>
          <w:rFonts w:cstheme="minorHAnsi"/>
        </w:rPr>
        <w:t xml:space="preserve">these </w:t>
      </w:r>
      <w:r w:rsidRPr="00F1226D">
        <w:rPr>
          <w:rFonts w:cstheme="minorHAnsi"/>
        </w:rPr>
        <w:t xml:space="preserve">services and make the biggest difference we can with our resources, </w:t>
      </w:r>
      <w:r>
        <w:rPr>
          <w:rFonts w:cstheme="minorHAnsi"/>
        </w:rPr>
        <w:t xml:space="preserve">the Alliance is </w:t>
      </w:r>
      <w:r w:rsidRPr="00F1226D">
        <w:rPr>
          <w:rFonts w:cstheme="minorHAnsi"/>
        </w:rPr>
        <w:t xml:space="preserve">seeking funding that will allow us to expand </w:t>
      </w:r>
      <w:r w:rsidR="006F34B5">
        <w:rPr>
          <w:rFonts w:cstheme="minorHAnsi"/>
        </w:rPr>
        <w:t xml:space="preserve">the number of people </w:t>
      </w:r>
      <w:r w:rsidRPr="00F1226D">
        <w:rPr>
          <w:rFonts w:cstheme="minorHAnsi"/>
        </w:rPr>
        <w:t xml:space="preserve">volunteering across </w:t>
      </w:r>
      <w:r>
        <w:rPr>
          <w:rFonts w:cstheme="minorHAnsi"/>
        </w:rPr>
        <w:t xml:space="preserve">Battersea </w:t>
      </w:r>
      <w:r w:rsidRPr="00F1226D">
        <w:rPr>
          <w:rFonts w:cstheme="minorHAnsi"/>
        </w:rPr>
        <w:t xml:space="preserve">with the support of a new post of Volunteer Co-ordinator.  </w:t>
      </w:r>
      <w:r w:rsidR="00BC4DB5">
        <w:rPr>
          <w:rFonts w:ascii="Calibri" w:hAnsi="Calibri" w:cs="Calibri"/>
          <w:i/>
          <w:iCs/>
          <w:color w:val="FF0000"/>
        </w:rPr>
        <w:t xml:space="preserve"> </w:t>
      </w:r>
    </w:p>
    <w:p w14:paraId="4BB39DD8" w14:textId="169E2469" w:rsidR="006470BB" w:rsidRDefault="006470BB" w:rsidP="006470BB">
      <w:pPr>
        <w:rPr>
          <w:rFonts w:ascii="Calibri" w:hAnsi="Calibri" w:cs="Calibri"/>
          <w:i/>
          <w:iCs/>
          <w:color w:val="FF0000"/>
        </w:rPr>
      </w:pPr>
      <w:r w:rsidRPr="006470BB">
        <w:rPr>
          <w:rFonts w:ascii="Calibri" w:hAnsi="Calibri" w:cs="Calibri"/>
        </w:rPr>
        <w:t xml:space="preserve">We understand that local resident’s engagement and participation is a cross-cutting theme of the BLSW11 three-year plan and budget and welcome your support with this much needed work. </w:t>
      </w:r>
      <w:r w:rsidR="00BC4DB5">
        <w:rPr>
          <w:rFonts w:ascii="Calibri" w:hAnsi="Calibri" w:cs="Calibri"/>
          <w:i/>
          <w:iCs/>
          <w:color w:val="FF0000"/>
        </w:rPr>
        <w:t xml:space="preserve"> </w:t>
      </w:r>
    </w:p>
    <w:p w14:paraId="4BE77D8D" w14:textId="1BFB9D0C" w:rsidR="00082EBF" w:rsidRPr="00082EBF" w:rsidRDefault="00082EBF" w:rsidP="006470BB">
      <w:pPr>
        <w:rPr>
          <w:rFonts w:ascii="Calibri" w:hAnsi="Calibri" w:cs="Calibri"/>
          <w:iCs/>
          <w:color w:val="FF0000"/>
        </w:rPr>
      </w:pPr>
      <w:r w:rsidRPr="00082EBF">
        <w:rPr>
          <w:rFonts w:ascii="Calibri" w:hAnsi="Calibri" w:cs="Calibri"/>
          <w:iCs/>
          <w:u w:val="single"/>
        </w:rPr>
        <w:t>Note:</w:t>
      </w:r>
      <w:r w:rsidRPr="00082EBF">
        <w:rPr>
          <w:rFonts w:ascii="Calibri" w:hAnsi="Calibri" w:cs="Calibri"/>
          <w:iCs/>
        </w:rPr>
        <w:t xml:space="preserve"> </w:t>
      </w:r>
      <w:r>
        <w:rPr>
          <w:rFonts w:ascii="Calibri" w:hAnsi="Calibri" w:cs="Calibri"/>
          <w:iCs/>
        </w:rPr>
        <w:t>S</w:t>
      </w:r>
      <w:r w:rsidRPr="00082EBF">
        <w:rPr>
          <w:rFonts w:ascii="Calibri" w:hAnsi="Calibri" w:cs="Calibri"/>
          <w:iCs/>
        </w:rPr>
        <w:t>ome of the names in the quotes and case studies have been changed to ensure confidentiality.</w:t>
      </w:r>
      <w:r w:rsidRPr="00082EBF">
        <w:rPr>
          <w:rFonts w:ascii="Calibri" w:hAnsi="Calibri" w:cs="Calibri"/>
          <w:iCs/>
          <w:color w:val="FF0000"/>
        </w:rPr>
        <w:t xml:space="preserve"> </w:t>
      </w:r>
    </w:p>
    <w:p w14:paraId="44BB4B80" w14:textId="77777777" w:rsidR="00580303" w:rsidRPr="006470BB" w:rsidRDefault="00580303" w:rsidP="0065406F">
      <w:pPr>
        <w:pStyle w:val="ListParagraph"/>
        <w:numPr>
          <w:ilvl w:val="0"/>
          <w:numId w:val="1"/>
        </w:numPr>
        <w:rPr>
          <w:rFonts w:ascii="Calibri" w:hAnsi="Calibri" w:cs="Calibri"/>
          <w:b/>
        </w:rPr>
      </w:pPr>
      <w:r w:rsidRPr="006470BB">
        <w:rPr>
          <w:rFonts w:ascii="Calibri" w:hAnsi="Calibri" w:cs="Calibri"/>
          <w:b/>
        </w:rPr>
        <w:t xml:space="preserve">An introduction to BLSW11 and the Alliance </w:t>
      </w:r>
    </w:p>
    <w:p w14:paraId="604C33C8" w14:textId="77777777" w:rsidR="00580303" w:rsidRPr="00C531A8" w:rsidRDefault="00580303" w:rsidP="00580303">
      <w:pPr>
        <w:rPr>
          <w:rFonts w:ascii="Calibri" w:hAnsi="Calibri" w:cs="Calibri"/>
        </w:rPr>
      </w:pPr>
      <w:r w:rsidRPr="00C531A8">
        <w:rPr>
          <w:rFonts w:ascii="Calibri" w:hAnsi="Calibri" w:cs="Calibri"/>
        </w:rPr>
        <w:t xml:space="preserve">The Alliance has been formed by the Big Local SW11 (which is an independent, resident-led group that has been awarded £1m over 10 years to invest in projects that improve opportunities for local people and strengthen our community) to help deliver its own strategy of building a stronger, more self-reliant Battersea. Visit: </w:t>
      </w:r>
      <w:hyperlink r:id="rId11" w:history="1">
        <w:r w:rsidRPr="00C531A8">
          <w:rPr>
            <w:rStyle w:val="Hyperlink"/>
            <w:rFonts w:ascii="Calibri" w:hAnsi="Calibri" w:cs="Calibri"/>
          </w:rPr>
          <w:t>www.biglocalsw11.co.uk</w:t>
        </w:r>
      </w:hyperlink>
    </w:p>
    <w:p w14:paraId="666B6808" w14:textId="4AF97AD3" w:rsidR="00580303" w:rsidRDefault="00580303" w:rsidP="00580303">
      <w:pPr>
        <w:rPr>
          <w:rFonts w:ascii="Calibri" w:hAnsi="Calibri" w:cs="Calibri"/>
        </w:rPr>
      </w:pPr>
      <w:r w:rsidRPr="00C531A8">
        <w:rPr>
          <w:rFonts w:ascii="Calibri" w:hAnsi="Calibri" w:cs="Calibri"/>
        </w:rPr>
        <w:t>A partnership of five local long-standing, trusted and passionate organisations (Caius House, Carney’s Community, Katherine Low Settlement, Providence House, St Peter’s Church</w:t>
      </w:r>
      <w:r>
        <w:rPr>
          <w:rFonts w:ascii="Calibri" w:hAnsi="Calibri" w:cs="Calibri"/>
        </w:rPr>
        <w:t xml:space="preserve"> – see Appendix 1</w:t>
      </w:r>
      <w:r w:rsidRPr="00C531A8">
        <w:rPr>
          <w:rFonts w:ascii="Calibri" w:hAnsi="Calibri" w:cs="Calibri"/>
        </w:rPr>
        <w:t>)</w:t>
      </w:r>
      <w:r w:rsidR="00BA2982">
        <w:rPr>
          <w:rFonts w:ascii="Calibri" w:hAnsi="Calibri" w:cs="Calibri"/>
        </w:rPr>
        <w:t>. W</w:t>
      </w:r>
      <w:r w:rsidRPr="00C531A8">
        <w:rPr>
          <w:rFonts w:ascii="Calibri" w:hAnsi="Calibri" w:cs="Calibri"/>
        </w:rPr>
        <w:t>e have deep community roots and social relations that span many generations. We are working together, alongside 30+ other local community delivery partners, to rebuild the social fabric of Battersea.</w:t>
      </w:r>
    </w:p>
    <w:p w14:paraId="4182D5B8" w14:textId="77777777" w:rsidR="00580303" w:rsidRDefault="00580303" w:rsidP="00580303">
      <w:pPr>
        <w:rPr>
          <w:rFonts w:ascii="Calibri" w:hAnsi="Calibri" w:cs="Calibri"/>
        </w:rPr>
      </w:pPr>
      <w:r w:rsidRPr="002B7C87">
        <w:rPr>
          <w:rFonts w:ascii="Calibri" w:hAnsi="Calibri" w:cs="Calibri"/>
          <w:b/>
          <w:u w:val="single"/>
        </w:rPr>
        <w:t>Note</w:t>
      </w:r>
      <w:r w:rsidRPr="002B7C87">
        <w:rPr>
          <w:rFonts w:ascii="Calibri" w:hAnsi="Calibri" w:cs="Calibri"/>
          <w:b/>
        </w:rPr>
        <w:t>:</w:t>
      </w:r>
      <w:r>
        <w:rPr>
          <w:rFonts w:ascii="Calibri" w:hAnsi="Calibri" w:cs="Calibri"/>
        </w:rPr>
        <w:t xml:space="preserve"> The Alliance has a 7-year strategy that accompanies this proposal for Battersea </w:t>
      </w:r>
      <w:r w:rsidR="009F001A">
        <w:rPr>
          <w:rFonts w:ascii="Calibri" w:hAnsi="Calibri" w:cs="Calibri"/>
        </w:rPr>
        <w:t>Volunteers</w:t>
      </w:r>
      <w:r>
        <w:rPr>
          <w:rFonts w:ascii="Calibri" w:hAnsi="Calibri" w:cs="Calibri"/>
        </w:rPr>
        <w:t xml:space="preserve">. </w:t>
      </w:r>
    </w:p>
    <w:p w14:paraId="534DD360" w14:textId="77777777" w:rsidR="00580303" w:rsidRPr="002B7C87" w:rsidRDefault="006470BB" w:rsidP="00580303">
      <w:pPr>
        <w:rPr>
          <w:rFonts w:ascii="Calibri" w:hAnsi="Calibri" w:cs="Calibri"/>
          <w:b/>
        </w:rPr>
      </w:pPr>
      <w:r>
        <w:rPr>
          <w:rFonts w:ascii="Calibri" w:hAnsi="Calibri" w:cs="Calibri"/>
          <w:b/>
        </w:rPr>
        <w:t>2</w:t>
      </w:r>
      <w:r w:rsidR="00580303" w:rsidRPr="002B7C87">
        <w:rPr>
          <w:rFonts w:ascii="Calibri" w:hAnsi="Calibri" w:cs="Calibri"/>
          <w:b/>
        </w:rPr>
        <w:t xml:space="preserve">.a. </w:t>
      </w:r>
      <w:r w:rsidR="00580303">
        <w:rPr>
          <w:rFonts w:ascii="Calibri" w:hAnsi="Calibri" w:cs="Calibri"/>
          <w:b/>
        </w:rPr>
        <w:t xml:space="preserve">Case Study: </w:t>
      </w:r>
      <w:r w:rsidR="00580303" w:rsidRPr="002B7C87">
        <w:rPr>
          <w:rFonts w:ascii="Calibri" w:hAnsi="Calibri" w:cs="Calibri"/>
          <w:b/>
        </w:rPr>
        <w:t xml:space="preserve">Building Social Capital in Battersea </w:t>
      </w:r>
    </w:p>
    <w:p w14:paraId="6BB2FA6A" w14:textId="77777777" w:rsidR="00580303" w:rsidRPr="00C531A8" w:rsidRDefault="00580303" w:rsidP="00580303">
      <w:pPr>
        <w:rPr>
          <w:rFonts w:ascii="Calibri" w:hAnsi="Calibri" w:cs="Calibri"/>
        </w:rPr>
      </w:pPr>
      <w:r w:rsidRPr="00C531A8">
        <w:rPr>
          <w:rFonts w:ascii="Calibri" w:hAnsi="Calibri" w:cs="Calibri"/>
        </w:rPr>
        <w:t>Imagine Cairo who is eight. He goes to Providence House with his sister Charlene (10), as did his mother, her sister and brother, and their parents, and so on, so that Cairo is the great-grandson of one of first boys to attend. The kinship networks that belong to Cairo are part of the blood that flows through the arteries at the heart of the community of Battersea.</w:t>
      </w:r>
    </w:p>
    <w:p w14:paraId="4C3DADF7" w14:textId="77777777" w:rsidR="00580303" w:rsidRPr="00C531A8" w:rsidRDefault="00580303" w:rsidP="00580303">
      <w:pPr>
        <w:rPr>
          <w:rFonts w:ascii="Calibri" w:hAnsi="Calibri" w:cs="Calibri"/>
        </w:rPr>
      </w:pPr>
      <w:r w:rsidRPr="00C531A8">
        <w:rPr>
          <w:rFonts w:ascii="Calibri" w:hAnsi="Calibri" w:cs="Calibri"/>
        </w:rPr>
        <w:lastRenderedPageBreak/>
        <w:t>Over 50 years, hundreds of children directly, and several thousand people by association, have been part of one small cluster of experience that builds community. And through contact, connection and conversation, through real lived experiences, issues are addressed and problems resolved.</w:t>
      </w:r>
    </w:p>
    <w:p w14:paraId="7547C780" w14:textId="77777777" w:rsidR="00580303" w:rsidRDefault="00580303" w:rsidP="00580303">
      <w:pPr>
        <w:rPr>
          <w:rFonts w:ascii="Calibri" w:hAnsi="Calibri" w:cs="Calibri"/>
        </w:rPr>
      </w:pPr>
      <w:r w:rsidRPr="00C531A8">
        <w:rPr>
          <w:rFonts w:ascii="Calibri" w:hAnsi="Calibri" w:cs="Calibri"/>
        </w:rPr>
        <w:t>Imagine the many threads that weave together towards and away from Providence, multiplied many times through similar experiences from Carney’s, Caius, St Peters’ and Katherine Low Settlement, making the social fabric of Battersea, that share this in common – a safe place to be, built on trust!</w:t>
      </w:r>
    </w:p>
    <w:p w14:paraId="5DBD737B" w14:textId="77777777" w:rsidR="00580303" w:rsidRPr="000446D4" w:rsidRDefault="00580303" w:rsidP="00580303">
      <w:pPr>
        <w:rPr>
          <w:rFonts w:ascii="Calibri" w:hAnsi="Calibri" w:cs="Calibri"/>
        </w:rPr>
      </w:pPr>
      <w:r w:rsidRPr="000446D4">
        <w:rPr>
          <w:rFonts w:ascii="Calibri" w:hAnsi="Calibri" w:cs="Calibri"/>
        </w:rPr>
        <w:t xml:space="preserve">The Alliance’ members have recognised that they could work much more closely together and have identified a further 50+ local Battersea based charities and community groups that they could work with too. </w:t>
      </w:r>
      <w:r>
        <w:rPr>
          <w:rFonts w:ascii="Calibri" w:hAnsi="Calibri" w:cs="Calibri"/>
        </w:rPr>
        <w:t xml:space="preserve">Think </w:t>
      </w:r>
      <w:r w:rsidRPr="000446D4">
        <w:rPr>
          <w:rFonts w:ascii="Calibri" w:hAnsi="Calibri" w:cs="Calibri"/>
        </w:rPr>
        <w:t xml:space="preserve">what more can be achieved if we work better together. </w:t>
      </w:r>
    </w:p>
    <w:p w14:paraId="48042ACC" w14:textId="77777777" w:rsidR="00580303" w:rsidRPr="006470BB" w:rsidRDefault="00580303" w:rsidP="0065406F">
      <w:pPr>
        <w:pStyle w:val="ListParagraph"/>
        <w:numPr>
          <w:ilvl w:val="0"/>
          <w:numId w:val="1"/>
        </w:numPr>
        <w:rPr>
          <w:rFonts w:ascii="Calibri" w:hAnsi="Calibri" w:cs="Calibri"/>
        </w:rPr>
      </w:pPr>
      <w:r w:rsidRPr="006470BB">
        <w:rPr>
          <w:rFonts w:ascii="Calibri" w:hAnsi="Calibri" w:cs="Calibri"/>
          <w:b/>
        </w:rPr>
        <w:t xml:space="preserve">About Battersea and the Big Local SW11 Area </w:t>
      </w:r>
    </w:p>
    <w:p w14:paraId="62EAAA46" w14:textId="77777777" w:rsidR="00580303" w:rsidRPr="003039C5" w:rsidRDefault="00580303" w:rsidP="00580303">
      <w:pPr>
        <w:rPr>
          <w:rFonts w:ascii="Calibri" w:hAnsi="Calibri" w:cs="Calibri"/>
        </w:rPr>
      </w:pPr>
      <w:r w:rsidRPr="003039C5">
        <w:rPr>
          <w:rFonts w:ascii="Calibri" w:hAnsi="Calibri" w:cs="Calibri"/>
        </w:rPr>
        <w:t xml:space="preserve">Hidden within the affluence of Wandsworth parts of Battersea are amongst the most deprived in London and the UK, with high unemployment, overcrowding, poor health and relative poverty. </w:t>
      </w:r>
      <w:r w:rsidRPr="003039C5">
        <w:rPr>
          <w:rFonts w:ascii="Calibri" w:hAnsi="Calibri" w:cs="Calibri"/>
          <w:lang w:val="en-US"/>
        </w:rPr>
        <w:t>Latchmere and St Mary’s Park wards, where the Big Local SW11 Alliance focuses much of its work, rank in the most economically deprived 5% of the UK and over 40% of children live in a family dependent on income-related benefits.</w:t>
      </w:r>
      <w:r w:rsidRPr="003039C5">
        <w:rPr>
          <w:rFonts w:ascii="Calibri" w:hAnsi="Calibri" w:cs="Calibri"/>
          <w:sz w:val="18"/>
          <w:szCs w:val="18"/>
          <w:lang w:val="en-US"/>
        </w:rPr>
        <w:t xml:space="preserve"> </w:t>
      </w:r>
    </w:p>
    <w:p w14:paraId="5F933B49" w14:textId="77777777" w:rsidR="00580303" w:rsidRDefault="00580303" w:rsidP="00580303">
      <w:pPr>
        <w:rPr>
          <w:rFonts w:ascii="Calibri" w:hAnsi="Calibri" w:cs="Calibri"/>
        </w:rPr>
      </w:pPr>
      <w:r w:rsidRPr="00C531A8">
        <w:rPr>
          <w:rFonts w:ascii="Calibri" w:hAnsi="Calibri" w:cs="Calibri"/>
        </w:rPr>
        <w:t>Alongside the data on economic, social and environmental deprivation</w:t>
      </w:r>
      <w:r>
        <w:rPr>
          <w:rStyle w:val="FootnoteReference"/>
          <w:rFonts w:ascii="Calibri" w:hAnsi="Calibri" w:cs="Calibri"/>
        </w:rPr>
        <w:footnoteReference w:id="1"/>
      </w:r>
      <w:r>
        <w:rPr>
          <w:rFonts w:ascii="Calibri" w:hAnsi="Calibri" w:cs="Calibri"/>
        </w:rPr>
        <w:t xml:space="preserve">, </w:t>
      </w:r>
      <w:r w:rsidRPr="00C531A8">
        <w:rPr>
          <w:rFonts w:ascii="Calibri" w:hAnsi="Calibri" w:cs="Calibri"/>
        </w:rPr>
        <w:t xml:space="preserve">the </w:t>
      </w:r>
      <w:r>
        <w:rPr>
          <w:rFonts w:ascii="Calibri" w:hAnsi="Calibri" w:cs="Calibri"/>
        </w:rPr>
        <w:t xml:space="preserve">SW11 community </w:t>
      </w:r>
      <w:r w:rsidRPr="00C531A8">
        <w:rPr>
          <w:rFonts w:ascii="Calibri" w:hAnsi="Calibri" w:cs="Calibri"/>
        </w:rPr>
        <w:t>has seen a significant reduction in statutory services provision designed to address these issues. Local Council budge</w:t>
      </w:r>
      <w:r>
        <w:rPr>
          <w:rFonts w:ascii="Calibri" w:hAnsi="Calibri" w:cs="Calibri"/>
        </w:rPr>
        <w:t>ts have on average reduced by 63</w:t>
      </w:r>
      <w:r w:rsidRPr="00C531A8">
        <w:rPr>
          <w:rFonts w:ascii="Calibri" w:hAnsi="Calibri" w:cs="Calibri"/>
        </w:rPr>
        <w:t>% over last 10 years, which has caused a drastic reduction of local statutory services. These much-needed services are not universally reaching those that could most benefit from them in the community (low trust, narrow reach, high access thresholds, and over-stretched capacity).</w:t>
      </w:r>
    </w:p>
    <w:p w14:paraId="2E564307" w14:textId="77777777" w:rsidR="00580303" w:rsidRPr="00C531A8" w:rsidRDefault="00580303" w:rsidP="00580303">
      <w:pPr>
        <w:rPr>
          <w:rFonts w:ascii="Calibri" w:hAnsi="Calibri" w:cs="Calibri"/>
        </w:rPr>
      </w:pPr>
      <w:r>
        <w:rPr>
          <w:rFonts w:ascii="Calibri" w:hAnsi="Calibri" w:cs="Calibri"/>
        </w:rPr>
        <w:t xml:space="preserve">The Alliance is </w:t>
      </w:r>
      <w:r w:rsidRPr="00C531A8">
        <w:rPr>
          <w:rFonts w:ascii="Calibri" w:hAnsi="Calibri" w:cs="Calibri"/>
        </w:rPr>
        <w:t xml:space="preserve">motivated by the belief that stronger, more self-reliant communities provide answers to </w:t>
      </w:r>
      <w:r>
        <w:rPr>
          <w:rFonts w:ascii="Calibri" w:hAnsi="Calibri" w:cs="Calibri"/>
        </w:rPr>
        <w:t xml:space="preserve">poverty, </w:t>
      </w:r>
      <w:r w:rsidRPr="00C531A8">
        <w:rPr>
          <w:rFonts w:ascii="Calibri" w:hAnsi="Calibri" w:cs="Calibri"/>
        </w:rPr>
        <w:t xml:space="preserve">isolation and </w:t>
      </w:r>
      <w:r>
        <w:rPr>
          <w:rFonts w:ascii="Calibri" w:hAnsi="Calibri" w:cs="Calibri"/>
        </w:rPr>
        <w:t xml:space="preserve">poor health </w:t>
      </w:r>
      <w:r w:rsidRPr="00C531A8">
        <w:rPr>
          <w:rFonts w:ascii="Calibri" w:hAnsi="Calibri" w:cs="Calibri"/>
        </w:rPr>
        <w:t>(</w:t>
      </w:r>
      <w:r>
        <w:rPr>
          <w:rFonts w:ascii="Calibri" w:hAnsi="Calibri" w:cs="Calibri"/>
        </w:rPr>
        <w:t xml:space="preserve">particularly </w:t>
      </w:r>
      <w:r w:rsidRPr="00C531A8">
        <w:rPr>
          <w:rFonts w:ascii="Calibri" w:hAnsi="Calibri" w:cs="Calibri"/>
        </w:rPr>
        <w:t>depression and anxiety); and that building ‘social capital’</w:t>
      </w:r>
      <w:r w:rsidRPr="00C531A8">
        <w:rPr>
          <w:rStyle w:val="FootnoteReference"/>
          <w:rFonts w:ascii="Calibri" w:hAnsi="Calibri" w:cs="Calibri"/>
        </w:rPr>
        <w:footnoteReference w:id="2"/>
      </w:r>
      <w:r w:rsidRPr="00C531A8">
        <w:rPr>
          <w:rFonts w:ascii="Calibri" w:hAnsi="Calibri" w:cs="Calibri"/>
        </w:rPr>
        <w:t xml:space="preserve"> unlocks community capacity to address social and economic problems (unemployment, knife crime, low aspirations, disconnection from the community) far more effectively than ‘institutional’ or statutory approaches. This is because a strong community is built on social relations of trust and a deep knowledge of what is happening, to whom and where.</w:t>
      </w:r>
      <w:r w:rsidR="002C3639">
        <w:rPr>
          <w:rFonts w:ascii="Calibri" w:hAnsi="Calibri" w:cs="Calibri"/>
        </w:rPr>
        <w:t xml:space="preserve"> </w:t>
      </w:r>
    </w:p>
    <w:p w14:paraId="3E561F69" w14:textId="77777777" w:rsidR="00580303" w:rsidRPr="009918F2" w:rsidRDefault="00580303" w:rsidP="0065406F">
      <w:pPr>
        <w:pStyle w:val="ListParagraph"/>
        <w:numPr>
          <w:ilvl w:val="0"/>
          <w:numId w:val="1"/>
        </w:numPr>
        <w:rPr>
          <w:rFonts w:ascii="Calibri" w:hAnsi="Calibri" w:cs="Calibri"/>
          <w:b/>
        </w:rPr>
      </w:pPr>
      <w:r w:rsidRPr="009918F2">
        <w:rPr>
          <w:rFonts w:ascii="Calibri" w:hAnsi="Calibri" w:cs="Calibri"/>
          <w:b/>
        </w:rPr>
        <w:t>The Alliance</w:t>
      </w:r>
      <w:r>
        <w:rPr>
          <w:rFonts w:ascii="Calibri" w:hAnsi="Calibri" w:cs="Calibri"/>
          <w:b/>
        </w:rPr>
        <w:t xml:space="preserve"> focus for the next 3 years </w:t>
      </w:r>
    </w:p>
    <w:p w14:paraId="08FFDE02" w14:textId="77777777" w:rsidR="00580303" w:rsidRPr="00C531A8" w:rsidRDefault="00580303" w:rsidP="00580303">
      <w:pPr>
        <w:rPr>
          <w:rFonts w:ascii="Calibri" w:hAnsi="Calibri" w:cs="Calibri"/>
        </w:rPr>
      </w:pPr>
      <w:r w:rsidRPr="00C531A8">
        <w:rPr>
          <w:rFonts w:ascii="Calibri" w:hAnsi="Calibri" w:cs="Calibri"/>
        </w:rPr>
        <w:t xml:space="preserve">Over the </w:t>
      </w:r>
      <w:r>
        <w:rPr>
          <w:rFonts w:ascii="Calibri" w:hAnsi="Calibri" w:cs="Calibri"/>
        </w:rPr>
        <w:t xml:space="preserve">next three years The Alliance </w:t>
      </w:r>
      <w:r w:rsidRPr="00C531A8">
        <w:rPr>
          <w:rFonts w:ascii="Calibri" w:hAnsi="Calibri" w:cs="Calibri"/>
        </w:rPr>
        <w:t>plan</w:t>
      </w:r>
      <w:r>
        <w:rPr>
          <w:rFonts w:ascii="Calibri" w:hAnsi="Calibri" w:cs="Calibri"/>
        </w:rPr>
        <w:t>s</w:t>
      </w:r>
      <w:r w:rsidRPr="00C531A8">
        <w:rPr>
          <w:rFonts w:ascii="Calibri" w:hAnsi="Calibri" w:cs="Calibri"/>
        </w:rPr>
        <w:t xml:space="preserve"> to kick start the process of strengthening social capital, by building three components of </w:t>
      </w:r>
      <w:r w:rsidRPr="006470BB">
        <w:rPr>
          <w:rStyle w:val="Heading2Char"/>
          <w:rFonts w:ascii="Calibri" w:hAnsi="Calibri" w:cs="Calibri"/>
          <w:i/>
          <w:sz w:val="22"/>
          <w:szCs w:val="22"/>
        </w:rPr>
        <w:t>‘community infrastructure’</w:t>
      </w:r>
      <w:r w:rsidRPr="006470BB">
        <w:rPr>
          <w:rFonts w:ascii="Calibri" w:hAnsi="Calibri" w:cs="Calibri"/>
        </w:rPr>
        <w:t xml:space="preserve"> </w:t>
      </w:r>
      <w:r w:rsidRPr="00C531A8">
        <w:rPr>
          <w:rFonts w:ascii="Calibri" w:hAnsi="Calibri" w:cs="Calibri"/>
        </w:rPr>
        <w:t xml:space="preserve">towards </w:t>
      </w:r>
      <w:r>
        <w:rPr>
          <w:rFonts w:ascii="Calibri" w:hAnsi="Calibri" w:cs="Calibri"/>
        </w:rPr>
        <w:t xml:space="preserve">our </w:t>
      </w:r>
      <w:r w:rsidRPr="00C531A8">
        <w:rPr>
          <w:rFonts w:ascii="Calibri" w:hAnsi="Calibri" w:cs="Calibri"/>
        </w:rPr>
        <w:t>longer term aim</w:t>
      </w:r>
      <w:r>
        <w:rPr>
          <w:rFonts w:ascii="Calibri" w:hAnsi="Calibri" w:cs="Calibri"/>
        </w:rPr>
        <w:t xml:space="preserve"> of rebuilding the social fabric of Battersea</w:t>
      </w:r>
      <w:r w:rsidRPr="00C531A8">
        <w:rPr>
          <w:rFonts w:ascii="Calibri" w:hAnsi="Calibri" w:cs="Calibri"/>
        </w:rPr>
        <w:t>, namely:</w:t>
      </w:r>
    </w:p>
    <w:p w14:paraId="5AF4A48D" w14:textId="77777777" w:rsidR="00580303" w:rsidRPr="00C531A8" w:rsidRDefault="005B464B" w:rsidP="0065406F">
      <w:pPr>
        <w:pStyle w:val="ListParagraph"/>
        <w:numPr>
          <w:ilvl w:val="0"/>
          <w:numId w:val="14"/>
        </w:numPr>
        <w:rPr>
          <w:rFonts w:ascii="Calibri" w:hAnsi="Calibri" w:cs="Calibri"/>
        </w:rPr>
      </w:pPr>
      <w:r>
        <w:rPr>
          <w:rFonts w:ascii="Calibri" w:hAnsi="Calibri" w:cs="Calibri"/>
        </w:rPr>
        <w:t xml:space="preserve">Battersea Youth Voice: a youth-driven </w:t>
      </w:r>
      <w:r w:rsidRPr="00C531A8">
        <w:rPr>
          <w:rFonts w:ascii="Calibri" w:hAnsi="Calibri" w:cs="Calibri"/>
        </w:rPr>
        <w:t>education, mentoring and personal development programme</w:t>
      </w:r>
    </w:p>
    <w:p w14:paraId="7659AD68" w14:textId="77777777" w:rsidR="00580303" w:rsidRPr="00C531A8" w:rsidRDefault="005B464B" w:rsidP="0065406F">
      <w:pPr>
        <w:pStyle w:val="ListParagraph"/>
        <w:numPr>
          <w:ilvl w:val="0"/>
          <w:numId w:val="14"/>
        </w:numPr>
        <w:rPr>
          <w:rFonts w:ascii="Calibri" w:hAnsi="Calibri" w:cs="Calibri"/>
        </w:rPr>
      </w:pPr>
      <w:r>
        <w:rPr>
          <w:rFonts w:ascii="Calibri" w:hAnsi="Calibri" w:cs="Calibri"/>
        </w:rPr>
        <w:t>Battersea Volunteers: v</w:t>
      </w:r>
      <w:r w:rsidR="00580303" w:rsidRPr="00C531A8">
        <w:rPr>
          <w:rFonts w:ascii="Calibri" w:hAnsi="Calibri" w:cs="Calibri"/>
        </w:rPr>
        <w:t xml:space="preserve">olunteer </w:t>
      </w:r>
      <w:r>
        <w:rPr>
          <w:rFonts w:ascii="Calibri" w:hAnsi="Calibri" w:cs="Calibri"/>
        </w:rPr>
        <w:t>c</w:t>
      </w:r>
      <w:r w:rsidR="00580303" w:rsidRPr="00C531A8">
        <w:rPr>
          <w:rFonts w:ascii="Calibri" w:hAnsi="Calibri" w:cs="Calibri"/>
        </w:rPr>
        <w:t>oordination</w:t>
      </w:r>
    </w:p>
    <w:p w14:paraId="695E561B" w14:textId="77777777" w:rsidR="00580303" w:rsidRPr="00676A80" w:rsidRDefault="005B464B" w:rsidP="0065406F">
      <w:pPr>
        <w:pStyle w:val="ListParagraph"/>
        <w:numPr>
          <w:ilvl w:val="0"/>
          <w:numId w:val="14"/>
        </w:numPr>
        <w:rPr>
          <w:rFonts w:ascii="Calibri" w:hAnsi="Calibri" w:cs="Calibri"/>
        </w:rPr>
      </w:pPr>
      <w:r>
        <w:rPr>
          <w:rFonts w:ascii="Calibri" w:hAnsi="Calibri" w:cs="Calibri"/>
        </w:rPr>
        <w:t>Battersea Capacity: s</w:t>
      </w:r>
      <w:r w:rsidR="00580303" w:rsidRPr="00C531A8">
        <w:rPr>
          <w:rFonts w:ascii="Calibri" w:hAnsi="Calibri" w:cs="Calibri"/>
        </w:rPr>
        <w:t>trengthening Community &amp; Voluntary Sector organisations</w:t>
      </w:r>
    </w:p>
    <w:p w14:paraId="631A363A" w14:textId="77777777" w:rsidR="00580303" w:rsidRPr="00676A80" w:rsidRDefault="00580303" w:rsidP="00580303">
      <w:pPr>
        <w:rPr>
          <w:rFonts w:ascii="Calibri" w:hAnsi="Calibri" w:cs="Calibri"/>
        </w:rPr>
      </w:pPr>
      <w:r w:rsidRPr="00F463B8">
        <w:rPr>
          <w:rFonts w:ascii="Calibri" w:hAnsi="Calibri" w:cs="Calibri"/>
        </w:rPr>
        <w:t xml:space="preserve">The Big Local SW11 has a </w:t>
      </w:r>
      <w:r w:rsidR="005B464B">
        <w:rPr>
          <w:rFonts w:ascii="Calibri" w:hAnsi="Calibri" w:cs="Calibri"/>
        </w:rPr>
        <w:t xml:space="preserve">volunteer </w:t>
      </w:r>
      <w:r w:rsidRPr="00F463B8">
        <w:rPr>
          <w:rFonts w:ascii="Calibri" w:hAnsi="Calibri" w:cs="Calibri"/>
        </w:rPr>
        <w:t>engagement and development strand to its strategy</w:t>
      </w:r>
      <w:r>
        <w:rPr>
          <w:rFonts w:ascii="Calibri" w:hAnsi="Calibri" w:cs="Calibri"/>
        </w:rPr>
        <w:t>,</w:t>
      </w:r>
      <w:r w:rsidRPr="00F463B8">
        <w:rPr>
          <w:rFonts w:ascii="Calibri" w:hAnsi="Calibri" w:cs="Calibri"/>
        </w:rPr>
        <w:t xml:space="preserve"> making </w:t>
      </w:r>
      <w:r>
        <w:rPr>
          <w:rFonts w:ascii="Calibri" w:hAnsi="Calibri" w:cs="Calibri"/>
        </w:rPr>
        <w:t xml:space="preserve">Battersea </w:t>
      </w:r>
      <w:r w:rsidR="005B464B">
        <w:rPr>
          <w:rFonts w:ascii="Calibri" w:hAnsi="Calibri" w:cs="Calibri"/>
        </w:rPr>
        <w:t xml:space="preserve">Volunteers </w:t>
      </w:r>
      <w:r>
        <w:rPr>
          <w:rFonts w:ascii="Calibri" w:hAnsi="Calibri" w:cs="Calibri"/>
        </w:rPr>
        <w:t xml:space="preserve">a cross cutting theme for The Alliance too. </w:t>
      </w:r>
      <w:r w:rsidRPr="00676A80">
        <w:rPr>
          <w:rFonts w:ascii="Calibri" w:hAnsi="Calibri" w:cs="Calibri"/>
        </w:rPr>
        <w:t xml:space="preserve">The following proposal focuses on </w:t>
      </w:r>
      <w:r>
        <w:rPr>
          <w:rFonts w:ascii="Calibri" w:hAnsi="Calibri" w:cs="Calibri"/>
        </w:rPr>
        <w:t xml:space="preserve">creating and delivering </w:t>
      </w:r>
      <w:r w:rsidRPr="00676A80">
        <w:rPr>
          <w:rFonts w:ascii="Calibri" w:hAnsi="Calibri" w:cs="Calibri"/>
        </w:rPr>
        <w:t xml:space="preserve">Battersea </w:t>
      </w:r>
      <w:r w:rsidR="005B464B">
        <w:rPr>
          <w:rFonts w:ascii="Calibri" w:hAnsi="Calibri" w:cs="Calibri"/>
        </w:rPr>
        <w:t>Volunteers</w:t>
      </w:r>
      <w:r>
        <w:rPr>
          <w:rFonts w:ascii="Calibri" w:hAnsi="Calibri" w:cs="Calibri"/>
        </w:rPr>
        <w:t xml:space="preserve">. Separate proposals </w:t>
      </w:r>
      <w:r w:rsidR="005B464B">
        <w:rPr>
          <w:rFonts w:ascii="Calibri" w:hAnsi="Calibri" w:cs="Calibri"/>
        </w:rPr>
        <w:t xml:space="preserve">are </w:t>
      </w:r>
      <w:r>
        <w:rPr>
          <w:rFonts w:ascii="Calibri" w:hAnsi="Calibri" w:cs="Calibri"/>
        </w:rPr>
        <w:t xml:space="preserve">available for </w:t>
      </w:r>
      <w:r w:rsidR="005B464B">
        <w:rPr>
          <w:rFonts w:ascii="Calibri" w:hAnsi="Calibri" w:cs="Calibri"/>
        </w:rPr>
        <w:t xml:space="preserve">Battersea Youth Voice and Battersea Capacity </w:t>
      </w:r>
      <w:r>
        <w:rPr>
          <w:rFonts w:ascii="Calibri" w:hAnsi="Calibri" w:cs="Calibri"/>
        </w:rPr>
        <w:t>strands of</w:t>
      </w:r>
      <w:r w:rsidR="004E392E">
        <w:rPr>
          <w:rFonts w:ascii="Calibri" w:hAnsi="Calibri" w:cs="Calibri"/>
        </w:rPr>
        <w:t xml:space="preserve"> our</w:t>
      </w:r>
      <w:r>
        <w:rPr>
          <w:rFonts w:ascii="Calibri" w:hAnsi="Calibri" w:cs="Calibri"/>
        </w:rPr>
        <w:t xml:space="preserve"> work. </w:t>
      </w:r>
    </w:p>
    <w:p w14:paraId="7F9F48E6" w14:textId="77777777" w:rsidR="004C3D92" w:rsidRDefault="004C3D92" w:rsidP="004C3D92">
      <w:pPr>
        <w:pStyle w:val="Default"/>
      </w:pPr>
    </w:p>
    <w:p w14:paraId="1CBCAD19" w14:textId="77777777" w:rsidR="00133725" w:rsidRDefault="00133725" w:rsidP="004C3D92">
      <w:pPr>
        <w:rPr>
          <w:rFonts w:ascii="Calibri" w:hAnsi="Calibri" w:cs="Calibri"/>
        </w:rPr>
      </w:pPr>
    </w:p>
    <w:p w14:paraId="0D495035" w14:textId="77777777" w:rsidR="00133725" w:rsidRDefault="00133725" w:rsidP="004C3D92">
      <w:pPr>
        <w:rPr>
          <w:rFonts w:ascii="Calibri" w:hAnsi="Calibri" w:cs="Calibri"/>
        </w:rPr>
      </w:pPr>
    </w:p>
    <w:p w14:paraId="22FBD9F7" w14:textId="77777777" w:rsidR="00451E0C" w:rsidRDefault="00C12E40" w:rsidP="0065406F">
      <w:pPr>
        <w:pStyle w:val="ListParagraph"/>
        <w:numPr>
          <w:ilvl w:val="0"/>
          <w:numId w:val="1"/>
        </w:numPr>
        <w:rPr>
          <w:rFonts w:cstheme="minorHAnsi"/>
          <w:b/>
        </w:rPr>
      </w:pPr>
      <w:r>
        <w:rPr>
          <w:rFonts w:cstheme="minorHAnsi"/>
          <w:b/>
        </w:rPr>
        <w:lastRenderedPageBreak/>
        <w:t xml:space="preserve">What goes on? </w:t>
      </w:r>
      <w:r w:rsidR="00451E0C" w:rsidRPr="00580303">
        <w:rPr>
          <w:rFonts w:cstheme="minorHAnsi"/>
          <w:b/>
        </w:rPr>
        <w:t xml:space="preserve">Volunteering </w:t>
      </w:r>
      <w:r w:rsidR="00580303">
        <w:rPr>
          <w:rFonts w:cstheme="minorHAnsi"/>
          <w:b/>
        </w:rPr>
        <w:t xml:space="preserve">in Battersea </w:t>
      </w:r>
    </w:p>
    <w:p w14:paraId="32E5B053" w14:textId="77777777" w:rsidR="00691A20" w:rsidRPr="00691A20" w:rsidRDefault="00691A20" w:rsidP="00691A20">
      <w:pPr>
        <w:rPr>
          <w:rFonts w:ascii="Calibri" w:hAnsi="Calibri" w:cs="Calibri"/>
          <w:i/>
          <w:iCs/>
        </w:rPr>
      </w:pPr>
      <w:r w:rsidRPr="00691A20">
        <w:rPr>
          <w:rFonts w:ascii="Calibri" w:hAnsi="Calibri" w:cs="Calibri"/>
          <w:i/>
          <w:iCs/>
        </w:rPr>
        <w:t>“I enjoy being with the Elders, it’s such a rewarding job, taking them to chair exercises and chair dance…singing on the bus and helping out in the reception area with them. To see a smile on their faces makes my day. KLS is a friendly and caring environment.”</w:t>
      </w:r>
      <w:r>
        <w:rPr>
          <w:rFonts w:ascii="Calibri" w:hAnsi="Calibri" w:cs="Calibri"/>
          <w:i/>
          <w:iCs/>
        </w:rPr>
        <w:tab/>
      </w:r>
      <w:r w:rsidRPr="00691A20">
        <w:rPr>
          <w:rFonts w:ascii="Calibri" w:hAnsi="Calibri" w:cs="Calibri"/>
        </w:rPr>
        <w:t xml:space="preserve">Patsi </w:t>
      </w:r>
      <w:r>
        <w:rPr>
          <w:rFonts w:ascii="Calibri" w:hAnsi="Calibri" w:cs="Calibri"/>
        </w:rPr>
        <w:t>volunteers</w:t>
      </w:r>
      <w:r w:rsidRPr="00691A20">
        <w:rPr>
          <w:rFonts w:ascii="Calibri" w:hAnsi="Calibri" w:cs="Calibri"/>
        </w:rPr>
        <w:t xml:space="preserve"> with </w:t>
      </w:r>
      <w:r w:rsidR="008D1670">
        <w:rPr>
          <w:rFonts w:ascii="Calibri" w:hAnsi="Calibri" w:cs="Calibri"/>
        </w:rPr>
        <w:t xml:space="preserve">KLS’ Elders Team </w:t>
      </w:r>
    </w:p>
    <w:p w14:paraId="30AA2098" w14:textId="65FCF707" w:rsidR="003A3BB8" w:rsidRDefault="00C12E40" w:rsidP="003A3BB8">
      <w:pPr>
        <w:rPr>
          <w:rFonts w:cstheme="minorHAnsi"/>
        </w:rPr>
      </w:pPr>
      <w:r>
        <w:rPr>
          <w:rFonts w:cstheme="minorHAnsi"/>
        </w:rPr>
        <w:t xml:space="preserve">Volunteers are the life blood of most local community organisations without whom we simply would not be able to </w:t>
      </w:r>
      <w:r w:rsidR="006F34B5">
        <w:rPr>
          <w:rFonts w:cstheme="minorHAnsi"/>
        </w:rPr>
        <w:t xml:space="preserve">provide the services that we </w:t>
      </w:r>
      <w:r>
        <w:rPr>
          <w:rFonts w:cstheme="minorHAnsi"/>
        </w:rPr>
        <w:t xml:space="preserve">do. </w:t>
      </w:r>
      <w:r w:rsidRPr="00EC304E">
        <w:rPr>
          <w:rFonts w:cstheme="minorHAnsi"/>
        </w:rPr>
        <w:t>We</w:t>
      </w:r>
      <w:r>
        <w:rPr>
          <w:rFonts w:cstheme="minorHAnsi"/>
          <w:u w:val="words"/>
        </w:rPr>
        <w:t xml:space="preserve"> </w:t>
      </w:r>
      <w:r>
        <w:rPr>
          <w:rFonts w:cstheme="minorHAnsi"/>
        </w:rPr>
        <w:t xml:space="preserve">rely </w:t>
      </w:r>
      <w:r w:rsidRPr="00B976E3">
        <w:rPr>
          <w:rFonts w:cstheme="minorHAnsi"/>
        </w:rPr>
        <w:t>on the enthusiasm, time and skills of</w:t>
      </w:r>
      <w:r>
        <w:rPr>
          <w:rFonts w:cstheme="minorHAnsi"/>
        </w:rPr>
        <w:t xml:space="preserve"> our volunteers</w:t>
      </w:r>
      <w:r w:rsidRPr="00B976E3">
        <w:rPr>
          <w:rFonts w:cstheme="minorHAnsi"/>
        </w:rPr>
        <w:t xml:space="preserve">. They are core to the delivery of </w:t>
      </w:r>
      <w:r>
        <w:rPr>
          <w:rFonts w:cstheme="minorHAnsi"/>
        </w:rPr>
        <w:t xml:space="preserve">community services </w:t>
      </w:r>
      <w:r w:rsidRPr="00B976E3">
        <w:rPr>
          <w:rFonts w:cstheme="minorHAnsi"/>
        </w:rPr>
        <w:t xml:space="preserve">and the governance of </w:t>
      </w:r>
      <w:r>
        <w:rPr>
          <w:rFonts w:cstheme="minorHAnsi"/>
        </w:rPr>
        <w:t xml:space="preserve">our </w:t>
      </w:r>
      <w:r w:rsidRPr="00B976E3">
        <w:rPr>
          <w:rFonts w:cstheme="minorHAnsi"/>
        </w:rPr>
        <w:t>organisation</w:t>
      </w:r>
      <w:r w:rsidR="006F34B5">
        <w:rPr>
          <w:rFonts w:cstheme="minorHAnsi"/>
        </w:rPr>
        <w:t>s</w:t>
      </w:r>
      <w:r>
        <w:rPr>
          <w:rFonts w:cstheme="minorHAnsi"/>
        </w:rPr>
        <w:t xml:space="preserve">. </w:t>
      </w:r>
      <w:r w:rsidR="003A3BB8" w:rsidRPr="004B478D">
        <w:rPr>
          <w:rFonts w:ascii="Calibri" w:hAnsi="Calibri" w:cs="Calibri"/>
        </w:rPr>
        <w:t>They tell us that they find the work very rewarding, and get back as much as they give.</w:t>
      </w:r>
      <w:r w:rsidR="003A3BB8" w:rsidRPr="003A3BB8">
        <w:rPr>
          <w:rFonts w:ascii="Calibri" w:hAnsi="Calibri" w:cs="Calibri"/>
        </w:rPr>
        <w:t xml:space="preserve"> </w:t>
      </w:r>
      <w:r w:rsidR="003A3BB8" w:rsidRPr="004B478D">
        <w:rPr>
          <w:rFonts w:ascii="Calibri" w:hAnsi="Calibri" w:cs="Calibri"/>
        </w:rPr>
        <w:t xml:space="preserve">Volunteers add loads of value to </w:t>
      </w:r>
      <w:r w:rsidR="003A3BB8">
        <w:rPr>
          <w:rFonts w:ascii="Calibri" w:hAnsi="Calibri" w:cs="Calibri"/>
        </w:rPr>
        <w:t xml:space="preserve">community </w:t>
      </w:r>
      <w:r w:rsidR="003A3BB8" w:rsidRPr="004B478D">
        <w:rPr>
          <w:rFonts w:ascii="Calibri" w:hAnsi="Calibri" w:cs="Calibri"/>
        </w:rPr>
        <w:t>work</w:t>
      </w:r>
      <w:r w:rsidR="003A3BB8">
        <w:rPr>
          <w:rFonts w:ascii="Calibri" w:hAnsi="Calibri" w:cs="Calibri"/>
        </w:rPr>
        <w:t xml:space="preserve">, enabling groups to work with </w:t>
      </w:r>
      <w:r w:rsidR="003A3BB8" w:rsidRPr="004B478D">
        <w:rPr>
          <w:rFonts w:ascii="Calibri" w:hAnsi="Calibri" w:cs="Calibri"/>
        </w:rPr>
        <w:t>more local people</w:t>
      </w:r>
      <w:r w:rsidR="003A3BB8">
        <w:rPr>
          <w:rFonts w:ascii="Calibri" w:hAnsi="Calibri" w:cs="Calibri"/>
        </w:rPr>
        <w:t>, s</w:t>
      </w:r>
      <w:r w:rsidR="003A3BB8" w:rsidRPr="004B478D">
        <w:rPr>
          <w:rFonts w:ascii="Calibri" w:hAnsi="Calibri" w:cs="Calibri"/>
        </w:rPr>
        <w:t>tretch</w:t>
      </w:r>
      <w:r w:rsidR="003A3BB8">
        <w:rPr>
          <w:rFonts w:ascii="Calibri" w:hAnsi="Calibri" w:cs="Calibri"/>
        </w:rPr>
        <w:t xml:space="preserve">ing their </w:t>
      </w:r>
      <w:r w:rsidR="003A3BB8" w:rsidRPr="004B478D">
        <w:rPr>
          <w:rFonts w:ascii="Calibri" w:hAnsi="Calibri" w:cs="Calibri"/>
        </w:rPr>
        <w:t xml:space="preserve">resources as far as </w:t>
      </w:r>
      <w:r w:rsidR="003A3BB8">
        <w:rPr>
          <w:rFonts w:ascii="Calibri" w:hAnsi="Calibri" w:cs="Calibri"/>
        </w:rPr>
        <w:t xml:space="preserve">they </w:t>
      </w:r>
      <w:r w:rsidR="003A3BB8" w:rsidRPr="004B478D">
        <w:rPr>
          <w:rFonts w:ascii="Calibri" w:hAnsi="Calibri" w:cs="Calibri"/>
        </w:rPr>
        <w:t>can</w:t>
      </w:r>
      <w:r w:rsidR="003A3BB8">
        <w:rPr>
          <w:rFonts w:ascii="Calibri" w:hAnsi="Calibri" w:cs="Calibri"/>
        </w:rPr>
        <w:t>, and e</w:t>
      </w:r>
      <w:r w:rsidR="003A3BB8" w:rsidRPr="00B976E3">
        <w:rPr>
          <w:rFonts w:cstheme="minorHAnsi"/>
        </w:rPr>
        <w:t>nrich</w:t>
      </w:r>
      <w:r w:rsidR="003A3BB8">
        <w:rPr>
          <w:rFonts w:cstheme="minorHAnsi"/>
        </w:rPr>
        <w:t>ing</w:t>
      </w:r>
      <w:r w:rsidR="003A3BB8" w:rsidRPr="00B976E3">
        <w:rPr>
          <w:rFonts w:cstheme="minorHAnsi"/>
        </w:rPr>
        <w:t xml:space="preserve"> the quality of </w:t>
      </w:r>
      <w:r w:rsidR="003A3BB8">
        <w:rPr>
          <w:rFonts w:cstheme="minorHAnsi"/>
        </w:rPr>
        <w:t xml:space="preserve">their </w:t>
      </w:r>
      <w:r w:rsidR="003A3BB8" w:rsidRPr="00B976E3">
        <w:rPr>
          <w:rFonts w:cstheme="minorHAnsi"/>
        </w:rPr>
        <w:t>services.</w:t>
      </w:r>
    </w:p>
    <w:p w14:paraId="09B122CA" w14:textId="77777777" w:rsidR="008D1670" w:rsidRDefault="006F0477" w:rsidP="00F1226D">
      <w:pPr>
        <w:rPr>
          <w:rFonts w:cstheme="minorHAnsi"/>
        </w:rPr>
      </w:pPr>
      <w:r>
        <w:rPr>
          <w:rFonts w:cstheme="minorHAnsi"/>
        </w:rPr>
        <w:t>The annual Community Life Survey 2018/19 found that i</w:t>
      </w:r>
      <w:r w:rsidR="008D1670">
        <w:rPr>
          <w:rFonts w:cstheme="minorHAnsi"/>
        </w:rPr>
        <w:t xml:space="preserve">n the UK: </w:t>
      </w:r>
    </w:p>
    <w:p w14:paraId="6B90625E" w14:textId="77777777" w:rsidR="008D1670" w:rsidRDefault="008D1670" w:rsidP="0065406F">
      <w:pPr>
        <w:pStyle w:val="ListParagraph"/>
        <w:numPr>
          <w:ilvl w:val="0"/>
          <w:numId w:val="19"/>
        </w:numPr>
      </w:pPr>
      <w:r>
        <w:t xml:space="preserve">22% of the UK population took part in formal volunteering at least once a month </w:t>
      </w:r>
      <w:r w:rsidR="006F0477">
        <w:t xml:space="preserve">(c.12.3m people) </w:t>
      </w:r>
    </w:p>
    <w:p w14:paraId="1D1A98D3" w14:textId="77777777" w:rsidR="008D1670" w:rsidRDefault="008D1670" w:rsidP="0065406F">
      <w:pPr>
        <w:pStyle w:val="ListParagraph"/>
        <w:numPr>
          <w:ilvl w:val="0"/>
          <w:numId w:val="19"/>
        </w:numPr>
      </w:pPr>
      <w:r>
        <w:t xml:space="preserve">36% took part in formal volunteering at least once in the last year </w:t>
      </w:r>
      <w:r w:rsidR="006F0477">
        <w:t xml:space="preserve">(c.20.1m people) </w:t>
      </w:r>
    </w:p>
    <w:p w14:paraId="2065A70D" w14:textId="77777777" w:rsidR="006F0477" w:rsidRDefault="006F0477" w:rsidP="0065406F">
      <w:pPr>
        <w:pStyle w:val="ListParagraph"/>
        <w:numPr>
          <w:ilvl w:val="0"/>
          <w:numId w:val="19"/>
        </w:numPr>
      </w:pPr>
      <w:r>
        <w:t>People living in the least deprived areas were more likely to volunteer</w:t>
      </w:r>
      <w:r w:rsidR="00EC304E">
        <w:t xml:space="preserve"> (44%)</w:t>
      </w:r>
      <w:r>
        <w:t xml:space="preserve"> than those living in the most deprived areas </w:t>
      </w:r>
      <w:r w:rsidR="00EC304E">
        <w:t>(25%)</w:t>
      </w:r>
    </w:p>
    <w:p w14:paraId="76C673BD" w14:textId="77777777" w:rsidR="006F0477" w:rsidRDefault="006F0477" w:rsidP="0065406F">
      <w:pPr>
        <w:pStyle w:val="ListParagraph"/>
        <w:numPr>
          <w:ilvl w:val="0"/>
          <w:numId w:val="21"/>
        </w:numPr>
      </w:pPr>
      <w:r>
        <w:t>Most common reasons for formal volunteering are: “The cause was really important to me” (45%)</w:t>
      </w:r>
      <w:r w:rsidR="00EC304E">
        <w:t>;</w:t>
      </w:r>
      <w:r>
        <w:t xml:space="preserve"> “I wanted to improve things/help people” (31%)</w:t>
      </w:r>
    </w:p>
    <w:p w14:paraId="36530795" w14:textId="77777777" w:rsidR="006F0477" w:rsidRDefault="006F0477" w:rsidP="0065406F">
      <w:pPr>
        <w:pStyle w:val="ListParagraph"/>
        <w:numPr>
          <w:ilvl w:val="0"/>
          <w:numId w:val="21"/>
        </w:numPr>
      </w:pPr>
      <w:r>
        <w:t>Most common barriers to formal volunteering are: “I have work commitments” (49%)</w:t>
      </w:r>
      <w:r w:rsidR="00EC304E">
        <w:t>;</w:t>
      </w:r>
      <w:r>
        <w:t xml:space="preserve"> “I do other things in my spare time” (35%)</w:t>
      </w:r>
    </w:p>
    <w:p w14:paraId="2A56A497" w14:textId="77777777" w:rsidR="006F0477" w:rsidRDefault="006F0477" w:rsidP="006F0477">
      <w:r>
        <w:t>[Definition: Formal Volunteering is defined here as giving unpaid help through clubs or organisations.</w:t>
      </w:r>
      <w:r w:rsidR="00EC304E">
        <w:t>]</w:t>
      </w:r>
      <w:r>
        <w:t xml:space="preserve"> </w:t>
      </w:r>
    </w:p>
    <w:p w14:paraId="58F4F6F1" w14:textId="77777777" w:rsidR="00EC304E" w:rsidRPr="00B976E3" w:rsidRDefault="00EC304E" w:rsidP="00EC304E">
      <w:pPr>
        <w:rPr>
          <w:rFonts w:cstheme="minorHAnsi"/>
        </w:rPr>
      </w:pPr>
      <w:r w:rsidRPr="00B976E3">
        <w:rPr>
          <w:rFonts w:cstheme="minorHAnsi"/>
        </w:rPr>
        <w:t xml:space="preserve">The mixed resourcing of paid staff and unpaid volunteers is at the heart of what makes voluntary sector services distinctive and effective. </w:t>
      </w:r>
      <w:r>
        <w:rPr>
          <w:rFonts w:cstheme="minorHAnsi"/>
        </w:rPr>
        <w:t>Extensive research has shown that w</w:t>
      </w:r>
      <w:r w:rsidRPr="00B976E3">
        <w:rPr>
          <w:rFonts w:cstheme="minorHAnsi"/>
        </w:rPr>
        <w:t xml:space="preserve">hilst paid staff are vital to provide the consistency, stability and targeted skills necessary for </w:t>
      </w:r>
      <w:r>
        <w:rPr>
          <w:rFonts w:cstheme="minorHAnsi"/>
        </w:rPr>
        <w:t xml:space="preserve">a charity to </w:t>
      </w:r>
      <w:r w:rsidRPr="00B976E3">
        <w:rPr>
          <w:rFonts w:cstheme="minorHAnsi"/>
        </w:rPr>
        <w:t>function, it is through volunteers that</w:t>
      </w:r>
      <w:r>
        <w:rPr>
          <w:rFonts w:cstheme="minorHAnsi"/>
        </w:rPr>
        <w:t xml:space="preserve"> our</w:t>
      </w:r>
      <w:r w:rsidRPr="00B976E3">
        <w:rPr>
          <w:rFonts w:cstheme="minorHAnsi"/>
        </w:rPr>
        <w:t xml:space="preserve"> </w:t>
      </w:r>
      <w:r>
        <w:rPr>
          <w:rFonts w:cstheme="minorHAnsi"/>
        </w:rPr>
        <w:t>reach is</w:t>
      </w:r>
      <w:r w:rsidRPr="00B976E3">
        <w:rPr>
          <w:rFonts w:cstheme="minorHAnsi"/>
        </w:rPr>
        <w:t xml:space="preserve"> extend</w:t>
      </w:r>
      <w:r>
        <w:rPr>
          <w:rFonts w:cstheme="minorHAnsi"/>
        </w:rPr>
        <w:t>ed</w:t>
      </w:r>
      <w:r w:rsidRPr="00B976E3">
        <w:rPr>
          <w:rFonts w:cstheme="minorHAnsi"/>
        </w:rPr>
        <w:t xml:space="preserve"> and community bonds </w:t>
      </w:r>
      <w:r>
        <w:rPr>
          <w:rFonts w:cstheme="minorHAnsi"/>
        </w:rPr>
        <w:t xml:space="preserve">strengthened </w:t>
      </w:r>
      <w:r w:rsidRPr="00B976E3">
        <w:rPr>
          <w:rFonts w:cstheme="minorHAnsi"/>
        </w:rPr>
        <w:t>(Gaskin</w:t>
      </w:r>
      <w:r>
        <w:rPr>
          <w:rFonts w:cstheme="minorHAnsi"/>
        </w:rPr>
        <w:t>,</w:t>
      </w:r>
      <w:r w:rsidRPr="00B976E3">
        <w:rPr>
          <w:rFonts w:cstheme="minorHAnsi"/>
        </w:rPr>
        <w:t xml:space="preserve"> 2003; Helping Out</w:t>
      </w:r>
      <w:r>
        <w:rPr>
          <w:rFonts w:cstheme="minorHAnsi"/>
        </w:rPr>
        <w:t>,</w:t>
      </w:r>
      <w:r w:rsidRPr="00B976E3">
        <w:rPr>
          <w:rFonts w:cstheme="minorHAnsi"/>
        </w:rPr>
        <w:t xml:space="preserve"> 20</w:t>
      </w:r>
      <w:r>
        <w:rPr>
          <w:rFonts w:cstheme="minorHAnsi"/>
        </w:rPr>
        <w:t>08</w:t>
      </w:r>
      <w:r w:rsidRPr="00B976E3">
        <w:rPr>
          <w:rFonts w:cstheme="minorHAnsi"/>
        </w:rPr>
        <w:t>; Reichardt et al, 2008).</w:t>
      </w:r>
    </w:p>
    <w:p w14:paraId="48B25D55" w14:textId="77777777" w:rsidR="00A64D5C" w:rsidRDefault="00D04E0B" w:rsidP="00F1226D">
      <w:pPr>
        <w:rPr>
          <w:rFonts w:cstheme="minorHAnsi"/>
        </w:rPr>
      </w:pPr>
      <w:r w:rsidRPr="00B976E3">
        <w:rPr>
          <w:rFonts w:cstheme="minorHAnsi"/>
        </w:rPr>
        <w:t xml:space="preserve">Maintaining this volunteer pool requires significant staff time, not only through </w:t>
      </w:r>
      <w:r w:rsidR="004F6329">
        <w:rPr>
          <w:rFonts w:cstheme="minorHAnsi"/>
        </w:rPr>
        <w:t>providing</w:t>
      </w:r>
      <w:r w:rsidRPr="00B976E3">
        <w:rPr>
          <w:rFonts w:cstheme="minorHAnsi"/>
        </w:rPr>
        <w:t xml:space="preserve"> support and supervision to volunteers, but also through processes of recruitment, induction, training and organising and attending volunteering events.</w:t>
      </w:r>
      <w:r w:rsidR="00D76087" w:rsidRPr="00B976E3">
        <w:rPr>
          <w:rFonts w:cstheme="minorHAnsi"/>
        </w:rPr>
        <w:t xml:space="preserve"> </w:t>
      </w:r>
    </w:p>
    <w:p w14:paraId="7DB3614A" w14:textId="77777777" w:rsidR="002D64B0" w:rsidRPr="00B976E3" w:rsidRDefault="004F6329" w:rsidP="00F1226D">
      <w:pPr>
        <w:rPr>
          <w:rFonts w:cstheme="minorHAnsi"/>
        </w:rPr>
      </w:pPr>
      <w:r>
        <w:rPr>
          <w:rFonts w:cstheme="minorHAnsi"/>
        </w:rPr>
        <w:t>Evidence from the Institute of Volunteering Research</w:t>
      </w:r>
      <w:r w:rsidR="00D76087" w:rsidRPr="00B976E3">
        <w:rPr>
          <w:rFonts w:cstheme="minorHAnsi"/>
        </w:rPr>
        <w:t xml:space="preserve"> has shown that </w:t>
      </w:r>
      <w:r>
        <w:rPr>
          <w:rFonts w:cstheme="minorHAnsi"/>
        </w:rPr>
        <w:t xml:space="preserve">as volunteer pools </w:t>
      </w:r>
      <w:r w:rsidR="00B942F8">
        <w:rPr>
          <w:rFonts w:cstheme="minorHAnsi"/>
        </w:rPr>
        <w:t>grow</w:t>
      </w:r>
      <w:r w:rsidR="00D76087" w:rsidRPr="00B976E3">
        <w:rPr>
          <w:rFonts w:cstheme="minorHAnsi"/>
        </w:rPr>
        <w:t xml:space="preserve"> dispersed volunteer management</w:t>
      </w:r>
      <w:r w:rsidR="00BC4DB5">
        <w:rPr>
          <w:rFonts w:cstheme="minorHAnsi"/>
        </w:rPr>
        <w:t>,</w:t>
      </w:r>
      <w:r w:rsidR="00D76087" w:rsidRPr="00B976E3">
        <w:rPr>
          <w:rFonts w:cstheme="minorHAnsi"/>
        </w:rPr>
        <w:t xml:space="preserve"> can blur the lines of responsibility and duplicate work (</w:t>
      </w:r>
      <w:r>
        <w:rPr>
          <w:rFonts w:cstheme="minorHAnsi"/>
        </w:rPr>
        <w:t xml:space="preserve">IVR, </w:t>
      </w:r>
      <w:r w:rsidR="00D76087" w:rsidRPr="00B976E3">
        <w:rPr>
          <w:rFonts w:cstheme="minorHAnsi"/>
        </w:rPr>
        <w:t>Management Matters</w:t>
      </w:r>
      <w:r w:rsidR="00B942F8">
        <w:rPr>
          <w:rFonts w:cstheme="minorHAnsi"/>
        </w:rPr>
        <w:t>,</w:t>
      </w:r>
      <w:r w:rsidR="00D76087" w:rsidRPr="00B976E3">
        <w:rPr>
          <w:rFonts w:cstheme="minorHAnsi"/>
        </w:rPr>
        <w:t xml:space="preserve"> 2008). This duplication of work is felt particularly strongly by </w:t>
      </w:r>
      <w:r w:rsidR="00EC304E">
        <w:rPr>
          <w:rFonts w:cstheme="minorHAnsi"/>
        </w:rPr>
        <w:t>members of the Alliance and other local community organisations</w:t>
      </w:r>
      <w:r w:rsidR="00D76087" w:rsidRPr="00B976E3">
        <w:rPr>
          <w:rFonts w:cstheme="minorHAnsi"/>
        </w:rPr>
        <w:t xml:space="preserve">, which </w:t>
      </w:r>
      <w:r w:rsidR="00B942F8" w:rsidRPr="00B976E3">
        <w:rPr>
          <w:rFonts w:cstheme="minorHAnsi"/>
        </w:rPr>
        <w:t>is in</w:t>
      </w:r>
      <w:r w:rsidR="00D76087" w:rsidRPr="00B976E3">
        <w:rPr>
          <w:rFonts w:cstheme="minorHAnsi"/>
        </w:rPr>
        <w:t xml:space="preserve"> a borough that has no Volunteer </w:t>
      </w:r>
      <w:r w:rsidR="00A64D5C">
        <w:rPr>
          <w:rFonts w:cstheme="minorHAnsi"/>
        </w:rPr>
        <w:t>Bureau</w:t>
      </w:r>
      <w:r w:rsidR="00EC304E">
        <w:rPr>
          <w:rFonts w:cstheme="minorHAnsi"/>
        </w:rPr>
        <w:t xml:space="preserve"> and no CVS</w:t>
      </w:r>
      <w:r w:rsidR="003A3BB8">
        <w:rPr>
          <w:rFonts w:cstheme="minorHAnsi"/>
        </w:rPr>
        <w:t xml:space="preserve"> (Council for Voluntary Services)</w:t>
      </w:r>
      <w:r w:rsidR="00D76087" w:rsidRPr="00B976E3">
        <w:rPr>
          <w:rFonts w:cstheme="minorHAnsi"/>
        </w:rPr>
        <w:t xml:space="preserve">, making volunteer recruitment </w:t>
      </w:r>
      <w:r w:rsidR="003A3BB8">
        <w:rPr>
          <w:rFonts w:cstheme="minorHAnsi"/>
        </w:rPr>
        <w:t xml:space="preserve">and training </w:t>
      </w:r>
      <w:r w:rsidR="00D76087" w:rsidRPr="00B976E3">
        <w:rPr>
          <w:rFonts w:cstheme="minorHAnsi"/>
        </w:rPr>
        <w:t xml:space="preserve">an especially time heavy task. </w:t>
      </w:r>
    </w:p>
    <w:p w14:paraId="65A844CC" w14:textId="153E85F4" w:rsidR="0017682B" w:rsidRDefault="0017682B" w:rsidP="00F1226D">
      <w:pPr>
        <w:rPr>
          <w:rFonts w:cstheme="minorHAnsi"/>
        </w:rPr>
      </w:pPr>
      <w:r w:rsidRPr="00F1226D">
        <w:rPr>
          <w:rFonts w:cstheme="minorHAnsi"/>
        </w:rPr>
        <w:t xml:space="preserve">Research </w:t>
      </w:r>
      <w:r w:rsidR="004F6329" w:rsidRPr="00F1226D">
        <w:rPr>
          <w:rFonts w:cstheme="minorHAnsi"/>
        </w:rPr>
        <w:t xml:space="preserve">also </w:t>
      </w:r>
      <w:r w:rsidR="00EC304E">
        <w:rPr>
          <w:rFonts w:cstheme="minorHAnsi"/>
        </w:rPr>
        <w:t>highlights</w:t>
      </w:r>
      <w:r w:rsidRPr="00F1226D">
        <w:rPr>
          <w:rFonts w:cstheme="minorHAnsi"/>
        </w:rPr>
        <w:t xml:space="preserve"> that whilst volunteering is critical to the success of voluntary sector organisations</w:t>
      </w:r>
      <w:r w:rsidR="004F6329" w:rsidRPr="00F1226D">
        <w:rPr>
          <w:rFonts w:cstheme="minorHAnsi"/>
        </w:rPr>
        <w:t>,</w:t>
      </w:r>
      <w:r w:rsidRPr="00F1226D">
        <w:rPr>
          <w:rFonts w:cstheme="minorHAnsi"/>
        </w:rPr>
        <w:t xml:space="preserve"> a common factor that limits organisations</w:t>
      </w:r>
      <w:r w:rsidR="004F6329" w:rsidRPr="00F1226D">
        <w:rPr>
          <w:rFonts w:cstheme="minorHAnsi"/>
        </w:rPr>
        <w:t>’</w:t>
      </w:r>
      <w:r w:rsidRPr="00F1226D">
        <w:rPr>
          <w:rFonts w:cstheme="minorHAnsi"/>
        </w:rPr>
        <w:t xml:space="preserve"> growth is lack of funding in </w:t>
      </w:r>
      <w:r w:rsidR="004F6329" w:rsidRPr="00F1226D">
        <w:rPr>
          <w:rFonts w:cstheme="minorHAnsi"/>
        </w:rPr>
        <w:t xml:space="preserve">their </w:t>
      </w:r>
      <w:r w:rsidRPr="00F1226D">
        <w:rPr>
          <w:rFonts w:cstheme="minorHAnsi"/>
        </w:rPr>
        <w:t>volunteering infrastructure (</w:t>
      </w:r>
      <w:r w:rsidR="00A64D5C">
        <w:rPr>
          <w:rFonts w:cstheme="minorHAnsi"/>
        </w:rPr>
        <w:t>IVR</w:t>
      </w:r>
      <w:r w:rsidRPr="00F1226D">
        <w:rPr>
          <w:rFonts w:cstheme="minorHAnsi"/>
        </w:rPr>
        <w:t>, 2008</w:t>
      </w:r>
      <w:r w:rsidR="00A64D5C">
        <w:rPr>
          <w:rFonts w:cstheme="minorHAnsi"/>
        </w:rPr>
        <w:t xml:space="preserve"> and 2011</w:t>
      </w:r>
      <w:r w:rsidRPr="00F1226D">
        <w:rPr>
          <w:rFonts w:cstheme="minorHAnsi"/>
        </w:rPr>
        <w:t xml:space="preserve">). </w:t>
      </w:r>
    </w:p>
    <w:p w14:paraId="5B479C41" w14:textId="15F7ED8E" w:rsidR="00BA2982" w:rsidRPr="00BA2982" w:rsidRDefault="00BA2982" w:rsidP="00BA2982">
      <w:pPr>
        <w:pBdr>
          <w:top w:val="single" w:sz="4" w:space="1" w:color="auto"/>
          <w:left w:val="single" w:sz="4" w:space="4" w:color="auto"/>
          <w:bottom w:val="single" w:sz="4" w:space="1" w:color="auto"/>
          <w:right w:val="single" w:sz="4" w:space="4" w:color="auto"/>
        </w:pBdr>
        <w:rPr>
          <w:b/>
        </w:rPr>
      </w:pPr>
      <w:r w:rsidRPr="00BA2982">
        <w:rPr>
          <w:b/>
        </w:rPr>
        <w:t>Case Study: Maggie</w:t>
      </w:r>
      <w:r w:rsidR="00082EBF">
        <w:rPr>
          <w:b/>
        </w:rPr>
        <w:t xml:space="preserve">, a volunteer at </w:t>
      </w:r>
      <w:r w:rsidRPr="00BA2982">
        <w:rPr>
          <w:b/>
        </w:rPr>
        <w:t>Providence House</w:t>
      </w:r>
      <w:r w:rsidR="00082EBF">
        <w:rPr>
          <w:b/>
        </w:rPr>
        <w:t xml:space="preserve"> for 40 years </w:t>
      </w:r>
    </w:p>
    <w:p w14:paraId="58AF1F3E" w14:textId="711CFDEA" w:rsidR="00BA2982" w:rsidRDefault="00BA2982" w:rsidP="00BA2982">
      <w:pPr>
        <w:pBdr>
          <w:top w:val="single" w:sz="4" w:space="1" w:color="auto"/>
          <w:left w:val="single" w:sz="4" w:space="4" w:color="auto"/>
          <w:bottom w:val="single" w:sz="4" w:space="1" w:color="auto"/>
          <w:right w:val="single" w:sz="4" w:space="4" w:color="auto"/>
        </w:pBdr>
      </w:pPr>
      <w:r>
        <w:t>This April Maggie will mark 40 years as a volunteer at Providence. It began with a conversation at lunch with a friend, followed up by a visit to the centre. Since then she has filled almost every role in the organisation at some point, and still going strong. On the way she picked up a husband here, and raised a family – that is another kind of volunteering.</w:t>
      </w:r>
      <w:r>
        <w:tab/>
      </w:r>
      <w:r>
        <w:tab/>
      </w:r>
      <w:r>
        <w:tab/>
        <w:t xml:space="preserve"> </w:t>
      </w:r>
    </w:p>
    <w:p w14:paraId="77C0908E" w14:textId="77777777" w:rsidR="00593EDC" w:rsidRDefault="00593EDC">
      <w:pPr>
        <w:rPr>
          <w:rFonts w:cstheme="minorHAnsi"/>
          <w:b/>
        </w:rPr>
      </w:pPr>
      <w:r>
        <w:rPr>
          <w:rFonts w:cstheme="minorHAnsi"/>
          <w:b/>
        </w:rPr>
        <w:br w:type="page"/>
      </w:r>
    </w:p>
    <w:p w14:paraId="31767F96" w14:textId="77777777" w:rsidR="00E812F1" w:rsidRPr="00C12E40" w:rsidRDefault="009F46C6" w:rsidP="00E327AE">
      <w:pPr>
        <w:pStyle w:val="ListParagraph"/>
        <w:numPr>
          <w:ilvl w:val="0"/>
          <w:numId w:val="1"/>
        </w:numPr>
        <w:rPr>
          <w:rFonts w:cstheme="minorHAnsi"/>
          <w:b/>
        </w:rPr>
      </w:pPr>
      <w:r w:rsidRPr="00C12E40">
        <w:rPr>
          <w:rFonts w:cstheme="minorHAnsi"/>
          <w:b/>
        </w:rPr>
        <w:lastRenderedPageBreak/>
        <w:t xml:space="preserve">Why </w:t>
      </w:r>
      <w:r w:rsidR="00C12E40" w:rsidRPr="00C12E40">
        <w:rPr>
          <w:rFonts w:cstheme="minorHAnsi"/>
          <w:b/>
        </w:rPr>
        <w:t>do people v</w:t>
      </w:r>
      <w:r w:rsidRPr="00C12E40">
        <w:rPr>
          <w:rFonts w:cstheme="minorHAnsi"/>
          <w:b/>
        </w:rPr>
        <w:t xml:space="preserve">olunteer?  </w:t>
      </w:r>
    </w:p>
    <w:p w14:paraId="2A097BD4" w14:textId="77777777" w:rsidR="00593EDC" w:rsidRPr="00593EDC" w:rsidRDefault="00593EDC" w:rsidP="00593EDC">
      <w:pPr>
        <w:rPr>
          <w:i/>
        </w:rPr>
      </w:pPr>
      <w:r w:rsidRPr="00593EDC">
        <w:rPr>
          <w:i/>
        </w:rPr>
        <w:t xml:space="preserve">“I feel that I am ‘coming home’ when I come to KLS. I have been a KLS ESOL volunteer for two years so I’m familiar now with the warm and welcoming atmosphere of the centre. Over this time I have seen how much goes on at KLS and how hard everyone works to support the wellbeing and education of the local community. I appreciate, too, how KLS has created and supports a community for volunteers.” </w:t>
      </w:r>
    </w:p>
    <w:p w14:paraId="48E041CA" w14:textId="77777777" w:rsidR="00593EDC" w:rsidRDefault="00593EDC" w:rsidP="00593EDC">
      <w:pPr>
        <w:pStyle w:val="ListParagraph"/>
        <w:ind w:left="360"/>
        <w:jc w:val="right"/>
      </w:pPr>
      <w:r w:rsidRPr="00691A20">
        <w:t xml:space="preserve">Liz, </w:t>
      </w:r>
      <w:r>
        <w:t xml:space="preserve">volunteers with KLS as an </w:t>
      </w:r>
      <w:r w:rsidRPr="00691A20">
        <w:t xml:space="preserve">ESOL volunteer teacher </w:t>
      </w:r>
    </w:p>
    <w:p w14:paraId="5E48D10D" w14:textId="77777777" w:rsidR="005B464B" w:rsidRPr="004B478D" w:rsidRDefault="005B464B" w:rsidP="005B464B">
      <w:pPr>
        <w:rPr>
          <w:rFonts w:ascii="Calibri" w:eastAsia="Times New Roman" w:hAnsi="Calibri" w:cs="Calibri"/>
          <w:lang w:eastAsia="en-GB"/>
        </w:rPr>
      </w:pPr>
      <w:r w:rsidRPr="004B478D">
        <w:rPr>
          <w:rFonts w:ascii="Calibri" w:eastAsia="Times New Roman" w:hAnsi="Calibri" w:cs="Calibri"/>
          <w:lang w:eastAsia="en-GB"/>
        </w:rPr>
        <w:t>People choose to volunteer for a variety of reasons. For some it offers the chance to give something back to the community or make a difference to the people around them. For others it provides an opportunity to develop new skills or build on existing experience and knowledge. Regardless of the motivation, what unites them all is that they find it both challenging and rewarding.</w:t>
      </w:r>
    </w:p>
    <w:p w14:paraId="2A88C46E" w14:textId="77777777" w:rsidR="005B464B" w:rsidRPr="004B478D" w:rsidRDefault="005B464B" w:rsidP="005B464B">
      <w:pPr>
        <w:rPr>
          <w:rFonts w:ascii="Calibri" w:eastAsia="Times New Roman" w:hAnsi="Calibri" w:cs="Calibri"/>
          <w:lang w:eastAsia="en-GB"/>
        </w:rPr>
      </w:pPr>
      <w:r w:rsidRPr="004B478D">
        <w:rPr>
          <w:rFonts w:ascii="Calibri" w:eastAsia="Times New Roman" w:hAnsi="Calibri" w:cs="Calibri"/>
          <w:lang w:eastAsia="en-GB"/>
        </w:rPr>
        <w:t>For some it provides an opportunity to:</w:t>
      </w:r>
    </w:p>
    <w:p w14:paraId="5BE4683B" w14:textId="77777777" w:rsidR="005B464B" w:rsidRPr="004B478D" w:rsidRDefault="005B464B" w:rsidP="0065406F">
      <w:pPr>
        <w:pStyle w:val="NoSpacing"/>
        <w:numPr>
          <w:ilvl w:val="0"/>
          <w:numId w:val="17"/>
        </w:numPr>
        <w:rPr>
          <w:rFonts w:ascii="Calibri" w:hAnsi="Calibri"/>
          <w:lang w:eastAsia="en-GB"/>
        </w:rPr>
      </w:pPr>
      <w:r w:rsidRPr="004B478D">
        <w:rPr>
          <w:rFonts w:ascii="Calibri" w:hAnsi="Calibri"/>
          <w:lang w:eastAsia="en-GB"/>
        </w:rPr>
        <w:t>Give something back to an organisation that has impacted on a person’s life, either directly or indirectly</w:t>
      </w:r>
    </w:p>
    <w:p w14:paraId="647F8915" w14:textId="77777777" w:rsidR="005B464B" w:rsidRPr="004B478D" w:rsidRDefault="005B464B" w:rsidP="0065406F">
      <w:pPr>
        <w:pStyle w:val="NoSpacing"/>
        <w:numPr>
          <w:ilvl w:val="0"/>
          <w:numId w:val="17"/>
        </w:numPr>
        <w:rPr>
          <w:rFonts w:ascii="Calibri" w:hAnsi="Calibri"/>
          <w:lang w:eastAsia="en-GB"/>
        </w:rPr>
      </w:pPr>
      <w:r w:rsidRPr="004B478D">
        <w:rPr>
          <w:rFonts w:ascii="Calibri" w:hAnsi="Calibri"/>
          <w:lang w:eastAsia="en-GB"/>
        </w:rPr>
        <w:t>Make a difference to the lives of others</w:t>
      </w:r>
    </w:p>
    <w:p w14:paraId="0BBAC8D1" w14:textId="77777777" w:rsidR="005B464B" w:rsidRPr="004B478D" w:rsidRDefault="005B464B" w:rsidP="0065406F">
      <w:pPr>
        <w:pStyle w:val="NoSpacing"/>
        <w:numPr>
          <w:ilvl w:val="0"/>
          <w:numId w:val="17"/>
        </w:numPr>
        <w:rPr>
          <w:rFonts w:ascii="Calibri" w:hAnsi="Calibri"/>
          <w:lang w:eastAsia="en-GB"/>
        </w:rPr>
      </w:pPr>
      <w:r w:rsidRPr="004B478D">
        <w:rPr>
          <w:rFonts w:ascii="Calibri" w:hAnsi="Calibri"/>
          <w:lang w:eastAsia="en-GB"/>
        </w:rPr>
        <w:t>Help others less fortunate or without a voice</w:t>
      </w:r>
    </w:p>
    <w:p w14:paraId="17B6B9C4" w14:textId="77777777" w:rsidR="005B464B" w:rsidRPr="004B478D" w:rsidRDefault="005B464B" w:rsidP="0065406F">
      <w:pPr>
        <w:pStyle w:val="NoSpacing"/>
        <w:numPr>
          <w:ilvl w:val="0"/>
          <w:numId w:val="17"/>
        </w:numPr>
        <w:rPr>
          <w:rFonts w:ascii="Calibri" w:hAnsi="Calibri"/>
          <w:lang w:eastAsia="en-GB"/>
        </w:rPr>
      </w:pPr>
      <w:r w:rsidRPr="004B478D">
        <w:rPr>
          <w:rFonts w:ascii="Calibri" w:hAnsi="Calibri"/>
          <w:lang w:eastAsia="en-GB"/>
        </w:rPr>
        <w:t>Feel valued and part of a team</w:t>
      </w:r>
    </w:p>
    <w:p w14:paraId="580164C0" w14:textId="77777777" w:rsidR="005B464B" w:rsidRPr="004B478D" w:rsidRDefault="005B464B" w:rsidP="0065406F">
      <w:pPr>
        <w:pStyle w:val="NoSpacing"/>
        <w:numPr>
          <w:ilvl w:val="0"/>
          <w:numId w:val="17"/>
        </w:numPr>
        <w:rPr>
          <w:rFonts w:ascii="Calibri" w:hAnsi="Calibri"/>
          <w:lang w:eastAsia="en-GB"/>
        </w:rPr>
      </w:pPr>
      <w:r w:rsidRPr="004B478D">
        <w:rPr>
          <w:rFonts w:ascii="Calibri" w:hAnsi="Calibri"/>
          <w:lang w:eastAsia="en-GB"/>
        </w:rPr>
        <w:t>Spend quality time away from work or a busy lifestyle</w:t>
      </w:r>
    </w:p>
    <w:p w14:paraId="4882FDB4" w14:textId="77777777" w:rsidR="005B464B" w:rsidRDefault="005B464B" w:rsidP="0065406F">
      <w:pPr>
        <w:pStyle w:val="NoSpacing"/>
        <w:numPr>
          <w:ilvl w:val="0"/>
          <w:numId w:val="17"/>
        </w:numPr>
        <w:rPr>
          <w:rFonts w:ascii="Calibri" w:hAnsi="Calibri"/>
          <w:lang w:eastAsia="en-GB"/>
        </w:rPr>
      </w:pPr>
      <w:r w:rsidRPr="004B478D">
        <w:rPr>
          <w:rFonts w:ascii="Calibri" w:hAnsi="Calibri"/>
          <w:lang w:eastAsia="en-GB"/>
        </w:rPr>
        <w:t>Gain confidence and self-esteem</w:t>
      </w:r>
    </w:p>
    <w:p w14:paraId="644BC811" w14:textId="77777777" w:rsidR="003A3BB8" w:rsidRPr="004B478D" w:rsidRDefault="003A3BB8" w:rsidP="0065406F">
      <w:pPr>
        <w:pStyle w:val="NoSpacing"/>
        <w:numPr>
          <w:ilvl w:val="0"/>
          <w:numId w:val="17"/>
        </w:numPr>
        <w:rPr>
          <w:rFonts w:ascii="Calibri" w:hAnsi="Calibri"/>
          <w:lang w:eastAsia="en-GB"/>
        </w:rPr>
      </w:pPr>
      <w:r>
        <w:rPr>
          <w:rFonts w:ascii="Calibri" w:hAnsi="Calibri"/>
          <w:lang w:eastAsia="en-GB"/>
        </w:rPr>
        <w:t xml:space="preserve">Using their skills and experience to help their local community </w:t>
      </w:r>
    </w:p>
    <w:p w14:paraId="4A4720AC" w14:textId="77777777" w:rsidR="005B464B" w:rsidRPr="004B478D" w:rsidRDefault="005B464B" w:rsidP="005B464B">
      <w:pPr>
        <w:pStyle w:val="NoSpacing"/>
        <w:ind w:left="360"/>
        <w:rPr>
          <w:rFonts w:ascii="Calibri" w:hAnsi="Calibri"/>
          <w:lang w:eastAsia="en-GB"/>
        </w:rPr>
      </w:pPr>
    </w:p>
    <w:p w14:paraId="25BD40ED" w14:textId="77777777" w:rsidR="005B464B" w:rsidRPr="004B478D" w:rsidRDefault="005B464B" w:rsidP="005B464B">
      <w:pPr>
        <w:rPr>
          <w:rFonts w:ascii="Calibri" w:eastAsia="Times New Roman" w:hAnsi="Calibri" w:cs="Calibri"/>
          <w:lang w:eastAsia="en-GB"/>
        </w:rPr>
      </w:pPr>
      <w:r w:rsidRPr="004B478D">
        <w:rPr>
          <w:rFonts w:ascii="Calibri" w:eastAsia="Times New Roman" w:hAnsi="Calibri" w:cs="Calibri"/>
          <w:lang w:eastAsia="en-GB"/>
        </w:rPr>
        <w:t>For some, volunteering can be a route to employment,</w:t>
      </w:r>
      <w:r w:rsidR="00A15195">
        <w:rPr>
          <w:rFonts w:ascii="Calibri" w:eastAsia="Times New Roman" w:hAnsi="Calibri" w:cs="Calibri"/>
          <w:lang w:eastAsia="en-GB"/>
        </w:rPr>
        <w:t xml:space="preserve"> </w:t>
      </w:r>
      <w:r w:rsidRPr="004B478D">
        <w:rPr>
          <w:rFonts w:ascii="Calibri" w:eastAsia="Times New Roman" w:hAnsi="Calibri" w:cs="Calibri"/>
          <w:lang w:eastAsia="en-GB"/>
        </w:rPr>
        <w:t>or a chance to try something new which may lead to a career change</w:t>
      </w:r>
      <w:r w:rsidR="003A3BB8">
        <w:rPr>
          <w:rFonts w:ascii="Calibri" w:eastAsia="Times New Roman" w:hAnsi="Calibri" w:cs="Calibri"/>
          <w:lang w:eastAsia="en-GB"/>
        </w:rPr>
        <w:t xml:space="preserve">, or an opportunity to use their skills and experience in a different environment e.g. employee volunteering or recently retired. </w:t>
      </w:r>
      <w:r w:rsidRPr="004B478D">
        <w:rPr>
          <w:rFonts w:ascii="Calibri" w:eastAsia="Times New Roman" w:hAnsi="Calibri" w:cs="Calibri"/>
          <w:lang w:eastAsia="en-GB"/>
        </w:rPr>
        <w:t>From this perspective, volunteering can be a way of:</w:t>
      </w:r>
    </w:p>
    <w:p w14:paraId="687080CA"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Gaining new skills, knowledge and experience</w:t>
      </w:r>
    </w:p>
    <w:p w14:paraId="3F09A42B"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Developing existing skills and knowledge</w:t>
      </w:r>
    </w:p>
    <w:p w14:paraId="6FEBD6D7"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Enhancing a CV</w:t>
      </w:r>
    </w:p>
    <w:p w14:paraId="459DF269"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Improving one’s employment prospects</w:t>
      </w:r>
    </w:p>
    <w:p w14:paraId="57698D2B"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Gaining an accreditation</w:t>
      </w:r>
    </w:p>
    <w:p w14:paraId="0759A176" w14:textId="77777777" w:rsidR="005B464B" w:rsidRDefault="005B464B" w:rsidP="0065406F">
      <w:pPr>
        <w:pStyle w:val="NoSpacing"/>
        <w:numPr>
          <w:ilvl w:val="0"/>
          <w:numId w:val="18"/>
        </w:numPr>
        <w:rPr>
          <w:rFonts w:ascii="Calibri" w:hAnsi="Calibri"/>
          <w:lang w:eastAsia="en-GB"/>
        </w:rPr>
      </w:pPr>
      <w:r w:rsidRPr="004B478D">
        <w:rPr>
          <w:rFonts w:ascii="Calibri" w:hAnsi="Calibri"/>
          <w:lang w:eastAsia="en-GB"/>
        </w:rPr>
        <w:t xml:space="preserve">Using one’s professional skills and knowledge to benefit others </w:t>
      </w:r>
    </w:p>
    <w:p w14:paraId="1493E27E" w14:textId="77777777" w:rsidR="003A3BB8" w:rsidRPr="004B478D" w:rsidRDefault="003A3BB8" w:rsidP="003A3BB8">
      <w:pPr>
        <w:pStyle w:val="NoSpacing"/>
        <w:rPr>
          <w:rFonts w:ascii="Calibri" w:hAnsi="Calibri"/>
          <w:lang w:eastAsia="en-GB"/>
        </w:rPr>
      </w:pPr>
    </w:p>
    <w:p w14:paraId="0864BF36" w14:textId="77777777" w:rsidR="005B464B" w:rsidRPr="004B478D" w:rsidRDefault="005B464B" w:rsidP="003A3BB8">
      <w:pPr>
        <w:pStyle w:val="NoSpacing"/>
        <w:rPr>
          <w:rFonts w:ascii="Calibri" w:hAnsi="Calibri"/>
          <w:lang w:eastAsia="en-GB"/>
        </w:rPr>
      </w:pPr>
      <w:r w:rsidRPr="004B478D">
        <w:rPr>
          <w:rFonts w:ascii="Calibri" w:hAnsi="Calibri"/>
          <w:lang w:eastAsia="en-GB"/>
        </w:rPr>
        <w:t>For others, volunteering appeals because of its social benefits. These include:</w:t>
      </w:r>
    </w:p>
    <w:p w14:paraId="1C084061"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Meeting new people and making new friends</w:t>
      </w:r>
    </w:p>
    <w:p w14:paraId="039A80D7"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A chance to socialise</w:t>
      </w:r>
    </w:p>
    <w:p w14:paraId="594D630A" w14:textId="77777777" w:rsidR="005B464B" w:rsidRPr="004B478D" w:rsidRDefault="005B464B" w:rsidP="0065406F">
      <w:pPr>
        <w:pStyle w:val="NoSpacing"/>
        <w:numPr>
          <w:ilvl w:val="0"/>
          <w:numId w:val="18"/>
        </w:numPr>
        <w:rPr>
          <w:rFonts w:ascii="Calibri" w:hAnsi="Calibri"/>
          <w:lang w:eastAsia="en-GB"/>
        </w:rPr>
      </w:pPr>
      <w:r w:rsidRPr="004B478D">
        <w:rPr>
          <w:rFonts w:ascii="Calibri" w:hAnsi="Calibri"/>
          <w:lang w:eastAsia="en-GB"/>
        </w:rPr>
        <w:t>Getting to know the local community</w:t>
      </w:r>
    </w:p>
    <w:p w14:paraId="08DD538C" w14:textId="77777777" w:rsidR="005B464B" w:rsidRDefault="005B464B" w:rsidP="005B464B">
      <w:pPr>
        <w:pStyle w:val="NoSpacing"/>
      </w:pPr>
    </w:p>
    <w:p w14:paraId="2DDADE54" w14:textId="77777777" w:rsidR="005B464B" w:rsidRDefault="00C12E40" w:rsidP="00C50146">
      <w:pPr>
        <w:rPr>
          <w:rFonts w:ascii="Calibri" w:hAnsi="Calibri" w:cs="Calibri"/>
        </w:rPr>
      </w:pPr>
      <w:r>
        <w:rPr>
          <w:rFonts w:ascii="Calibri" w:hAnsi="Calibri" w:cs="Calibri"/>
        </w:rPr>
        <w:t xml:space="preserve">Most community organisations </w:t>
      </w:r>
      <w:r w:rsidR="005B464B" w:rsidRPr="004B478D">
        <w:rPr>
          <w:rFonts w:ascii="Calibri" w:hAnsi="Calibri" w:cs="Calibri"/>
        </w:rPr>
        <w:t>ask that volunteers offer a realistic time commitment and stick to it</w:t>
      </w:r>
      <w:r w:rsidR="003A3BB8">
        <w:rPr>
          <w:rFonts w:ascii="Calibri" w:hAnsi="Calibri" w:cs="Calibri"/>
        </w:rPr>
        <w:t>. T</w:t>
      </w:r>
      <w:r w:rsidR="005B464B" w:rsidRPr="004B478D">
        <w:rPr>
          <w:rFonts w:ascii="Calibri" w:hAnsi="Calibri" w:cs="Calibri"/>
        </w:rPr>
        <w:t xml:space="preserve">hat they can work in an anti-discriminatory way, and that they are enthusiastic, reliable and committed to </w:t>
      </w:r>
      <w:r w:rsidR="001608F4">
        <w:rPr>
          <w:rFonts w:ascii="Calibri" w:hAnsi="Calibri" w:cs="Calibri"/>
        </w:rPr>
        <w:t xml:space="preserve">their </w:t>
      </w:r>
      <w:r w:rsidR="005B464B" w:rsidRPr="004B478D">
        <w:rPr>
          <w:rFonts w:ascii="Calibri" w:hAnsi="Calibri" w:cs="Calibri"/>
        </w:rPr>
        <w:t xml:space="preserve">objectives and ethos. Skills and experience are very helpful, but not always necessary as </w:t>
      </w:r>
      <w:r>
        <w:rPr>
          <w:rFonts w:ascii="Calibri" w:hAnsi="Calibri" w:cs="Calibri"/>
        </w:rPr>
        <w:t xml:space="preserve">training is </w:t>
      </w:r>
      <w:r w:rsidR="005B464B" w:rsidRPr="004B478D">
        <w:rPr>
          <w:rFonts w:ascii="Calibri" w:hAnsi="Calibri" w:cs="Calibri"/>
        </w:rPr>
        <w:t>provide</w:t>
      </w:r>
      <w:r>
        <w:rPr>
          <w:rFonts w:ascii="Calibri" w:hAnsi="Calibri" w:cs="Calibri"/>
        </w:rPr>
        <w:t>d</w:t>
      </w:r>
      <w:r w:rsidR="005B464B" w:rsidRPr="004B478D">
        <w:rPr>
          <w:rFonts w:ascii="Calibri" w:hAnsi="Calibri" w:cs="Calibri"/>
        </w:rPr>
        <w:t xml:space="preserve">. It is more important that </w:t>
      </w:r>
      <w:r>
        <w:rPr>
          <w:rFonts w:ascii="Calibri" w:hAnsi="Calibri" w:cs="Calibri"/>
        </w:rPr>
        <w:t xml:space="preserve">volunteers </w:t>
      </w:r>
      <w:r w:rsidR="005B464B" w:rsidRPr="004B478D">
        <w:rPr>
          <w:rFonts w:ascii="Calibri" w:hAnsi="Calibri" w:cs="Calibri"/>
        </w:rPr>
        <w:t>have the potential to work creatively, sensitively and constructively with people. All volunteers require a DBS check</w:t>
      </w:r>
      <w:r>
        <w:rPr>
          <w:rFonts w:ascii="Calibri" w:hAnsi="Calibri" w:cs="Calibri"/>
        </w:rPr>
        <w:t xml:space="preserve">, </w:t>
      </w:r>
      <w:r w:rsidR="005B464B" w:rsidRPr="004B478D">
        <w:rPr>
          <w:rFonts w:ascii="Calibri" w:hAnsi="Calibri" w:cs="Calibri"/>
        </w:rPr>
        <w:t xml:space="preserve">which </w:t>
      </w:r>
      <w:r>
        <w:rPr>
          <w:rFonts w:ascii="Calibri" w:hAnsi="Calibri" w:cs="Calibri"/>
        </w:rPr>
        <w:t>groups should be paying for</w:t>
      </w:r>
      <w:r w:rsidR="001608F4">
        <w:rPr>
          <w:rFonts w:ascii="Calibri" w:hAnsi="Calibri" w:cs="Calibri"/>
        </w:rPr>
        <w:t xml:space="preserve">; and out of pocket expense (such as travel costs) should be covered too. </w:t>
      </w:r>
      <w:r>
        <w:rPr>
          <w:rFonts w:ascii="Calibri" w:hAnsi="Calibri" w:cs="Calibri"/>
        </w:rPr>
        <w:t xml:space="preserve"> </w:t>
      </w:r>
    </w:p>
    <w:p w14:paraId="40900665" w14:textId="4CAB8C64" w:rsidR="00B40BBA" w:rsidRDefault="001608F4" w:rsidP="00A218BB">
      <w:pPr>
        <w:rPr>
          <w:rFonts w:ascii="Calibri" w:hAnsi="Calibri"/>
        </w:rPr>
      </w:pPr>
      <w:r>
        <w:rPr>
          <w:rFonts w:ascii="Calibri" w:hAnsi="Calibri"/>
        </w:rPr>
        <w:t xml:space="preserve">Volunteering, for whatever the reason, is key to the Big Local SW11 and the Alliance achieving its overarching objective of rebuilding the social fabric of Battersea. This is simply about local people getting involved with other local people and community organisations. </w:t>
      </w:r>
      <w:r w:rsidR="00BC4DB5">
        <w:rPr>
          <w:rFonts w:ascii="Calibri" w:hAnsi="Calibri"/>
        </w:rPr>
        <w:t>And through this b</w:t>
      </w:r>
      <w:r>
        <w:rPr>
          <w:rFonts w:ascii="Calibri" w:hAnsi="Calibri"/>
        </w:rPr>
        <w:t>uilding relationships, bonds and social capital within our community</w:t>
      </w:r>
      <w:r w:rsidR="008159A4">
        <w:rPr>
          <w:rFonts w:ascii="Calibri" w:hAnsi="Calibri"/>
        </w:rPr>
        <w:t xml:space="preserve">. </w:t>
      </w:r>
      <w:r>
        <w:rPr>
          <w:rFonts w:ascii="Calibri" w:hAnsi="Calibri"/>
        </w:rPr>
        <w:t xml:space="preserve">We must encourage and support it for Battersea to bloom. </w:t>
      </w:r>
    </w:p>
    <w:p w14:paraId="6C35A534" w14:textId="53A17724" w:rsidR="00BA2982" w:rsidRDefault="00BA2982" w:rsidP="00A218BB">
      <w:pPr>
        <w:rPr>
          <w:rFonts w:ascii="Calibri" w:hAnsi="Calibri"/>
        </w:rPr>
      </w:pPr>
    </w:p>
    <w:p w14:paraId="74648E98" w14:textId="746DBF21" w:rsidR="00BA2982" w:rsidRDefault="00BA2982" w:rsidP="00A218BB">
      <w:pPr>
        <w:rPr>
          <w:rFonts w:ascii="Calibri" w:hAnsi="Calibri"/>
        </w:rPr>
      </w:pPr>
    </w:p>
    <w:p w14:paraId="1CF70831" w14:textId="77777777" w:rsidR="00580303" w:rsidRDefault="006F34B5" w:rsidP="0065406F">
      <w:pPr>
        <w:pStyle w:val="ListParagraph"/>
        <w:numPr>
          <w:ilvl w:val="0"/>
          <w:numId w:val="1"/>
        </w:numPr>
        <w:rPr>
          <w:rFonts w:cstheme="minorHAnsi"/>
          <w:b/>
        </w:rPr>
      </w:pPr>
      <w:r>
        <w:rPr>
          <w:rFonts w:cstheme="minorHAnsi"/>
          <w:b/>
        </w:rPr>
        <w:lastRenderedPageBreak/>
        <w:t xml:space="preserve">Battersea Volunteers </w:t>
      </w:r>
      <w:r w:rsidR="00580303">
        <w:rPr>
          <w:rFonts w:cstheme="minorHAnsi"/>
          <w:b/>
        </w:rPr>
        <w:t xml:space="preserve">– The </w:t>
      </w:r>
      <w:r w:rsidR="00580303" w:rsidRPr="00580303">
        <w:rPr>
          <w:rFonts w:cstheme="minorHAnsi"/>
          <w:b/>
        </w:rPr>
        <w:t xml:space="preserve">Programme </w:t>
      </w:r>
    </w:p>
    <w:p w14:paraId="4C01FA65" w14:textId="15FCF17F" w:rsidR="00133725" w:rsidRDefault="00133725" w:rsidP="00133725">
      <w:pPr>
        <w:rPr>
          <w:rFonts w:ascii="Calibri" w:hAnsi="Calibri"/>
        </w:rPr>
      </w:pPr>
      <w:r w:rsidRPr="004C3D92">
        <w:rPr>
          <w:rFonts w:ascii="Calibri" w:hAnsi="Calibri" w:cs="Calibri"/>
          <w:i/>
        </w:rPr>
        <w:t>“I felt like coming to Carney’s was a fresh start and that I had found something that suited me – I am very active and I needed something that interested me</w:t>
      </w:r>
      <w:r>
        <w:rPr>
          <w:rFonts w:ascii="Calibri" w:hAnsi="Calibri" w:cs="Calibri"/>
          <w:i/>
        </w:rPr>
        <w:t xml:space="preserve">. When </w:t>
      </w:r>
      <w:r w:rsidRPr="004C3D92">
        <w:rPr>
          <w:rFonts w:ascii="Calibri" w:hAnsi="Calibri" w:cs="Calibri"/>
          <w:i/>
        </w:rPr>
        <w:t>I started volunteering the love I felt from the kids was the first time I had felt anything like that in a long time. I felt the sense of responsibility I had to the children. All George’s promises were kept and so I became loyal. It was such a different experience to my previous job as doing pizza delivery.</w:t>
      </w:r>
      <w:r>
        <w:rPr>
          <w:rFonts w:ascii="Calibri" w:hAnsi="Calibri" w:cs="Calibri"/>
          <w:i/>
        </w:rPr>
        <w:t xml:space="preserve">” </w:t>
      </w:r>
      <w:r>
        <w:rPr>
          <w:rFonts w:ascii="Calibri" w:hAnsi="Calibri" w:cs="Calibri"/>
          <w:i/>
        </w:rPr>
        <w:tab/>
      </w:r>
      <w:r>
        <w:rPr>
          <w:rFonts w:ascii="Calibri" w:hAnsi="Calibri" w:cs="Calibri"/>
          <w:i/>
        </w:rPr>
        <w:tab/>
      </w:r>
      <w:r w:rsidRPr="00133725">
        <w:rPr>
          <w:rFonts w:ascii="Calibri" w:hAnsi="Calibri" w:cs="Calibri"/>
        </w:rPr>
        <w:t xml:space="preserve">Andrew, progressed from being a member to </w:t>
      </w:r>
      <w:r w:rsidR="00BA2982">
        <w:rPr>
          <w:rFonts w:ascii="Calibri" w:hAnsi="Calibri" w:cs="Calibri"/>
        </w:rPr>
        <w:t xml:space="preserve">a </w:t>
      </w:r>
      <w:r w:rsidRPr="00133725">
        <w:rPr>
          <w:rFonts w:ascii="Calibri" w:hAnsi="Calibri" w:cs="Calibri"/>
        </w:rPr>
        <w:t xml:space="preserve">successful </w:t>
      </w:r>
      <w:r>
        <w:rPr>
          <w:rFonts w:ascii="Calibri" w:hAnsi="Calibri" w:cs="Calibri"/>
        </w:rPr>
        <w:t xml:space="preserve">Carney’s </w:t>
      </w:r>
      <w:r w:rsidRPr="00133725">
        <w:rPr>
          <w:rFonts w:ascii="Calibri" w:hAnsi="Calibri" w:cs="Calibri"/>
        </w:rPr>
        <w:t>volunteer</w:t>
      </w:r>
      <w:r>
        <w:rPr>
          <w:rFonts w:ascii="Calibri" w:hAnsi="Calibri" w:cs="Calibri"/>
        </w:rPr>
        <w:t xml:space="preserve"> </w:t>
      </w:r>
    </w:p>
    <w:p w14:paraId="02EFD02F" w14:textId="77777777" w:rsidR="00716819" w:rsidRPr="00716819" w:rsidRDefault="00716819" w:rsidP="00716819">
      <w:pPr>
        <w:rPr>
          <w:rFonts w:cstheme="minorHAnsi"/>
        </w:rPr>
      </w:pPr>
      <w:r w:rsidRPr="00716819">
        <w:rPr>
          <w:rFonts w:cstheme="minorHAnsi"/>
        </w:rPr>
        <w:t>Volunteers are already embedded as a vital and central part of the work we</w:t>
      </w:r>
      <w:r>
        <w:rPr>
          <w:rFonts w:cstheme="minorHAnsi"/>
        </w:rPr>
        <w:t xml:space="preserve"> all </w:t>
      </w:r>
      <w:r w:rsidRPr="00716819">
        <w:rPr>
          <w:rFonts w:cstheme="minorHAnsi"/>
        </w:rPr>
        <w:t>do</w:t>
      </w:r>
      <w:r w:rsidR="001608F4">
        <w:rPr>
          <w:rFonts w:cstheme="minorHAnsi"/>
        </w:rPr>
        <w:t xml:space="preserve"> in Battersea. But </w:t>
      </w:r>
      <w:r w:rsidRPr="00716819">
        <w:rPr>
          <w:rFonts w:cstheme="minorHAnsi"/>
        </w:rPr>
        <w:t xml:space="preserve">we </w:t>
      </w:r>
      <w:r w:rsidR="001608F4">
        <w:rPr>
          <w:rFonts w:cstheme="minorHAnsi"/>
        </w:rPr>
        <w:t xml:space="preserve">also </w:t>
      </w:r>
      <w:r w:rsidRPr="00716819">
        <w:rPr>
          <w:rFonts w:cstheme="minorHAnsi"/>
        </w:rPr>
        <w:t xml:space="preserve">know that there is much scope and enthusiasm amongst the local community to </w:t>
      </w:r>
      <w:r w:rsidR="001608F4">
        <w:rPr>
          <w:rFonts w:cstheme="minorHAnsi"/>
        </w:rPr>
        <w:t xml:space="preserve">get involved and volunteer. This will </w:t>
      </w:r>
      <w:r w:rsidRPr="00716819">
        <w:rPr>
          <w:rFonts w:cstheme="minorHAnsi"/>
        </w:rPr>
        <w:t xml:space="preserve">enable our </w:t>
      </w:r>
      <w:r>
        <w:rPr>
          <w:rFonts w:cstheme="minorHAnsi"/>
        </w:rPr>
        <w:t xml:space="preserve">collective </w:t>
      </w:r>
      <w:r w:rsidRPr="00716819">
        <w:rPr>
          <w:rFonts w:cstheme="minorHAnsi"/>
        </w:rPr>
        <w:t xml:space="preserve">services to grow and create the positive connections between people that make communities thrive.  </w:t>
      </w:r>
    </w:p>
    <w:p w14:paraId="4512463C" w14:textId="77777777" w:rsidR="006A51DE" w:rsidRDefault="00716819" w:rsidP="006A51DE">
      <w:pPr>
        <w:rPr>
          <w:rFonts w:cstheme="minorHAnsi"/>
        </w:rPr>
      </w:pPr>
      <w:r>
        <w:rPr>
          <w:rFonts w:cstheme="minorHAnsi"/>
        </w:rPr>
        <w:t>A V</w:t>
      </w:r>
      <w:r w:rsidRPr="00F1226D">
        <w:rPr>
          <w:rFonts w:cstheme="minorHAnsi"/>
        </w:rPr>
        <w:t xml:space="preserve">olunteer </w:t>
      </w:r>
      <w:r>
        <w:rPr>
          <w:rFonts w:cstheme="minorHAnsi"/>
        </w:rPr>
        <w:t>C</w:t>
      </w:r>
      <w:r w:rsidRPr="00F1226D">
        <w:rPr>
          <w:rFonts w:cstheme="minorHAnsi"/>
        </w:rPr>
        <w:t xml:space="preserve">o-ordinator would </w:t>
      </w:r>
      <w:r>
        <w:rPr>
          <w:rFonts w:cstheme="minorHAnsi"/>
        </w:rPr>
        <w:t xml:space="preserve">be at the heart of this: </w:t>
      </w:r>
    </w:p>
    <w:p w14:paraId="691D3740" w14:textId="3588278D" w:rsidR="006A51DE" w:rsidRDefault="00082EBF" w:rsidP="0065406F">
      <w:pPr>
        <w:pStyle w:val="ListParagraph"/>
        <w:numPr>
          <w:ilvl w:val="0"/>
          <w:numId w:val="23"/>
        </w:numPr>
        <w:rPr>
          <w:rFonts w:cstheme="minorHAnsi"/>
        </w:rPr>
      </w:pPr>
      <w:r>
        <w:rPr>
          <w:rFonts w:cstheme="minorHAnsi"/>
        </w:rPr>
        <w:t>E</w:t>
      </w:r>
      <w:r w:rsidR="006A51DE" w:rsidRPr="006A51DE">
        <w:rPr>
          <w:rFonts w:cstheme="minorHAnsi"/>
        </w:rPr>
        <w:t xml:space="preserve">nabling community organisations to </w:t>
      </w:r>
      <w:r w:rsidR="00716819" w:rsidRPr="006A51DE">
        <w:rPr>
          <w:rFonts w:cstheme="minorHAnsi"/>
        </w:rPr>
        <w:t>expand the number of people volunteering in Battersea over the next three years</w:t>
      </w:r>
      <w:r w:rsidR="006A51DE" w:rsidRPr="006A51DE">
        <w:rPr>
          <w:rFonts w:cstheme="minorHAnsi"/>
        </w:rPr>
        <w:t xml:space="preserve"> (ensuring they have a good experience volunteering), which in turn will increase</w:t>
      </w:r>
      <w:r w:rsidR="00716819" w:rsidRPr="006A51DE">
        <w:rPr>
          <w:rFonts w:cstheme="minorHAnsi"/>
        </w:rPr>
        <w:t xml:space="preserve"> frontline service capacity</w:t>
      </w:r>
      <w:r w:rsidR="001608F4">
        <w:rPr>
          <w:rFonts w:cstheme="minorHAnsi"/>
        </w:rPr>
        <w:t>.</w:t>
      </w:r>
    </w:p>
    <w:p w14:paraId="20DD7FB9" w14:textId="0E46B8BD" w:rsidR="006A51DE" w:rsidRDefault="00082EBF" w:rsidP="0065406F">
      <w:pPr>
        <w:pStyle w:val="ListParagraph"/>
        <w:numPr>
          <w:ilvl w:val="0"/>
          <w:numId w:val="23"/>
        </w:numPr>
        <w:rPr>
          <w:rFonts w:cstheme="minorHAnsi"/>
        </w:rPr>
      </w:pPr>
      <w:r>
        <w:rPr>
          <w:rFonts w:cstheme="minorHAnsi"/>
        </w:rPr>
        <w:t>B</w:t>
      </w:r>
      <w:r w:rsidR="006A51DE" w:rsidRPr="006A51DE">
        <w:rPr>
          <w:rFonts w:cstheme="minorHAnsi"/>
        </w:rPr>
        <w:t>uilding Community organisation’s skills, capacity and standards to support more volunteers</w:t>
      </w:r>
      <w:r w:rsidR="001608F4">
        <w:rPr>
          <w:rFonts w:cstheme="minorHAnsi"/>
        </w:rPr>
        <w:t>.</w:t>
      </w:r>
    </w:p>
    <w:p w14:paraId="6C799E24" w14:textId="19F9E299" w:rsidR="004E392E" w:rsidRDefault="00082EBF" w:rsidP="0065406F">
      <w:pPr>
        <w:pStyle w:val="ListParagraph"/>
        <w:numPr>
          <w:ilvl w:val="0"/>
          <w:numId w:val="23"/>
        </w:numPr>
        <w:rPr>
          <w:rFonts w:cstheme="minorHAnsi"/>
        </w:rPr>
      </w:pPr>
      <w:r>
        <w:rPr>
          <w:rFonts w:cstheme="minorHAnsi"/>
        </w:rPr>
        <w:t>R</w:t>
      </w:r>
      <w:r w:rsidR="006A51DE" w:rsidRPr="006A51DE">
        <w:rPr>
          <w:rFonts w:cstheme="minorHAnsi"/>
        </w:rPr>
        <w:t>ecognising and celebrating the importance of volunteers in Battersea.</w:t>
      </w:r>
    </w:p>
    <w:p w14:paraId="10B4C54A" w14:textId="17B8BE3B" w:rsidR="004E392E" w:rsidRDefault="004E392E" w:rsidP="0065406F">
      <w:pPr>
        <w:pStyle w:val="ListParagraph"/>
        <w:numPr>
          <w:ilvl w:val="0"/>
          <w:numId w:val="23"/>
        </w:numPr>
        <w:rPr>
          <w:rFonts w:cstheme="minorHAnsi"/>
        </w:rPr>
      </w:pPr>
      <w:r>
        <w:rPr>
          <w:rFonts w:cstheme="minorHAnsi"/>
        </w:rPr>
        <w:t>Training and personal develop</w:t>
      </w:r>
      <w:r w:rsidR="00082EBF">
        <w:rPr>
          <w:rFonts w:cstheme="minorHAnsi"/>
        </w:rPr>
        <w:t>ment</w:t>
      </w:r>
      <w:r>
        <w:rPr>
          <w:rFonts w:cstheme="minorHAnsi"/>
        </w:rPr>
        <w:t xml:space="preserve"> programmes will build local capacity to address iss</w:t>
      </w:r>
      <w:r w:rsidR="00E327AE">
        <w:rPr>
          <w:rFonts w:cstheme="minorHAnsi"/>
        </w:rPr>
        <w:t>ues that cannot be fully tackled</w:t>
      </w:r>
      <w:r>
        <w:rPr>
          <w:rFonts w:cstheme="minorHAnsi"/>
        </w:rPr>
        <w:t xml:space="preserve"> by the statutory sector</w:t>
      </w:r>
    </w:p>
    <w:p w14:paraId="02016541" w14:textId="77777777" w:rsidR="00716819" w:rsidRDefault="004E392E" w:rsidP="0065406F">
      <w:pPr>
        <w:pStyle w:val="ListParagraph"/>
        <w:numPr>
          <w:ilvl w:val="0"/>
          <w:numId w:val="23"/>
        </w:numPr>
        <w:rPr>
          <w:rFonts w:cstheme="minorHAnsi"/>
        </w:rPr>
      </w:pPr>
      <w:r>
        <w:rPr>
          <w:rFonts w:cstheme="minorHAnsi"/>
        </w:rPr>
        <w:t>Directing volunteers towards projects and programmes that address BLSW11 priorities</w:t>
      </w:r>
      <w:r w:rsidR="006A51DE" w:rsidRPr="006A51DE">
        <w:rPr>
          <w:rFonts w:cstheme="minorHAnsi"/>
        </w:rPr>
        <w:t xml:space="preserve"> </w:t>
      </w:r>
      <w:r w:rsidR="00716819" w:rsidRPr="006A51DE">
        <w:rPr>
          <w:rFonts w:cstheme="minorHAnsi"/>
        </w:rPr>
        <w:t xml:space="preserve"> </w:t>
      </w:r>
    </w:p>
    <w:p w14:paraId="0A961907" w14:textId="77777777" w:rsidR="006A51DE" w:rsidRPr="006A51DE" w:rsidRDefault="006A51DE" w:rsidP="006A51DE">
      <w:pPr>
        <w:rPr>
          <w:rFonts w:cstheme="minorHAnsi"/>
        </w:rPr>
      </w:pPr>
      <w:r w:rsidRPr="006A51DE">
        <w:rPr>
          <w:rFonts w:cstheme="minorHAnsi"/>
        </w:rPr>
        <w:t xml:space="preserve">To establish and grow Battersea Volunteers we envisage that there will be 4 stages. </w:t>
      </w:r>
    </w:p>
    <w:p w14:paraId="3B4ACDAE" w14:textId="77777777" w:rsidR="00580303" w:rsidRPr="001608F4" w:rsidRDefault="001608F4" w:rsidP="001608F4">
      <w:pPr>
        <w:rPr>
          <w:rFonts w:cstheme="minorHAnsi"/>
          <w:b/>
        </w:rPr>
      </w:pPr>
      <w:r>
        <w:rPr>
          <w:rFonts w:cstheme="minorHAnsi"/>
          <w:b/>
        </w:rPr>
        <w:t xml:space="preserve">Stage 1: </w:t>
      </w:r>
      <w:r w:rsidR="006F34B5" w:rsidRPr="001608F4">
        <w:rPr>
          <w:rFonts w:cstheme="minorHAnsi"/>
          <w:b/>
        </w:rPr>
        <w:t>Building relationships &amp; f</w:t>
      </w:r>
      <w:r w:rsidR="00580303" w:rsidRPr="001608F4">
        <w:rPr>
          <w:rFonts w:cstheme="minorHAnsi"/>
          <w:b/>
        </w:rPr>
        <w:t xml:space="preserve">act </w:t>
      </w:r>
      <w:r w:rsidR="006F34B5" w:rsidRPr="001608F4">
        <w:rPr>
          <w:rFonts w:cstheme="minorHAnsi"/>
          <w:b/>
        </w:rPr>
        <w:t>f</w:t>
      </w:r>
      <w:r w:rsidR="008662A6" w:rsidRPr="001608F4">
        <w:rPr>
          <w:rFonts w:cstheme="minorHAnsi"/>
          <w:b/>
        </w:rPr>
        <w:t>inding</w:t>
      </w:r>
      <w:r w:rsidR="00580303" w:rsidRPr="001608F4">
        <w:rPr>
          <w:rFonts w:cstheme="minorHAnsi"/>
          <w:b/>
        </w:rPr>
        <w:t xml:space="preserve"> </w:t>
      </w:r>
    </w:p>
    <w:p w14:paraId="3FC15628" w14:textId="77777777" w:rsidR="006A51DE" w:rsidRPr="004D0E1A" w:rsidRDefault="006A51DE" w:rsidP="006A51DE">
      <w:pPr>
        <w:rPr>
          <w:rFonts w:ascii="Calibri" w:hAnsi="Calibri" w:cs="Calibri"/>
        </w:rPr>
      </w:pPr>
      <w:r w:rsidRPr="004D0E1A">
        <w:rPr>
          <w:rFonts w:ascii="Calibri" w:hAnsi="Calibri" w:cs="Calibri"/>
        </w:rPr>
        <w:t xml:space="preserve">A new Volunteer Co-ordinator would </w:t>
      </w:r>
      <w:r w:rsidR="001608F4">
        <w:rPr>
          <w:rFonts w:ascii="Calibri" w:hAnsi="Calibri" w:cs="Calibri"/>
        </w:rPr>
        <w:t xml:space="preserve">start with </w:t>
      </w:r>
      <w:r w:rsidRPr="004D0E1A">
        <w:rPr>
          <w:rFonts w:ascii="Calibri" w:hAnsi="Calibri" w:cs="Calibri"/>
        </w:rPr>
        <w:t xml:space="preserve">a ‘Volunteer Needs Assessment’ to: </w:t>
      </w:r>
    </w:p>
    <w:p w14:paraId="771311CC" w14:textId="77777777" w:rsidR="006A51DE" w:rsidRPr="004D0E1A" w:rsidRDefault="006A51DE" w:rsidP="0065406F">
      <w:pPr>
        <w:pStyle w:val="ListParagraph"/>
        <w:numPr>
          <w:ilvl w:val="0"/>
          <w:numId w:val="24"/>
        </w:numPr>
        <w:spacing w:after="0" w:line="240" w:lineRule="auto"/>
        <w:rPr>
          <w:rFonts w:ascii="Calibri" w:hAnsi="Calibri" w:cs="Calibri"/>
        </w:rPr>
      </w:pPr>
      <w:r w:rsidRPr="004D0E1A">
        <w:rPr>
          <w:rFonts w:ascii="Calibri" w:hAnsi="Calibri" w:cs="Calibri"/>
        </w:rPr>
        <w:t xml:space="preserve">Map existing volunteering </w:t>
      </w:r>
      <w:r w:rsidR="004D0E1A" w:rsidRPr="004D0E1A">
        <w:rPr>
          <w:rFonts w:ascii="Calibri" w:hAnsi="Calibri" w:cs="Calibri"/>
        </w:rPr>
        <w:t>in the patch</w:t>
      </w:r>
      <w:r w:rsidR="001608F4">
        <w:rPr>
          <w:rFonts w:ascii="Calibri" w:hAnsi="Calibri" w:cs="Calibri"/>
        </w:rPr>
        <w:t>.</w:t>
      </w:r>
      <w:r w:rsidR="004D0E1A" w:rsidRPr="004D0E1A">
        <w:rPr>
          <w:rFonts w:ascii="Calibri" w:hAnsi="Calibri" w:cs="Calibri"/>
        </w:rPr>
        <w:t xml:space="preserve"> </w:t>
      </w:r>
    </w:p>
    <w:p w14:paraId="319EB413" w14:textId="77777777" w:rsidR="006A51DE" w:rsidRPr="004D0E1A" w:rsidRDefault="006A51DE" w:rsidP="0065406F">
      <w:pPr>
        <w:pStyle w:val="ListParagraph"/>
        <w:numPr>
          <w:ilvl w:val="0"/>
          <w:numId w:val="24"/>
        </w:numPr>
        <w:spacing w:after="0" w:line="240" w:lineRule="auto"/>
        <w:rPr>
          <w:rFonts w:ascii="Calibri" w:hAnsi="Calibri" w:cs="Calibri"/>
        </w:rPr>
      </w:pPr>
      <w:r w:rsidRPr="004D0E1A">
        <w:rPr>
          <w:rFonts w:ascii="Calibri" w:hAnsi="Calibri" w:cs="Calibri"/>
        </w:rPr>
        <w:t xml:space="preserve">Build a picture of assets and concerns of community organisations in </w:t>
      </w:r>
      <w:r w:rsidR="004D0E1A" w:rsidRPr="004D0E1A">
        <w:rPr>
          <w:rFonts w:ascii="Calibri" w:hAnsi="Calibri" w:cs="Calibri"/>
        </w:rPr>
        <w:t>relation to how they work with volunteers (e.g. recruitment, training, supervision, retention)</w:t>
      </w:r>
      <w:r w:rsidR="001608F4">
        <w:rPr>
          <w:rFonts w:ascii="Calibri" w:hAnsi="Calibri" w:cs="Calibri"/>
        </w:rPr>
        <w:t>.</w:t>
      </w:r>
    </w:p>
    <w:p w14:paraId="306F0536" w14:textId="77777777" w:rsidR="004D0E1A" w:rsidRPr="004D0E1A" w:rsidRDefault="006A51DE" w:rsidP="0065406F">
      <w:pPr>
        <w:pStyle w:val="ListParagraph"/>
        <w:numPr>
          <w:ilvl w:val="0"/>
          <w:numId w:val="24"/>
        </w:numPr>
        <w:spacing w:after="0" w:line="240" w:lineRule="auto"/>
        <w:rPr>
          <w:rFonts w:ascii="Calibri" w:hAnsi="Calibri" w:cs="Calibri"/>
        </w:rPr>
      </w:pPr>
      <w:r w:rsidRPr="004D0E1A">
        <w:rPr>
          <w:rFonts w:ascii="Calibri" w:hAnsi="Calibri" w:cs="Calibri"/>
        </w:rPr>
        <w:t>Build relationships and networks with local community partners – the foundation for success of all future work</w:t>
      </w:r>
      <w:r w:rsidR="004D0E1A" w:rsidRPr="004D0E1A">
        <w:rPr>
          <w:rFonts w:ascii="Calibri" w:hAnsi="Calibri" w:cs="Calibri"/>
        </w:rPr>
        <w:t xml:space="preserve">. </w:t>
      </w:r>
      <w:r w:rsidRPr="004D0E1A">
        <w:rPr>
          <w:rFonts w:ascii="Calibri" w:hAnsi="Calibri" w:cs="Calibri"/>
        </w:rPr>
        <w:t xml:space="preserve"> </w:t>
      </w:r>
    </w:p>
    <w:p w14:paraId="2E27A6F5" w14:textId="77777777" w:rsidR="001608F4" w:rsidRDefault="00A0383C" w:rsidP="001608F4">
      <w:pPr>
        <w:spacing w:after="0" w:line="240" w:lineRule="auto"/>
        <w:rPr>
          <w:rFonts w:ascii="Calibri" w:hAnsi="Calibri" w:cs="Calibri"/>
          <w:b/>
        </w:rPr>
      </w:pPr>
      <w:r>
        <w:rPr>
          <w:rFonts w:ascii="Calibri" w:hAnsi="Calibri" w:cs="Calibri"/>
        </w:rPr>
        <w:br/>
        <w:t xml:space="preserve">To do this </w:t>
      </w:r>
      <w:r w:rsidR="001608F4">
        <w:rPr>
          <w:rFonts w:ascii="Calibri" w:hAnsi="Calibri" w:cs="Calibri"/>
        </w:rPr>
        <w:t xml:space="preserve">they </w:t>
      </w:r>
      <w:r w:rsidRPr="00A0383C">
        <w:rPr>
          <w:rFonts w:ascii="Calibri" w:hAnsi="Calibri" w:cs="Calibri"/>
        </w:rPr>
        <w:t xml:space="preserve">would conduct </w:t>
      </w:r>
      <w:r w:rsidR="004D0E1A" w:rsidRPr="00A0383C">
        <w:rPr>
          <w:rFonts w:ascii="Calibri" w:hAnsi="Calibri" w:cs="Calibri"/>
          <w:b/>
        </w:rPr>
        <w:t>research</w:t>
      </w:r>
      <w:r w:rsidRPr="00A0383C">
        <w:rPr>
          <w:rFonts w:ascii="Calibri" w:hAnsi="Calibri" w:cs="Calibri"/>
          <w:b/>
        </w:rPr>
        <w:t xml:space="preserve">: </w:t>
      </w:r>
    </w:p>
    <w:p w14:paraId="423CE3A3" w14:textId="77777777" w:rsidR="001608F4" w:rsidRPr="001608F4" w:rsidRDefault="001608F4" w:rsidP="001608F4">
      <w:pPr>
        <w:pStyle w:val="ListParagraph"/>
        <w:numPr>
          <w:ilvl w:val="0"/>
          <w:numId w:val="29"/>
        </w:numPr>
        <w:spacing w:after="0" w:line="240" w:lineRule="auto"/>
        <w:rPr>
          <w:rFonts w:ascii="Calibri" w:hAnsi="Calibri" w:cs="Calibri"/>
          <w:b/>
        </w:rPr>
      </w:pPr>
      <w:r w:rsidRPr="001608F4">
        <w:rPr>
          <w:rFonts w:ascii="Calibri" w:hAnsi="Calibri" w:cs="Calibri"/>
          <w:b/>
        </w:rPr>
        <w:t xml:space="preserve">Desk research: </w:t>
      </w:r>
      <w:r w:rsidRPr="001608F4">
        <w:rPr>
          <w:rFonts w:ascii="Calibri" w:hAnsi="Calibri" w:cs="Calibri"/>
        </w:rPr>
        <w:t xml:space="preserve">key word searches of community and academic research </w:t>
      </w:r>
      <w:r>
        <w:rPr>
          <w:rFonts w:ascii="Calibri" w:hAnsi="Calibri" w:cs="Calibri"/>
        </w:rPr>
        <w:t xml:space="preserve">in the UK </w:t>
      </w:r>
      <w:r w:rsidRPr="001608F4">
        <w:rPr>
          <w:rFonts w:ascii="Calibri" w:hAnsi="Calibri" w:cs="Calibri"/>
        </w:rPr>
        <w:t xml:space="preserve">and abroad </w:t>
      </w:r>
      <w:r>
        <w:rPr>
          <w:rFonts w:ascii="Calibri" w:hAnsi="Calibri" w:cs="Calibri"/>
        </w:rPr>
        <w:t>into volunteering in local communities</w:t>
      </w:r>
      <w:r w:rsidR="00C3138D">
        <w:rPr>
          <w:rFonts w:ascii="Calibri" w:hAnsi="Calibri" w:cs="Calibri"/>
        </w:rPr>
        <w:t>:</w:t>
      </w:r>
      <w:r>
        <w:rPr>
          <w:rFonts w:ascii="Calibri" w:hAnsi="Calibri" w:cs="Calibri"/>
        </w:rPr>
        <w:t xml:space="preserve"> to understand best practice, what works and what doesn’t, systems, tools and training. Learning from others </w:t>
      </w:r>
      <w:r w:rsidR="00C3138D">
        <w:rPr>
          <w:rFonts w:ascii="Calibri" w:hAnsi="Calibri" w:cs="Calibri"/>
        </w:rPr>
        <w:t xml:space="preserve">about practices that </w:t>
      </w:r>
      <w:r>
        <w:rPr>
          <w:rFonts w:ascii="Calibri" w:hAnsi="Calibri" w:cs="Calibri"/>
        </w:rPr>
        <w:t xml:space="preserve">we can apply in Battersea.  </w:t>
      </w:r>
    </w:p>
    <w:p w14:paraId="34F5CDDD" w14:textId="77777777" w:rsidR="004D0E1A" w:rsidRPr="001608F4" w:rsidRDefault="001608F4" w:rsidP="001608F4">
      <w:pPr>
        <w:pStyle w:val="ListParagraph"/>
        <w:numPr>
          <w:ilvl w:val="0"/>
          <w:numId w:val="29"/>
        </w:numPr>
        <w:spacing w:after="0" w:line="240" w:lineRule="auto"/>
        <w:rPr>
          <w:rFonts w:ascii="Calibri" w:hAnsi="Calibri" w:cs="Calibri"/>
        </w:rPr>
      </w:pPr>
      <w:r>
        <w:rPr>
          <w:rFonts w:ascii="Calibri" w:hAnsi="Calibri" w:cs="Calibri"/>
          <w:b/>
        </w:rPr>
        <w:t>Data</w:t>
      </w:r>
      <w:r w:rsidRPr="001608F4">
        <w:rPr>
          <w:rFonts w:ascii="Calibri" w:hAnsi="Calibri" w:cs="Calibri"/>
          <w:b/>
        </w:rPr>
        <w:t xml:space="preserve"> Collection:</w:t>
      </w:r>
      <w:r>
        <w:rPr>
          <w:rFonts w:ascii="Calibri" w:hAnsi="Calibri" w:cs="Calibri"/>
        </w:rPr>
        <w:t xml:space="preserve"> </w:t>
      </w:r>
      <w:r w:rsidR="002E44E7" w:rsidRPr="001608F4">
        <w:rPr>
          <w:rFonts w:ascii="Calibri" w:hAnsi="Calibri" w:cs="Calibri"/>
        </w:rPr>
        <w:t xml:space="preserve">Develop a </w:t>
      </w:r>
      <w:r w:rsidR="002E44E7" w:rsidRPr="001608F4">
        <w:rPr>
          <w:rFonts w:ascii="Calibri" w:hAnsi="Calibri" w:cs="Calibri"/>
          <w:b/>
        </w:rPr>
        <w:t>short online questionnaire</w:t>
      </w:r>
      <w:r w:rsidR="002E44E7" w:rsidRPr="001608F4">
        <w:rPr>
          <w:rFonts w:ascii="Calibri" w:hAnsi="Calibri" w:cs="Calibri"/>
        </w:rPr>
        <w:t xml:space="preserve"> (using survey monkey) about volunteering in Battersea that will be sent to community organisations in the patch. The information </w:t>
      </w:r>
      <w:r>
        <w:rPr>
          <w:rFonts w:ascii="Calibri" w:hAnsi="Calibri" w:cs="Calibri"/>
        </w:rPr>
        <w:t xml:space="preserve">gathered </w:t>
      </w:r>
      <w:r w:rsidR="002E44E7" w:rsidRPr="001608F4">
        <w:rPr>
          <w:rFonts w:ascii="Calibri" w:hAnsi="Calibri" w:cs="Calibri"/>
        </w:rPr>
        <w:t xml:space="preserve">from this will </w:t>
      </w:r>
      <w:r w:rsidR="00A0383C" w:rsidRPr="001608F4">
        <w:rPr>
          <w:rFonts w:ascii="Calibri" w:hAnsi="Calibri" w:cs="Calibri"/>
        </w:rPr>
        <w:t xml:space="preserve">inform and </w:t>
      </w:r>
      <w:r w:rsidR="002E44E7" w:rsidRPr="001608F4">
        <w:rPr>
          <w:rFonts w:ascii="Calibri" w:hAnsi="Calibri" w:cs="Calibri"/>
        </w:rPr>
        <w:t>help us</w:t>
      </w:r>
      <w:r w:rsidR="008159A4">
        <w:rPr>
          <w:rFonts w:ascii="Calibri" w:hAnsi="Calibri" w:cs="Calibri"/>
        </w:rPr>
        <w:t xml:space="preserve"> c</w:t>
      </w:r>
      <w:r w:rsidR="002E44E7" w:rsidRPr="001608F4">
        <w:rPr>
          <w:rFonts w:ascii="Calibri" w:hAnsi="Calibri" w:cs="Calibri"/>
        </w:rPr>
        <w:t xml:space="preserve">onduct </w:t>
      </w:r>
      <w:r w:rsidR="002E44E7" w:rsidRPr="001608F4">
        <w:rPr>
          <w:rFonts w:ascii="Calibri" w:hAnsi="Calibri" w:cs="Calibri"/>
          <w:b/>
        </w:rPr>
        <w:t>25-30</w:t>
      </w:r>
      <w:r w:rsidR="004D0E1A" w:rsidRPr="001608F4">
        <w:rPr>
          <w:rFonts w:ascii="Calibri" w:hAnsi="Calibri" w:cs="Calibri"/>
          <w:b/>
        </w:rPr>
        <w:t xml:space="preserve"> semi-structured </w:t>
      </w:r>
      <w:r w:rsidR="008159A4">
        <w:rPr>
          <w:rFonts w:ascii="Calibri" w:hAnsi="Calibri" w:cs="Calibri"/>
          <w:b/>
        </w:rPr>
        <w:t xml:space="preserve">face-to-face and telephone </w:t>
      </w:r>
      <w:r w:rsidR="004D0E1A" w:rsidRPr="001608F4">
        <w:rPr>
          <w:rFonts w:ascii="Calibri" w:hAnsi="Calibri" w:cs="Calibri"/>
          <w:b/>
        </w:rPr>
        <w:t xml:space="preserve">interviews, </w:t>
      </w:r>
      <w:r w:rsidR="004D0E1A" w:rsidRPr="001608F4">
        <w:rPr>
          <w:rFonts w:ascii="Calibri" w:hAnsi="Calibri" w:cs="Calibri"/>
        </w:rPr>
        <w:t>over</w:t>
      </w:r>
      <w:r w:rsidR="004D0E1A" w:rsidRPr="001608F4">
        <w:rPr>
          <w:rFonts w:ascii="Calibri" w:hAnsi="Calibri" w:cs="Calibri"/>
          <w:b/>
        </w:rPr>
        <w:t xml:space="preserve"> </w:t>
      </w:r>
      <w:r w:rsidR="004D0E1A" w:rsidRPr="001608F4">
        <w:rPr>
          <w:rFonts w:ascii="Calibri" w:hAnsi="Calibri" w:cs="Calibri"/>
        </w:rPr>
        <w:t>3-4 months, with local charities and community groups</w:t>
      </w:r>
      <w:r w:rsidR="002E44E7" w:rsidRPr="001608F4">
        <w:rPr>
          <w:rFonts w:ascii="Calibri" w:hAnsi="Calibri" w:cs="Calibri"/>
        </w:rPr>
        <w:t xml:space="preserve"> and their volunteers</w:t>
      </w:r>
      <w:r w:rsidR="004D0E1A" w:rsidRPr="001608F4">
        <w:rPr>
          <w:rFonts w:ascii="Calibri" w:hAnsi="Calibri" w:cs="Calibri"/>
        </w:rPr>
        <w:t xml:space="preserve">. This will help us understand how </w:t>
      </w:r>
      <w:r w:rsidR="00C3138D">
        <w:rPr>
          <w:rFonts w:ascii="Calibri" w:hAnsi="Calibri" w:cs="Calibri"/>
        </w:rPr>
        <w:t xml:space="preserve">(HR practices, systems and record keeping) </w:t>
      </w:r>
      <w:r w:rsidR="004D0E1A" w:rsidRPr="001608F4">
        <w:rPr>
          <w:rFonts w:ascii="Calibri" w:hAnsi="Calibri" w:cs="Calibri"/>
        </w:rPr>
        <w:t xml:space="preserve">and why they work with volunteers. </w:t>
      </w:r>
      <w:r w:rsidR="002E44E7" w:rsidRPr="001608F4">
        <w:rPr>
          <w:rFonts w:ascii="Calibri" w:hAnsi="Calibri" w:cs="Calibri"/>
        </w:rPr>
        <w:t xml:space="preserve">We will ask them to </w:t>
      </w:r>
      <w:r w:rsidR="004D0E1A" w:rsidRPr="001608F4">
        <w:rPr>
          <w:rFonts w:ascii="Calibri" w:hAnsi="Calibri" w:cs="Calibri"/>
        </w:rPr>
        <w:t xml:space="preserve">focus on assets and concerns (perception of needs and attitudes), awareness of existing </w:t>
      </w:r>
      <w:r w:rsidR="002E44E7" w:rsidRPr="001608F4">
        <w:rPr>
          <w:rFonts w:ascii="Calibri" w:hAnsi="Calibri" w:cs="Calibri"/>
        </w:rPr>
        <w:t>volunteer</w:t>
      </w:r>
      <w:r w:rsidR="00A15195">
        <w:rPr>
          <w:rFonts w:ascii="Calibri" w:hAnsi="Calibri" w:cs="Calibri"/>
        </w:rPr>
        <w:t xml:space="preserve"> </w:t>
      </w:r>
      <w:r w:rsidR="002E44E7" w:rsidRPr="001608F4">
        <w:rPr>
          <w:rFonts w:ascii="Calibri" w:hAnsi="Calibri" w:cs="Calibri"/>
        </w:rPr>
        <w:t xml:space="preserve">support </w:t>
      </w:r>
      <w:r w:rsidR="004D0E1A" w:rsidRPr="001608F4">
        <w:rPr>
          <w:rFonts w:ascii="Calibri" w:hAnsi="Calibri" w:cs="Calibri"/>
        </w:rPr>
        <w:t xml:space="preserve">services and ideas for new </w:t>
      </w:r>
      <w:r w:rsidR="002E44E7" w:rsidRPr="001608F4">
        <w:rPr>
          <w:rFonts w:ascii="Calibri" w:hAnsi="Calibri" w:cs="Calibri"/>
        </w:rPr>
        <w:t xml:space="preserve">support </w:t>
      </w:r>
      <w:r w:rsidR="004D0E1A" w:rsidRPr="001608F4">
        <w:rPr>
          <w:rFonts w:ascii="Calibri" w:hAnsi="Calibri" w:cs="Calibri"/>
        </w:rPr>
        <w:t xml:space="preserve">services/projects. </w:t>
      </w:r>
      <w:r w:rsidR="002E44E7" w:rsidRPr="001608F4">
        <w:rPr>
          <w:rFonts w:ascii="Calibri" w:hAnsi="Calibri" w:cs="Calibri"/>
        </w:rPr>
        <w:t>We will reach these organisations using BLSW11 directory of local organisations, as well as the networks of the Alliance partners.</w:t>
      </w:r>
      <w:r w:rsidR="00190652" w:rsidRPr="008159A4">
        <w:rPr>
          <w:rFonts w:ascii="Calibri" w:hAnsi="Calibri" w:cs="Calibri"/>
          <w:iCs/>
        </w:rPr>
        <w:t xml:space="preserve"> </w:t>
      </w:r>
    </w:p>
    <w:p w14:paraId="54E77578" w14:textId="77777777" w:rsidR="006A51DE" w:rsidRPr="004D0E1A" w:rsidRDefault="006A51DE" w:rsidP="0065406F">
      <w:pPr>
        <w:pStyle w:val="ListParagraph"/>
        <w:numPr>
          <w:ilvl w:val="0"/>
          <w:numId w:val="25"/>
        </w:numPr>
        <w:spacing w:after="0" w:line="240" w:lineRule="auto"/>
        <w:rPr>
          <w:rFonts w:ascii="Calibri" w:hAnsi="Calibri" w:cs="Calibri"/>
        </w:rPr>
      </w:pPr>
      <w:r w:rsidRPr="004D0E1A">
        <w:rPr>
          <w:rFonts w:ascii="Calibri" w:hAnsi="Calibri" w:cs="Calibri"/>
          <w:b/>
        </w:rPr>
        <w:t>Analysis</w:t>
      </w:r>
      <w:r w:rsidRPr="004D0E1A">
        <w:rPr>
          <w:rFonts w:ascii="Calibri" w:hAnsi="Calibri" w:cs="Calibri"/>
        </w:rPr>
        <w:t xml:space="preserve">: </w:t>
      </w:r>
      <w:r w:rsidR="002E44E7">
        <w:rPr>
          <w:rFonts w:ascii="Calibri" w:hAnsi="Calibri" w:cs="Calibri"/>
        </w:rPr>
        <w:t>3-</w:t>
      </w:r>
      <w:r w:rsidRPr="004D0E1A">
        <w:rPr>
          <w:rFonts w:ascii="Calibri" w:hAnsi="Calibri" w:cs="Calibri"/>
        </w:rPr>
        <w:t>4 weeks of participative analysis and report writing (analysis will examine community, institutional and policy issues for Battersea)</w:t>
      </w:r>
      <w:r w:rsidR="002E44E7">
        <w:rPr>
          <w:rFonts w:ascii="Calibri" w:hAnsi="Calibri" w:cs="Calibri"/>
        </w:rPr>
        <w:t xml:space="preserve">. Including </w:t>
      </w:r>
      <w:r w:rsidRPr="004D0E1A">
        <w:rPr>
          <w:rFonts w:ascii="Calibri" w:hAnsi="Calibri" w:cs="Calibri"/>
        </w:rPr>
        <w:t xml:space="preserve">meta issues deriving from </w:t>
      </w:r>
      <w:r w:rsidR="002E44E7">
        <w:rPr>
          <w:rFonts w:ascii="Calibri" w:hAnsi="Calibri" w:cs="Calibri"/>
        </w:rPr>
        <w:t xml:space="preserve">the interviews and a </w:t>
      </w:r>
      <w:r w:rsidRPr="004D0E1A">
        <w:rPr>
          <w:rFonts w:ascii="Calibri" w:hAnsi="Calibri" w:cs="Calibri"/>
        </w:rPr>
        <w:t xml:space="preserve">detailed key word analysis of the questionnaires and interviews. Followed by a discussion group </w:t>
      </w:r>
      <w:r w:rsidR="002E44E7">
        <w:rPr>
          <w:rFonts w:ascii="Calibri" w:hAnsi="Calibri" w:cs="Calibri"/>
        </w:rPr>
        <w:t xml:space="preserve">with the Alliance and interested local organisations </w:t>
      </w:r>
      <w:r w:rsidRPr="004D0E1A">
        <w:rPr>
          <w:rFonts w:ascii="Calibri" w:hAnsi="Calibri" w:cs="Calibri"/>
        </w:rPr>
        <w:t xml:space="preserve">to prioritise the findings. </w:t>
      </w:r>
    </w:p>
    <w:p w14:paraId="4E9262CC" w14:textId="77777777" w:rsidR="006A51DE" w:rsidRPr="004D0E1A" w:rsidRDefault="006A51DE" w:rsidP="0065406F">
      <w:pPr>
        <w:pStyle w:val="ListParagraph"/>
        <w:numPr>
          <w:ilvl w:val="0"/>
          <w:numId w:val="25"/>
        </w:numPr>
        <w:spacing w:after="0" w:line="240" w:lineRule="auto"/>
        <w:rPr>
          <w:rFonts w:ascii="Calibri" w:hAnsi="Calibri" w:cs="Calibri"/>
        </w:rPr>
      </w:pPr>
      <w:r w:rsidRPr="004D0E1A">
        <w:rPr>
          <w:rFonts w:ascii="Calibri" w:hAnsi="Calibri" w:cs="Calibri"/>
          <w:b/>
        </w:rPr>
        <w:t>Report</w:t>
      </w:r>
      <w:r w:rsidRPr="004D0E1A">
        <w:rPr>
          <w:rFonts w:ascii="Calibri" w:hAnsi="Calibri" w:cs="Calibri"/>
        </w:rPr>
        <w:t>: A written report will include findings, case studies, photos</w:t>
      </w:r>
      <w:r w:rsidR="001608F4">
        <w:rPr>
          <w:rFonts w:ascii="Calibri" w:hAnsi="Calibri" w:cs="Calibri"/>
        </w:rPr>
        <w:t xml:space="preserve">, </w:t>
      </w:r>
      <w:r w:rsidRPr="004D0E1A">
        <w:rPr>
          <w:rFonts w:ascii="Calibri" w:hAnsi="Calibri" w:cs="Calibri"/>
        </w:rPr>
        <w:t>recommendations</w:t>
      </w:r>
      <w:r w:rsidR="001608F4">
        <w:rPr>
          <w:rFonts w:ascii="Calibri" w:hAnsi="Calibri" w:cs="Calibri"/>
        </w:rPr>
        <w:t xml:space="preserve"> and a plan for the way forward. </w:t>
      </w:r>
      <w:r w:rsidRPr="004D0E1A">
        <w:rPr>
          <w:rFonts w:ascii="Calibri" w:hAnsi="Calibri" w:cs="Calibri"/>
        </w:rPr>
        <w:t xml:space="preserve"> </w:t>
      </w:r>
    </w:p>
    <w:p w14:paraId="60E4FCA8" w14:textId="77777777" w:rsidR="006A51DE" w:rsidRPr="004D0E1A" w:rsidRDefault="006A51DE" w:rsidP="0065406F">
      <w:pPr>
        <w:pStyle w:val="ListParagraph"/>
        <w:numPr>
          <w:ilvl w:val="0"/>
          <w:numId w:val="25"/>
        </w:numPr>
        <w:spacing w:after="0" w:line="240" w:lineRule="auto"/>
        <w:rPr>
          <w:rFonts w:ascii="Calibri" w:hAnsi="Calibri" w:cs="Calibri"/>
        </w:rPr>
      </w:pPr>
      <w:r w:rsidRPr="004D0E1A">
        <w:rPr>
          <w:rFonts w:ascii="Calibri" w:hAnsi="Calibri" w:cs="Calibri"/>
          <w:b/>
        </w:rPr>
        <w:lastRenderedPageBreak/>
        <w:t xml:space="preserve">Publish: </w:t>
      </w:r>
      <w:r w:rsidRPr="004D0E1A">
        <w:rPr>
          <w:rFonts w:ascii="Calibri" w:hAnsi="Calibri" w:cs="Calibri"/>
        </w:rPr>
        <w:t>This report will be a useful community asset that we would share widely with local partners and funders via</w:t>
      </w:r>
      <w:r w:rsidR="002E44E7">
        <w:rPr>
          <w:rFonts w:ascii="Calibri" w:hAnsi="Calibri" w:cs="Calibri"/>
        </w:rPr>
        <w:t xml:space="preserve"> the Alliance, BLSW11 and other local networks,</w:t>
      </w:r>
      <w:r w:rsidRPr="004D0E1A">
        <w:rPr>
          <w:rFonts w:ascii="Calibri" w:hAnsi="Calibri" w:cs="Calibri"/>
        </w:rPr>
        <w:t xml:space="preserve"> social media, download .pdf report from our website, feature in local press, share at network meetings with partners.</w:t>
      </w:r>
      <w:r w:rsidR="00786A23">
        <w:rPr>
          <w:rFonts w:ascii="Calibri" w:hAnsi="Calibri" w:cs="Calibri"/>
        </w:rPr>
        <w:t xml:space="preserve"> </w:t>
      </w:r>
    </w:p>
    <w:p w14:paraId="4BBD9CFC" w14:textId="77777777" w:rsidR="006A51DE" w:rsidRDefault="006A51DE" w:rsidP="0065406F">
      <w:pPr>
        <w:pStyle w:val="ListParagraph"/>
        <w:numPr>
          <w:ilvl w:val="0"/>
          <w:numId w:val="25"/>
        </w:numPr>
        <w:spacing w:after="0" w:line="240" w:lineRule="auto"/>
        <w:rPr>
          <w:rFonts w:ascii="Calibri" w:hAnsi="Calibri" w:cs="Calibri"/>
        </w:rPr>
      </w:pPr>
      <w:r w:rsidRPr="004D0E1A">
        <w:rPr>
          <w:rFonts w:ascii="Calibri" w:hAnsi="Calibri" w:cs="Calibri"/>
          <w:b/>
        </w:rPr>
        <w:t>Repeat Annually</w:t>
      </w:r>
      <w:r w:rsidR="001608F4">
        <w:rPr>
          <w:rFonts w:ascii="Calibri" w:hAnsi="Calibri" w:cs="Calibri"/>
        </w:rPr>
        <w:t xml:space="preserve">: Conduct </w:t>
      </w:r>
      <w:r w:rsidR="001727B9">
        <w:rPr>
          <w:rFonts w:ascii="Calibri" w:hAnsi="Calibri" w:cs="Calibri"/>
        </w:rPr>
        <w:t xml:space="preserve">an </w:t>
      </w:r>
      <w:r w:rsidR="00C3138D">
        <w:rPr>
          <w:rFonts w:ascii="Calibri" w:hAnsi="Calibri" w:cs="Calibri"/>
        </w:rPr>
        <w:t>a</w:t>
      </w:r>
      <w:r w:rsidR="001727B9">
        <w:rPr>
          <w:rFonts w:ascii="Calibri" w:hAnsi="Calibri" w:cs="Calibri"/>
        </w:rPr>
        <w:t xml:space="preserve">nnual </w:t>
      </w:r>
      <w:r w:rsidR="001608F4">
        <w:rPr>
          <w:rFonts w:ascii="Calibri" w:hAnsi="Calibri" w:cs="Calibri"/>
        </w:rPr>
        <w:t>V</w:t>
      </w:r>
      <w:r w:rsidR="001727B9">
        <w:rPr>
          <w:rFonts w:ascii="Calibri" w:hAnsi="Calibri" w:cs="Calibri"/>
        </w:rPr>
        <w:t xml:space="preserve">olunteer </w:t>
      </w:r>
      <w:r w:rsidR="001608F4">
        <w:rPr>
          <w:rFonts w:ascii="Calibri" w:hAnsi="Calibri" w:cs="Calibri"/>
        </w:rPr>
        <w:t>S</w:t>
      </w:r>
      <w:r w:rsidR="001727B9">
        <w:rPr>
          <w:rFonts w:ascii="Calibri" w:hAnsi="Calibri" w:cs="Calibri"/>
        </w:rPr>
        <w:t xml:space="preserve">urvey to </w:t>
      </w:r>
      <w:r w:rsidRPr="004D0E1A">
        <w:rPr>
          <w:rFonts w:ascii="Calibri" w:hAnsi="Calibri" w:cs="Calibri"/>
        </w:rPr>
        <w:t xml:space="preserve">‘check in’ with local </w:t>
      </w:r>
      <w:r w:rsidR="002E44E7">
        <w:rPr>
          <w:rFonts w:ascii="Calibri" w:hAnsi="Calibri" w:cs="Calibri"/>
        </w:rPr>
        <w:t xml:space="preserve">organisations </w:t>
      </w:r>
      <w:r w:rsidRPr="004D0E1A">
        <w:rPr>
          <w:rFonts w:ascii="Calibri" w:hAnsi="Calibri" w:cs="Calibri"/>
        </w:rPr>
        <w:t xml:space="preserve">and keep our ‘finger on the pulse’, understand changing community needs, and gather feedback about </w:t>
      </w:r>
      <w:r w:rsidR="002E44E7">
        <w:rPr>
          <w:rFonts w:ascii="Calibri" w:hAnsi="Calibri" w:cs="Calibri"/>
        </w:rPr>
        <w:t xml:space="preserve">the </w:t>
      </w:r>
      <w:r w:rsidRPr="004D0E1A">
        <w:rPr>
          <w:rFonts w:ascii="Calibri" w:hAnsi="Calibri" w:cs="Calibri"/>
        </w:rPr>
        <w:t xml:space="preserve">quality of </w:t>
      </w:r>
      <w:r w:rsidR="002E44E7">
        <w:rPr>
          <w:rFonts w:ascii="Calibri" w:hAnsi="Calibri" w:cs="Calibri"/>
        </w:rPr>
        <w:t xml:space="preserve">volunteering </w:t>
      </w:r>
      <w:r w:rsidRPr="004D0E1A">
        <w:rPr>
          <w:rFonts w:ascii="Calibri" w:hAnsi="Calibri" w:cs="Calibri"/>
        </w:rPr>
        <w:t>in Battersea</w:t>
      </w:r>
      <w:r w:rsidR="00C3138D">
        <w:rPr>
          <w:rFonts w:ascii="Calibri" w:hAnsi="Calibri" w:cs="Calibri"/>
        </w:rPr>
        <w:t xml:space="preserve"> (looking at volunteer satisfaction, motivations, interests, training needs)</w:t>
      </w:r>
      <w:r w:rsidRPr="004D0E1A">
        <w:rPr>
          <w:rFonts w:ascii="Calibri" w:hAnsi="Calibri" w:cs="Calibri"/>
        </w:rPr>
        <w:t xml:space="preserve">. </w:t>
      </w:r>
    </w:p>
    <w:p w14:paraId="443C553A" w14:textId="4BDCFEB0" w:rsidR="001608F4" w:rsidRDefault="001608F4" w:rsidP="001608F4">
      <w:pPr>
        <w:pStyle w:val="ListParagraph"/>
        <w:spacing w:after="0" w:line="240" w:lineRule="auto"/>
        <w:ind w:left="360"/>
        <w:rPr>
          <w:rFonts w:ascii="Calibri" w:hAnsi="Calibri" w:cs="Calibri"/>
        </w:rPr>
      </w:pPr>
    </w:p>
    <w:p w14:paraId="4EE72049" w14:textId="77777777" w:rsidR="00082EBF" w:rsidRPr="00BA2982" w:rsidRDefault="00082EBF" w:rsidP="00082EBF">
      <w:pPr>
        <w:pBdr>
          <w:top w:val="single" w:sz="4" w:space="1" w:color="auto"/>
          <w:left w:val="single" w:sz="4" w:space="4" w:color="auto"/>
          <w:bottom w:val="single" w:sz="4" w:space="1" w:color="auto"/>
          <w:right w:val="single" w:sz="4" w:space="4" w:color="auto"/>
        </w:pBdr>
      </w:pPr>
      <w:r w:rsidRPr="00BA2982">
        <w:rPr>
          <w:b/>
        </w:rPr>
        <w:t xml:space="preserve">Case Study: John volunteers at Providence House </w:t>
      </w:r>
    </w:p>
    <w:p w14:paraId="13CE73E1" w14:textId="77777777" w:rsidR="00082EBF" w:rsidRDefault="00082EBF" w:rsidP="00082EBF">
      <w:pPr>
        <w:pBdr>
          <w:top w:val="single" w:sz="4" w:space="1" w:color="auto"/>
          <w:left w:val="single" w:sz="4" w:space="4" w:color="auto"/>
          <w:bottom w:val="single" w:sz="4" w:space="1" w:color="auto"/>
          <w:right w:val="single" w:sz="4" w:space="4" w:color="auto"/>
        </w:pBdr>
      </w:pPr>
      <w:r>
        <w:t xml:space="preserve">His is a story from boy to man. Hardly chatted to anyone, hardly went to school, hardly went anywhere. For him it began with volunteering to go on our farm residentials. Then it grew to coming along for jobs where we needed an extra hand. Since then he has become our go to person when we set up any event. Volunteering with us has literally changed his life.  </w:t>
      </w:r>
    </w:p>
    <w:p w14:paraId="599E5834" w14:textId="77777777" w:rsidR="00580303" w:rsidRPr="001608F4" w:rsidRDefault="001608F4" w:rsidP="001608F4">
      <w:pPr>
        <w:rPr>
          <w:rFonts w:cstheme="minorHAnsi"/>
          <w:b/>
        </w:rPr>
      </w:pPr>
      <w:r>
        <w:rPr>
          <w:rFonts w:cstheme="minorHAnsi"/>
          <w:b/>
        </w:rPr>
        <w:t xml:space="preserve">Stage 2: </w:t>
      </w:r>
      <w:r w:rsidR="006F34B5" w:rsidRPr="001608F4">
        <w:rPr>
          <w:rFonts w:cstheme="minorHAnsi"/>
          <w:b/>
        </w:rPr>
        <w:t xml:space="preserve">Building skills </w:t>
      </w:r>
      <w:r w:rsidR="00716819" w:rsidRPr="001608F4">
        <w:rPr>
          <w:rFonts w:cstheme="minorHAnsi"/>
          <w:b/>
        </w:rPr>
        <w:t xml:space="preserve">and capacity </w:t>
      </w:r>
      <w:r w:rsidR="006F34B5" w:rsidRPr="001608F4">
        <w:rPr>
          <w:rFonts w:cstheme="minorHAnsi"/>
          <w:b/>
        </w:rPr>
        <w:t xml:space="preserve">of </w:t>
      </w:r>
      <w:r w:rsidR="00716819" w:rsidRPr="001608F4">
        <w:rPr>
          <w:rFonts w:cstheme="minorHAnsi"/>
          <w:b/>
        </w:rPr>
        <w:t xml:space="preserve">community </w:t>
      </w:r>
      <w:r w:rsidR="006F34B5" w:rsidRPr="001608F4">
        <w:rPr>
          <w:rFonts w:cstheme="minorHAnsi"/>
          <w:b/>
        </w:rPr>
        <w:t xml:space="preserve">organisations to work with more volunteers </w:t>
      </w:r>
    </w:p>
    <w:p w14:paraId="2AAA9D55" w14:textId="77777777" w:rsidR="00133725" w:rsidRDefault="00133725" w:rsidP="00133725">
      <w:pPr>
        <w:rPr>
          <w:rFonts w:cstheme="minorHAnsi"/>
        </w:rPr>
      </w:pPr>
      <w:r w:rsidRPr="00133725">
        <w:rPr>
          <w:i/>
        </w:rPr>
        <w:t>“</w:t>
      </w:r>
      <w:r w:rsidRPr="00133725">
        <w:rPr>
          <w:i/>
          <w:sz w:val="23"/>
          <w:szCs w:val="23"/>
        </w:rPr>
        <w:t xml:space="preserve">We focused on developing Zion’s leadership skills and made him a Carney’s ‘Young Leader’ which involved him setting up some of our trips and activities, whilst also volunteering in the boxing sessions. He took his leadership role seriously, and had a natural talent in making people feel at ease and welcome, no matter what their background.” </w:t>
      </w:r>
      <w:r w:rsidRPr="00133725">
        <w:rPr>
          <w:i/>
          <w:sz w:val="23"/>
          <w:szCs w:val="23"/>
        </w:rPr>
        <w:tab/>
      </w:r>
      <w:r w:rsidRPr="00133725">
        <w:rPr>
          <w:i/>
          <w:sz w:val="23"/>
          <w:szCs w:val="23"/>
        </w:rPr>
        <w:tab/>
      </w:r>
      <w:r>
        <w:rPr>
          <w:i/>
          <w:sz w:val="23"/>
          <w:szCs w:val="23"/>
        </w:rPr>
        <w:tab/>
      </w:r>
      <w:r>
        <w:rPr>
          <w:sz w:val="23"/>
          <w:szCs w:val="23"/>
        </w:rPr>
        <w:t xml:space="preserve">Zion, a leader volunteer at Carney’s Community </w:t>
      </w:r>
    </w:p>
    <w:p w14:paraId="6E628291" w14:textId="77777777" w:rsidR="00FD75FB" w:rsidRDefault="0017453F" w:rsidP="00716819">
      <w:pPr>
        <w:rPr>
          <w:rFonts w:cstheme="minorHAnsi"/>
        </w:rPr>
      </w:pPr>
      <w:r>
        <w:rPr>
          <w:rFonts w:cstheme="minorHAnsi"/>
        </w:rPr>
        <w:t xml:space="preserve">The research will give us the understanding we need about where community organisations are at with their volunteers, the skills and capacity they have to recruit and support volunteers, their systems and processes, and their gaps/needs. </w:t>
      </w:r>
    </w:p>
    <w:p w14:paraId="5437F9D3" w14:textId="77777777" w:rsidR="006F34B5" w:rsidRDefault="0017453F" w:rsidP="00716819">
      <w:pPr>
        <w:rPr>
          <w:rFonts w:cstheme="minorHAnsi"/>
        </w:rPr>
      </w:pPr>
      <w:r>
        <w:rPr>
          <w:rFonts w:cstheme="minorHAnsi"/>
        </w:rPr>
        <w:t xml:space="preserve">From this we can develop </w:t>
      </w:r>
      <w:r w:rsidR="0033614C">
        <w:rPr>
          <w:rFonts w:cstheme="minorHAnsi"/>
        </w:rPr>
        <w:t>a</w:t>
      </w:r>
      <w:r w:rsidR="00FD75FB">
        <w:rPr>
          <w:rFonts w:cstheme="minorHAnsi"/>
        </w:rPr>
        <w:t xml:space="preserve"> </w:t>
      </w:r>
      <w:r w:rsidR="001608F4" w:rsidRPr="001608F4">
        <w:rPr>
          <w:rFonts w:cstheme="minorHAnsi"/>
          <w:b/>
        </w:rPr>
        <w:t>training</w:t>
      </w:r>
      <w:r w:rsidR="001608F4">
        <w:rPr>
          <w:rFonts w:cstheme="minorHAnsi"/>
        </w:rPr>
        <w:t xml:space="preserve"> </w:t>
      </w:r>
      <w:r w:rsidR="00C3138D" w:rsidRPr="00C3138D">
        <w:rPr>
          <w:rFonts w:cstheme="minorHAnsi"/>
          <w:b/>
        </w:rPr>
        <w:t>and resources</w:t>
      </w:r>
      <w:r w:rsidR="00C3138D">
        <w:rPr>
          <w:rFonts w:cstheme="minorHAnsi"/>
        </w:rPr>
        <w:t xml:space="preserve"> </w:t>
      </w:r>
      <w:r w:rsidR="00FD75FB" w:rsidRPr="00FD75FB">
        <w:rPr>
          <w:rFonts w:cstheme="minorHAnsi"/>
          <w:b/>
        </w:rPr>
        <w:t xml:space="preserve">programme </w:t>
      </w:r>
      <w:r w:rsidR="0033614C">
        <w:rPr>
          <w:rFonts w:cstheme="minorHAnsi"/>
        </w:rPr>
        <w:t xml:space="preserve">for organisations to attend </w:t>
      </w:r>
      <w:r w:rsidR="001727B9">
        <w:rPr>
          <w:rFonts w:cstheme="minorHAnsi"/>
        </w:rPr>
        <w:t xml:space="preserve">(e.g. workshops, half/full day training, peer-to-peer learning workshops, </w:t>
      </w:r>
      <w:r w:rsidR="001608F4">
        <w:rPr>
          <w:rFonts w:cstheme="minorHAnsi"/>
        </w:rPr>
        <w:t xml:space="preserve">case studies, best practice, </w:t>
      </w:r>
      <w:r w:rsidR="001727B9">
        <w:rPr>
          <w:rFonts w:cstheme="minorHAnsi"/>
        </w:rPr>
        <w:t xml:space="preserve">Action Learning Sets and more) </w:t>
      </w:r>
      <w:r w:rsidR="0033614C">
        <w:rPr>
          <w:rFonts w:cstheme="minorHAnsi"/>
        </w:rPr>
        <w:t xml:space="preserve">and/or a </w:t>
      </w:r>
      <w:r w:rsidR="0033614C" w:rsidRPr="00FD75FB">
        <w:rPr>
          <w:rFonts w:cstheme="minorHAnsi"/>
          <w:b/>
        </w:rPr>
        <w:t xml:space="preserve">bespoke one-to-one </w:t>
      </w:r>
      <w:r w:rsidR="001608F4">
        <w:rPr>
          <w:rFonts w:cstheme="minorHAnsi"/>
          <w:b/>
        </w:rPr>
        <w:t xml:space="preserve">pro bono consultancy </w:t>
      </w:r>
      <w:r w:rsidR="0033614C" w:rsidRPr="00FD75FB">
        <w:rPr>
          <w:rFonts w:cstheme="minorHAnsi"/>
          <w:b/>
        </w:rPr>
        <w:t>service</w:t>
      </w:r>
      <w:r w:rsidR="0033614C">
        <w:rPr>
          <w:rFonts w:cstheme="minorHAnsi"/>
        </w:rPr>
        <w:t xml:space="preserve">. This will </w:t>
      </w:r>
      <w:r w:rsidR="001727B9">
        <w:rPr>
          <w:rFonts w:cstheme="minorHAnsi"/>
        </w:rPr>
        <w:t xml:space="preserve">develop </w:t>
      </w:r>
      <w:r w:rsidR="0033614C">
        <w:rPr>
          <w:rFonts w:cstheme="minorHAnsi"/>
        </w:rPr>
        <w:t xml:space="preserve">their skills, systems and capacity to be able to work better with their existing volunteers as well as take on new ones. </w:t>
      </w:r>
      <w:r w:rsidR="00593EDC">
        <w:rPr>
          <w:rFonts w:cstheme="minorHAnsi"/>
        </w:rPr>
        <w:t xml:space="preserve">We would also look to develop a </w:t>
      </w:r>
      <w:r w:rsidR="00593EDC" w:rsidRPr="00593EDC">
        <w:rPr>
          <w:rFonts w:cstheme="minorHAnsi"/>
          <w:b/>
        </w:rPr>
        <w:t>self-assessment toolkit</w:t>
      </w:r>
      <w:r w:rsidR="00593EDC">
        <w:rPr>
          <w:rFonts w:cstheme="minorHAnsi"/>
        </w:rPr>
        <w:t xml:space="preserve"> for organisations to understand their current situation with volunteers and what they need to improve. </w:t>
      </w:r>
    </w:p>
    <w:p w14:paraId="0277E4F4" w14:textId="77777777" w:rsidR="00FD75FB" w:rsidRPr="00786A23" w:rsidRDefault="00FD75FB" w:rsidP="00FD75FB">
      <w:pPr>
        <w:rPr>
          <w:rFonts w:cstheme="minorHAnsi"/>
          <w:i/>
          <w:iCs/>
          <w:color w:val="FF0000"/>
        </w:rPr>
      </w:pPr>
      <w:r>
        <w:rPr>
          <w:rFonts w:cstheme="minorHAnsi"/>
        </w:rPr>
        <w:t xml:space="preserve">The Volunteer Coordinator would develop </w:t>
      </w:r>
      <w:r w:rsidRPr="00FD75FB">
        <w:rPr>
          <w:rFonts w:cstheme="minorHAnsi"/>
          <w:b/>
        </w:rPr>
        <w:t>standardised templates</w:t>
      </w:r>
      <w:r w:rsidR="001608F4">
        <w:rPr>
          <w:rFonts w:cstheme="minorHAnsi"/>
        </w:rPr>
        <w:t xml:space="preserve">, </w:t>
      </w:r>
      <w:r w:rsidRPr="00FD75FB">
        <w:rPr>
          <w:rFonts w:cstheme="minorHAnsi"/>
          <w:b/>
        </w:rPr>
        <w:t>forms</w:t>
      </w:r>
      <w:r w:rsidRPr="001608F4">
        <w:rPr>
          <w:rFonts w:cstheme="minorHAnsi"/>
          <w:b/>
        </w:rPr>
        <w:t xml:space="preserve"> </w:t>
      </w:r>
      <w:r w:rsidR="001608F4" w:rsidRPr="001608F4">
        <w:rPr>
          <w:rFonts w:cstheme="minorHAnsi"/>
          <w:b/>
        </w:rPr>
        <w:t xml:space="preserve">and admin systems </w:t>
      </w:r>
      <w:r>
        <w:rPr>
          <w:rFonts w:cstheme="minorHAnsi"/>
        </w:rPr>
        <w:t>e.g. role descriptions, application forms, volunteer policy, expenses forms, monitoring forms etc.</w:t>
      </w:r>
      <w:r w:rsidR="00C3138D">
        <w:rPr>
          <w:rFonts w:cstheme="minorHAnsi"/>
        </w:rPr>
        <w:t>, as well as recruitment - screening</w:t>
      </w:r>
      <w:r>
        <w:rPr>
          <w:rFonts w:cstheme="minorHAnsi"/>
        </w:rPr>
        <w:t xml:space="preserve"> </w:t>
      </w:r>
      <w:r w:rsidR="00C3138D">
        <w:rPr>
          <w:rFonts w:cstheme="minorHAnsi"/>
        </w:rPr>
        <w:t xml:space="preserve">and selection processes, to inductions, retention and exit procedures, </w:t>
      </w:r>
      <w:r>
        <w:rPr>
          <w:rFonts w:cstheme="minorHAnsi"/>
        </w:rPr>
        <w:t xml:space="preserve">that local organisations could use to streamline and/or improve their existing work with volunteers. </w:t>
      </w:r>
      <w:r w:rsidR="00593EDC">
        <w:rPr>
          <w:rFonts w:cstheme="minorHAnsi"/>
        </w:rPr>
        <w:t xml:space="preserve">This will raise standards and improve the volunteer experience. It will generate a standardised approach to data collection in Battersea and help us develop a better picture of what’s going on. This will be helpful as we monitor the outcomes and impact of the Battersea Volunteers programme. </w:t>
      </w:r>
    </w:p>
    <w:p w14:paraId="4C971B30" w14:textId="77777777" w:rsidR="00580303" w:rsidRPr="001608F4" w:rsidRDefault="001608F4" w:rsidP="001608F4">
      <w:pPr>
        <w:rPr>
          <w:rFonts w:cstheme="minorHAnsi"/>
          <w:b/>
        </w:rPr>
      </w:pPr>
      <w:r>
        <w:rPr>
          <w:rFonts w:cstheme="minorHAnsi"/>
          <w:b/>
        </w:rPr>
        <w:t xml:space="preserve">Stage 3: </w:t>
      </w:r>
      <w:r w:rsidR="006F34B5" w:rsidRPr="001608F4">
        <w:rPr>
          <w:rFonts w:cstheme="minorHAnsi"/>
          <w:b/>
        </w:rPr>
        <w:t xml:space="preserve">Developing a volunteer brokerage </w:t>
      </w:r>
    </w:p>
    <w:p w14:paraId="5BFAE345" w14:textId="77777777" w:rsidR="006F34B5" w:rsidRDefault="0033614C" w:rsidP="00716819">
      <w:pPr>
        <w:rPr>
          <w:rFonts w:cstheme="minorHAnsi"/>
        </w:rPr>
      </w:pPr>
      <w:r>
        <w:rPr>
          <w:rFonts w:cstheme="minorHAnsi"/>
        </w:rPr>
        <w:t xml:space="preserve">We anticipate that there will be a need for a volunteer brokerage – a </w:t>
      </w:r>
      <w:r w:rsidR="00FD75FB">
        <w:rPr>
          <w:rFonts w:cstheme="minorHAnsi"/>
        </w:rPr>
        <w:t xml:space="preserve">vehicle </w:t>
      </w:r>
      <w:r>
        <w:rPr>
          <w:rFonts w:cstheme="minorHAnsi"/>
        </w:rPr>
        <w:t xml:space="preserve">to recruit </w:t>
      </w:r>
      <w:r w:rsidR="00593EDC">
        <w:rPr>
          <w:rFonts w:cstheme="minorHAnsi"/>
        </w:rPr>
        <w:t xml:space="preserve">and train </w:t>
      </w:r>
      <w:r>
        <w:rPr>
          <w:rFonts w:cstheme="minorHAnsi"/>
        </w:rPr>
        <w:t xml:space="preserve">volunteers. </w:t>
      </w:r>
      <w:r w:rsidR="00E128A9">
        <w:rPr>
          <w:rFonts w:cstheme="minorHAnsi"/>
        </w:rPr>
        <w:t xml:space="preserve">We will ask people during the research stage about this idea; as well as explore their use of existing </w:t>
      </w:r>
      <w:r w:rsidR="00593EDC">
        <w:rPr>
          <w:rFonts w:cstheme="minorHAnsi"/>
        </w:rPr>
        <w:t xml:space="preserve">national </w:t>
      </w:r>
      <w:r w:rsidR="00E128A9">
        <w:rPr>
          <w:rFonts w:cstheme="minorHAnsi"/>
        </w:rPr>
        <w:t xml:space="preserve">brokerages such as Do-It.org, Volunteering Matters, Reach Volunteers, Community Service Volunteers, </w:t>
      </w:r>
      <w:r w:rsidR="00593EDC">
        <w:rPr>
          <w:rFonts w:cstheme="minorHAnsi"/>
        </w:rPr>
        <w:t xml:space="preserve">Escape the City, </w:t>
      </w:r>
      <w:r w:rsidR="00E128A9">
        <w:rPr>
          <w:rFonts w:cstheme="minorHAnsi"/>
        </w:rPr>
        <w:t xml:space="preserve">Trustee Finder, City Year UK, Link UP London etc. </w:t>
      </w:r>
    </w:p>
    <w:p w14:paraId="42EDAEF3" w14:textId="77777777" w:rsidR="00FD75FB" w:rsidRPr="00786A23" w:rsidRDefault="00FD75FB" w:rsidP="00716819">
      <w:pPr>
        <w:rPr>
          <w:rFonts w:cstheme="minorHAnsi"/>
          <w:i/>
          <w:iCs/>
          <w:color w:val="FF0000"/>
        </w:rPr>
      </w:pPr>
      <w:r>
        <w:rPr>
          <w:rFonts w:cstheme="minorHAnsi"/>
        </w:rPr>
        <w:t>The volunteer brokerage would include recruitment dri</w:t>
      </w:r>
      <w:r w:rsidR="001727B9">
        <w:rPr>
          <w:rFonts w:cstheme="minorHAnsi"/>
        </w:rPr>
        <w:t xml:space="preserve">ve events and workshops, </w:t>
      </w:r>
      <w:r>
        <w:rPr>
          <w:rFonts w:cstheme="minorHAnsi"/>
        </w:rPr>
        <w:t>using</w:t>
      </w:r>
      <w:r w:rsidR="00593EDC">
        <w:rPr>
          <w:rFonts w:cstheme="minorHAnsi"/>
        </w:rPr>
        <w:t xml:space="preserve"> such </w:t>
      </w:r>
      <w:r>
        <w:rPr>
          <w:rFonts w:cstheme="minorHAnsi"/>
        </w:rPr>
        <w:t xml:space="preserve">techniques as speed dating, open days, recruitment fairs etc. </w:t>
      </w:r>
      <w:r w:rsidR="001727B9">
        <w:rPr>
          <w:rFonts w:cstheme="minorHAnsi"/>
        </w:rPr>
        <w:t xml:space="preserve">with accompanying promotional material shared via leaflets and posters, as well as social media. </w:t>
      </w:r>
      <w:r w:rsidR="00C3138D">
        <w:rPr>
          <w:rFonts w:cstheme="minorHAnsi"/>
        </w:rPr>
        <w:t xml:space="preserve">It may extend to setting up an online brokerage and/or just tying in national brokerages as outlined above. </w:t>
      </w:r>
      <w:r w:rsidR="00190652">
        <w:rPr>
          <w:rFonts w:cstheme="minorHAnsi"/>
          <w:i/>
          <w:iCs/>
          <w:color w:val="FF0000"/>
        </w:rPr>
        <w:t xml:space="preserve"> </w:t>
      </w:r>
    </w:p>
    <w:p w14:paraId="60E9F989" w14:textId="77777777" w:rsidR="00721E0A" w:rsidRDefault="00721E0A" w:rsidP="00133725">
      <w:pPr>
        <w:rPr>
          <w:rFonts w:ascii="Calibri" w:hAnsi="Calibri"/>
        </w:rPr>
      </w:pPr>
    </w:p>
    <w:p w14:paraId="70D2E73D" w14:textId="77777777" w:rsidR="00721E0A" w:rsidRDefault="00721E0A" w:rsidP="00133725">
      <w:pPr>
        <w:rPr>
          <w:rFonts w:ascii="Calibri" w:hAnsi="Calibri"/>
        </w:rPr>
      </w:pPr>
    </w:p>
    <w:p w14:paraId="335D74CC" w14:textId="46C43931" w:rsidR="00133725" w:rsidRDefault="00133725" w:rsidP="00133725">
      <w:pPr>
        <w:rPr>
          <w:lang w:eastAsia="en-GB"/>
        </w:rPr>
      </w:pPr>
      <w:r w:rsidRPr="00C3138D">
        <w:rPr>
          <w:rFonts w:ascii="Calibri" w:hAnsi="Calibri"/>
        </w:rPr>
        <w:lastRenderedPageBreak/>
        <w:t>“</w:t>
      </w:r>
      <w:r w:rsidRPr="00C3138D">
        <w:rPr>
          <w:rFonts w:ascii="Calibri" w:hAnsi="Calibri" w:cs="Arial"/>
          <w:i/>
          <w:color w:val="000000"/>
        </w:rPr>
        <w:t>I have found it rewarding and inspiring. It's opened my mind to the struggles of immigrant families and therefore helped me to understand better some of the current issues in society today. My mentee is bright and caring. It's been lovely to get to know her and work with her, and see her develop in terms of her education and confidence</w:t>
      </w:r>
      <w:r w:rsidRPr="00C3138D">
        <w:rPr>
          <w:rFonts w:ascii="Calibri" w:hAnsi="Calibri" w:cs="Arial"/>
          <w:color w:val="000000"/>
        </w:rPr>
        <w:t>.</w:t>
      </w:r>
      <w:r w:rsidRPr="00C3138D">
        <w:rPr>
          <w:rFonts w:ascii="Calibri" w:hAnsi="Calibri" w:cs="Arial"/>
        </w:rPr>
        <w:t>”</w:t>
      </w:r>
      <w:r w:rsidRPr="00C3138D">
        <w:rPr>
          <w:rFonts w:ascii="Calibri" w:hAnsi="Calibri" w:cs="Arial"/>
        </w:rPr>
        <w:tab/>
      </w:r>
      <w:r w:rsidRPr="00C3138D">
        <w:rPr>
          <w:rFonts w:ascii="Calibri" w:hAnsi="Calibri" w:cs="Arial"/>
        </w:rPr>
        <w:tab/>
      </w:r>
      <w:r w:rsidRPr="00C3138D">
        <w:rPr>
          <w:rFonts w:ascii="Calibri" w:hAnsi="Calibri" w:cs="Arial"/>
        </w:rPr>
        <w:tab/>
      </w:r>
      <w:r w:rsidRPr="00C3138D">
        <w:rPr>
          <w:rFonts w:ascii="Calibri" w:hAnsi="Calibri" w:cs="Arial"/>
        </w:rPr>
        <w:tab/>
      </w:r>
      <w:r>
        <w:rPr>
          <w:rFonts w:ascii="Calibri" w:hAnsi="Calibri" w:cs="Arial"/>
        </w:rPr>
        <w:tab/>
      </w:r>
      <w:r>
        <w:rPr>
          <w:lang w:eastAsia="en-GB"/>
        </w:rPr>
        <w:t xml:space="preserve">Feedback from a volunteer Learning Mentor </w:t>
      </w:r>
    </w:p>
    <w:p w14:paraId="4A3C3631" w14:textId="77777777" w:rsidR="00580303" w:rsidRPr="001608F4" w:rsidRDefault="001608F4" w:rsidP="001608F4">
      <w:pPr>
        <w:rPr>
          <w:rFonts w:cstheme="minorHAnsi"/>
          <w:b/>
        </w:rPr>
      </w:pPr>
      <w:r>
        <w:rPr>
          <w:rFonts w:cstheme="minorHAnsi"/>
          <w:b/>
        </w:rPr>
        <w:t xml:space="preserve">Stage 4: </w:t>
      </w:r>
      <w:r w:rsidR="00580303" w:rsidRPr="001608F4">
        <w:rPr>
          <w:rFonts w:cstheme="minorHAnsi"/>
          <w:b/>
        </w:rPr>
        <w:t xml:space="preserve">Celebrating volunteer </w:t>
      </w:r>
    </w:p>
    <w:p w14:paraId="02F7CFCB" w14:textId="77777777" w:rsidR="002D0F30" w:rsidRDefault="002D0F30" w:rsidP="00580303">
      <w:pPr>
        <w:rPr>
          <w:rFonts w:cstheme="minorHAnsi"/>
        </w:rPr>
      </w:pPr>
      <w:r w:rsidRPr="002D0F30">
        <w:rPr>
          <w:rFonts w:cstheme="minorHAnsi"/>
        </w:rPr>
        <w:t xml:space="preserve">It is important that we recognise and thank the work </w:t>
      </w:r>
      <w:r w:rsidR="00593EDC">
        <w:rPr>
          <w:rFonts w:cstheme="minorHAnsi"/>
        </w:rPr>
        <w:t xml:space="preserve">our </w:t>
      </w:r>
      <w:r w:rsidRPr="002D0F30">
        <w:rPr>
          <w:rFonts w:cstheme="minorHAnsi"/>
        </w:rPr>
        <w:t xml:space="preserve">volunteers </w:t>
      </w:r>
      <w:r w:rsidR="00593EDC">
        <w:rPr>
          <w:rFonts w:cstheme="minorHAnsi"/>
        </w:rPr>
        <w:t xml:space="preserve">do </w:t>
      </w:r>
      <w:r w:rsidRPr="002D0F30">
        <w:rPr>
          <w:rFonts w:cstheme="minorHAnsi"/>
        </w:rPr>
        <w:t xml:space="preserve">in our community. </w:t>
      </w:r>
      <w:r w:rsidR="00593EDC">
        <w:rPr>
          <w:rFonts w:cstheme="minorHAnsi"/>
        </w:rPr>
        <w:t xml:space="preserve">As well as raise the profile of the importance of volunteering in Battersea. </w:t>
      </w:r>
      <w:r w:rsidRPr="002D0F30">
        <w:rPr>
          <w:rFonts w:cstheme="minorHAnsi"/>
        </w:rPr>
        <w:t xml:space="preserve">So through the research stage we will ask volunteers and community organisations how we should do this. </w:t>
      </w:r>
      <w:r>
        <w:rPr>
          <w:rFonts w:cstheme="minorHAnsi"/>
        </w:rPr>
        <w:t xml:space="preserve">Ideas include: </w:t>
      </w:r>
    </w:p>
    <w:tbl>
      <w:tblPr>
        <w:tblStyle w:val="TableGrid"/>
        <w:tblW w:w="9918" w:type="dxa"/>
        <w:tblLook w:val="04A0" w:firstRow="1" w:lastRow="0" w:firstColumn="1" w:lastColumn="0" w:noHBand="0" w:noVBand="1"/>
      </w:tblPr>
      <w:tblGrid>
        <w:gridCol w:w="4248"/>
        <w:gridCol w:w="5670"/>
      </w:tblGrid>
      <w:tr w:rsidR="00A218BB" w:rsidRPr="00A218BB" w14:paraId="5A012136" w14:textId="77777777" w:rsidTr="00133725">
        <w:tc>
          <w:tcPr>
            <w:tcW w:w="4248" w:type="dxa"/>
            <w:shd w:val="clear" w:color="auto" w:fill="D9D9D9" w:themeFill="background1" w:themeFillShade="D9"/>
          </w:tcPr>
          <w:p w14:paraId="77EB57FD" w14:textId="77777777" w:rsidR="00A218BB" w:rsidRPr="00A218BB" w:rsidRDefault="00A218BB" w:rsidP="00580303">
            <w:pPr>
              <w:rPr>
                <w:rFonts w:ascii="Calibri" w:hAnsi="Calibri" w:cs="Calibri"/>
                <w:b/>
                <w:lang w:eastAsia="en-GB"/>
              </w:rPr>
            </w:pPr>
            <w:r w:rsidRPr="00A218BB">
              <w:rPr>
                <w:rFonts w:ascii="Calibri" w:hAnsi="Calibri" w:cs="Calibri"/>
                <w:b/>
                <w:lang w:eastAsia="en-GB"/>
              </w:rPr>
              <w:t>Informal</w:t>
            </w:r>
          </w:p>
        </w:tc>
        <w:tc>
          <w:tcPr>
            <w:tcW w:w="5670" w:type="dxa"/>
            <w:shd w:val="clear" w:color="auto" w:fill="D9D9D9" w:themeFill="background1" w:themeFillShade="D9"/>
          </w:tcPr>
          <w:p w14:paraId="1A9B7C6D" w14:textId="77777777" w:rsidR="00A218BB" w:rsidRPr="00A218BB" w:rsidRDefault="00A218BB" w:rsidP="00A218BB">
            <w:pPr>
              <w:rPr>
                <w:rFonts w:cstheme="minorHAnsi"/>
                <w:b/>
              </w:rPr>
            </w:pPr>
            <w:r w:rsidRPr="00A218BB">
              <w:rPr>
                <w:rFonts w:ascii="Calibri" w:hAnsi="Calibri" w:cs="Calibri"/>
                <w:b/>
                <w:lang w:eastAsia="en-GB"/>
              </w:rPr>
              <w:t>Formal</w:t>
            </w:r>
          </w:p>
        </w:tc>
      </w:tr>
      <w:tr w:rsidR="00A218BB" w14:paraId="0BC96887" w14:textId="77777777" w:rsidTr="00133725">
        <w:tc>
          <w:tcPr>
            <w:tcW w:w="4248" w:type="dxa"/>
          </w:tcPr>
          <w:p w14:paraId="7863F69F"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Phone just to</w:t>
            </w:r>
            <w:r>
              <w:rPr>
                <w:rFonts w:ascii="Calibri" w:hAnsi="Calibri" w:cs="Calibri"/>
                <w:lang w:eastAsia="en-GB"/>
              </w:rPr>
              <w:t xml:space="preserve"> say ‘</w:t>
            </w:r>
            <w:r w:rsidRPr="004D495A">
              <w:rPr>
                <w:rFonts w:ascii="Calibri" w:hAnsi="Calibri" w:cs="Calibri"/>
                <w:lang w:eastAsia="en-GB"/>
              </w:rPr>
              <w:t xml:space="preserve">thank </w:t>
            </w:r>
            <w:r>
              <w:rPr>
                <w:rFonts w:ascii="Calibri" w:hAnsi="Calibri" w:cs="Calibri"/>
                <w:lang w:eastAsia="en-GB"/>
              </w:rPr>
              <w:t xml:space="preserve">you’ – show them some love and appreciation!  </w:t>
            </w:r>
          </w:p>
          <w:p w14:paraId="2DF92215"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 xml:space="preserve">Give a monthly </w:t>
            </w:r>
            <w:r>
              <w:rPr>
                <w:rFonts w:ascii="Calibri" w:hAnsi="Calibri" w:cs="Calibri"/>
                <w:lang w:eastAsia="en-GB"/>
              </w:rPr>
              <w:t>‘</w:t>
            </w:r>
            <w:r w:rsidRPr="004D495A">
              <w:rPr>
                <w:rFonts w:ascii="Calibri" w:hAnsi="Calibri" w:cs="Calibri"/>
                <w:lang w:eastAsia="en-GB"/>
              </w:rPr>
              <w:t>award</w:t>
            </w:r>
            <w:r>
              <w:rPr>
                <w:rFonts w:ascii="Calibri" w:hAnsi="Calibri" w:cs="Calibri"/>
                <w:lang w:eastAsia="en-GB"/>
              </w:rPr>
              <w:t>’</w:t>
            </w:r>
            <w:r w:rsidRPr="004D495A">
              <w:rPr>
                <w:rFonts w:ascii="Calibri" w:hAnsi="Calibri" w:cs="Calibri"/>
                <w:lang w:eastAsia="en-GB"/>
              </w:rPr>
              <w:t xml:space="preserve"> for </w:t>
            </w:r>
            <w:r>
              <w:rPr>
                <w:rFonts w:ascii="Calibri" w:hAnsi="Calibri" w:cs="Calibri"/>
                <w:lang w:eastAsia="en-GB"/>
              </w:rPr>
              <w:t>their contributions</w:t>
            </w:r>
          </w:p>
          <w:p w14:paraId="499D3DE5" w14:textId="77777777" w:rsidR="00A218BB" w:rsidRPr="004D495A" w:rsidRDefault="00A218BB" w:rsidP="0065406F">
            <w:pPr>
              <w:pStyle w:val="ListParagraph"/>
              <w:numPr>
                <w:ilvl w:val="0"/>
                <w:numId w:val="27"/>
              </w:numPr>
              <w:rPr>
                <w:rFonts w:ascii="Calibri" w:hAnsi="Calibri" w:cs="Calibri"/>
                <w:lang w:eastAsia="en-GB"/>
              </w:rPr>
            </w:pPr>
            <w:r>
              <w:rPr>
                <w:rFonts w:ascii="Calibri" w:hAnsi="Calibri" w:cs="Calibri"/>
                <w:lang w:eastAsia="en-GB"/>
              </w:rPr>
              <w:t>Create a yearbook of volunteers</w:t>
            </w:r>
          </w:p>
          <w:p w14:paraId="305C51DC"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If they work, send a letter to their CEO</w:t>
            </w:r>
          </w:p>
          <w:p w14:paraId="60BD2C54"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Give tickets to</w:t>
            </w:r>
            <w:r>
              <w:rPr>
                <w:rFonts w:ascii="Calibri" w:hAnsi="Calibri" w:cs="Calibri"/>
                <w:lang w:eastAsia="en-GB"/>
              </w:rPr>
              <w:t xml:space="preserve"> an event</w:t>
            </w:r>
          </w:p>
          <w:p w14:paraId="545A7053"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Offer a free p</w:t>
            </w:r>
            <w:r>
              <w:rPr>
                <w:rFonts w:ascii="Calibri" w:hAnsi="Calibri" w:cs="Calibri"/>
                <w:lang w:eastAsia="en-GB"/>
              </w:rPr>
              <w:t>rofessional development session</w:t>
            </w:r>
          </w:p>
          <w:p w14:paraId="2C9409E1" w14:textId="77777777" w:rsidR="00A218BB" w:rsidRPr="004D495A" w:rsidRDefault="00A218BB" w:rsidP="0065406F">
            <w:pPr>
              <w:pStyle w:val="ListParagraph"/>
              <w:numPr>
                <w:ilvl w:val="0"/>
                <w:numId w:val="27"/>
              </w:numPr>
              <w:rPr>
                <w:rFonts w:ascii="Calibri" w:hAnsi="Calibri" w:cs="Calibri"/>
                <w:lang w:eastAsia="en-GB"/>
              </w:rPr>
            </w:pPr>
            <w:r>
              <w:rPr>
                <w:rFonts w:ascii="Calibri" w:hAnsi="Calibri" w:cs="Calibri"/>
                <w:lang w:eastAsia="en-GB"/>
              </w:rPr>
              <w:t>Write an article about them</w:t>
            </w:r>
          </w:p>
          <w:p w14:paraId="464BBB87" w14:textId="77777777" w:rsidR="00A218BB" w:rsidRPr="004D495A" w:rsidRDefault="00A218BB" w:rsidP="0065406F">
            <w:pPr>
              <w:pStyle w:val="ListParagraph"/>
              <w:numPr>
                <w:ilvl w:val="0"/>
                <w:numId w:val="27"/>
              </w:numPr>
              <w:rPr>
                <w:rFonts w:ascii="Calibri" w:hAnsi="Calibri" w:cs="Calibri"/>
                <w:lang w:eastAsia="en-GB"/>
              </w:rPr>
            </w:pPr>
            <w:r w:rsidRPr="004D495A">
              <w:rPr>
                <w:rFonts w:ascii="Calibri" w:hAnsi="Calibri" w:cs="Calibri"/>
                <w:lang w:eastAsia="en-GB"/>
              </w:rPr>
              <w:t>Nominate</w:t>
            </w:r>
            <w:r>
              <w:rPr>
                <w:rFonts w:ascii="Calibri" w:hAnsi="Calibri" w:cs="Calibri"/>
                <w:lang w:eastAsia="en-GB"/>
              </w:rPr>
              <w:t xml:space="preserve"> them for a leadership position</w:t>
            </w:r>
          </w:p>
          <w:p w14:paraId="62660C1F" w14:textId="77777777" w:rsidR="00A218BB" w:rsidRPr="004D495A" w:rsidRDefault="00A218BB" w:rsidP="0065406F">
            <w:pPr>
              <w:pStyle w:val="ListParagraph"/>
              <w:numPr>
                <w:ilvl w:val="0"/>
                <w:numId w:val="27"/>
              </w:numPr>
              <w:rPr>
                <w:rFonts w:ascii="Calibri" w:hAnsi="Calibri" w:cs="Calibri"/>
                <w:lang w:eastAsia="en-GB"/>
              </w:rPr>
            </w:pPr>
            <w:r>
              <w:rPr>
                <w:rFonts w:ascii="Calibri" w:hAnsi="Calibri" w:cs="Calibri"/>
                <w:lang w:eastAsia="en-GB"/>
              </w:rPr>
              <w:t>Help them network</w:t>
            </w:r>
          </w:p>
          <w:p w14:paraId="7FEBF88B" w14:textId="77777777" w:rsidR="00A218BB" w:rsidRDefault="00A218BB" w:rsidP="00580303">
            <w:pPr>
              <w:rPr>
                <w:rFonts w:cstheme="minorHAnsi"/>
              </w:rPr>
            </w:pPr>
          </w:p>
        </w:tc>
        <w:tc>
          <w:tcPr>
            <w:tcW w:w="5670" w:type="dxa"/>
          </w:tcPr>
          <w:p w14:paraId="1AAAF34B" w14:textId="77777777" w:rsidR="001727B9" w:rsidRDefault="001727B9" w:rsidP="0065406F">
            <w:pPr>
              <w:pStyle w:val="ListParagraph"/>
              <w:numPr>
                <w:ilvl w:val="0"/>
                <w:numId w:val="28"/>
              </w:numPr>
              <w:rPr>
                <w:rFonts w:ascii="Calibri" w:hAnsi="Calibri" w:cs="Calibri"/>
                <w:lang w:eastAsia="en-GB"/>
              </w:rPr>
            </w:pPr>
            <w:r>
              <w:rPr>
                <w:rFonts w:ascii="Calibri" w:hAnsi="Calibri" w:cs="Calibri"/>
                <w:lang w:eastAsia="en-GB"/>
              </w:rPr>
              <w:t xml:space="preserve">Volunteer Passport Scheme </w:t>
            </w:r>
            <w:r w:rsidR="00593EDC">
              <w:rPr>
                <w:rFonts w:ascii="Calibri" w:hAnsi="Calibri" w:cs="Calibri"/>
                <w:lang w:eastAsia="en-GB"/>
              </w:rPr>
              <w:t xml:space="preserve">– a mobile record of their volunteering achievements </w:t>
            </w:r>
          </w:p>
          <w:p w14:paraId="2B445565" w14:textId="77777777" w:rsidR="00A218BB" w:rsidRPr="004D495A" w:rsidRDefault="00A218BB" w:rsidP="0065406F">
            <w:pPr>
              <w:pStyle w:val="ListParagraph"/>
              <w:numPr>
                <w:ilvl w:val="0"/>
                <w:numId w:val="28"/>
              </w:numPr>
              <w:rPr>
                <w:rFonts w:ascii="Calibri" w:hAnsi="Calibri" w:cs="Calibri"/>
                <w:lang w:eastAsia="en-GB"/>
              </w:rPr>
            </w:pPr>
            <w:r>
              <w:rPr>
                <w:rFonts w:ascii="Calibri" w:hAnsi="Calibri" w:cs="Calibri"/>
                <w:lang w:eastAsia="en-GB"/>
              </w:rPr>
              <w:t>Designate levels of achievement</w:t>
            </w:r>
          </w:p>
          <w:p w14:paraId="778CD2AA" w14:textId="77777777" w:rsidR="00A218BB" w:rsidRPr="004D495A" w:rsidRDefault="00A218BB" w:rsidP="0065406F">
            <w:pPr>
              <w:pStyle w:val="ListParagraph"/>
              <w:numPr>
                <w:ilvl w:val="0"/>
                <w:numId w:val="28"/>
              </w:numPr>
              <w:rPr>
                <w:rFonts w:ascii="Calibri" w:hAnsi="Calibri" w:cs="Calibri"/>
                <w:lang w:eastAsia="en-GB"/>
              </w:rPr>
            </w:pPr>
            <w:r w:rsidRPr="004D495A">
              <w:rPr>
                <w:rFonts w:ascii="Calibri" w:hAnsi="Calibri" w:cs="Calibri"/>
                <w:lang w:eastAsia="en-GB"/>
              </w:rPr>
              <w:t xml:space="preserve">Celebrate </w:t>
            </w:r>
            <w:r>
              <w:rPr>
                <w:rFonts w:ascii="Calibri" w:hAnsi="Calibri" w:cs="Calibri"/>
                <w:lang w:eastAsia="en-GB"/>
              </w:rPr>
              <w:t xml:space="preserve">volunteering </w:t>
            </w:r>
            <w:r w:rsidRPr="004D495A">
              <w:rPr>
                <w:rFonts w:ascii="Calibri" w:hAnsi="Calibri" w:cs="Calibri"/>
                <w:lang w:eastAsia="en-GB"/>
              </w:rPr>
              <w:t>anniversarie</w:t>
            </w:r>
            <w:r>
              <w:rPr>
                <w:rFonts w:ascii="Calibri" w:hAnsi="Calibri" w:cs="Calibri"/>
                <w:lang w:eastAsia="en-GB"/>
              </w:rPr>
              <w:t xml:space="preserve">s </w:t>
            </w:r>
          </w:p>
          <w:p w14:paraId="707AAED4" w14:textId="77777777" w:rsidR="00A218BB" w:rsidRPr="004D495A" w:rsidRDefault="00A218BB" w:rsidP="0065406F">
            <w:pPr>
              <w:pStyle w:val="ListParagraph"/>
              <w:numPr>
                <w:ilvl w:val="0"/>
                <w:numId w:val="28"/>
              </w:numPr>
              <w:rPr>
                <w:rFonts w:ascii="Calibri" w:hAnsi="Calibri" w:cs="Calibri"/>
                <w:lang w:eastAsia="en-GB"/>
              </w:rPr>
            </w:pPr>
            <w:r w:rsidRPr="004D495A">
              <w:rPr>
                <w:rFonts w:ascii="Calibri" w:hAnsi="Calibri" w:cs="Calibri"/>
                <w:lang w:eastAsia="en-GB"/>
              </w:rPr>
              <w:t>Produce</w:t>
            </w:r>
            <w:r>
              <w:rPr>
                <w:rFonts w:ascii="Calibri" w:hAnsi="Calibri" w:cs="Calibri"/>
                <w:lang w:eastAsia="en-GB"/>
              </w:rPr>
              <w:t xml:space="preserve"> a video of their work </w:t>
            </w:r>
          </w:p>
          <w:p w14:paraId="2D91EA96" w14:textId="77777777" w:rsidR="00A218BB" w:rsidRPr="004D495A" w:rsidRDefault="00A218BB" w:rsidP="0065406F">
            <w:pPr>
              <w:pStyle w:val="ListParagraph"/>
              <w:numPr>
                <w:ilvl w:val="0"/>
                <w:numId w:val="28"/>
              </w:numPr>
              <w:rPr>
                <w:rFonts w:ascii="Calibri" w:hAnsi="Calibri" w:cs="Calibri"/>
                <w:lang w:eastAsia="en-GB"/>
              </w:rPr>
            </w:pPr>
            <w:r w:rsidRPr="004D495A">
              <w:rPr>
                <w:rFonts w:ascii="Calibri" w:hAnsi="Calibri" w:cs="Calibri"/>
                <w:lang w:eastAsia="en-GB"/>
              </w:rPr>
              <w:t>Pr</w:t>
            </w:r>
            <w:r>
              <w:rPr>
                <w:rFonts w:ascii="Calibri" w:hAnsi="Calibri" w:cs="Calibri"/>
                <w:lang w:eastAsia="en-GB"/>
              </w:rPr>
              <w:t xml:space="preserve">ovide incentives for volunteers (e.g. vouchers, </w:t>
            </w:r>
            <w:r w:rsidR="001727B9">
              <w:rPr>
                <w:rFonts w:ascii="Calibri" w:hAnsi="Calibri" w:cs="Calibri"/>
                <w:lang w:eastAsia="en-GB"/>
              </w:rPr>
              <w:t>discount cards i.e.ValueYou</w:t>
            </w:r>
            <w:r>
              <w:rPr>
                <w:rFonts w:ascii="Calibri" w:hAnsi="Calibri" w:cs="Calibri"/>
                <w:lang w:eastAsia="en-GB"/>
              </w:rPr>
              <w:t>)</w:t>
            </w:r>
          </w:p>
          <w:p w14:paraId="51E141CD" w14:textId="77777777" w:rsidR="00A218BB" w:rsidRPr="004D495A" w:rsidRDefault="00A218BB" w:rsidP="0065406F">
            <w:pPr>
              <w:pStyle w:val="ListParagraph"/>
              <w:numPr>
                <w:ilvl w:val="0"/>
                <w:numId w:val="28"/>
              </w:numPr>
              <w:rPr>
                <w:rFonts w:ascii="Calibri" w:hAnsi="Calibri" w:cs="Calibri"/>
                <w:lang w:eastAsia="en-GB"/>
              </w:rPr>
            </w:pPr>
            <w:r>
              <w:rPr>
                <w:rFonts w:ascii="Calibri" w:hAnsi="Calibri" w:cs="Calibri"/>
                <w:lang w:eastAsia="en-GB"/>
              </w:rPr>
              <w:t>Pay for training and development</w:t>
            </w:r>
          </w:p>
          <w:p w14:paraId="49A62FFC" w14:textId="77777777" w:rsidR="00A218BB" w:rsidRDefault="00A218BB" w:rsidP="0065406F">
            <w:pPr>
              <w:pStyle w:val="ListParagraph"/>
              <w:numPr>
                <w:ilvl w:val="0"/>
                <w:numId w:val="28"/>
              </w:numPr>
              <w:rPr>
                <w:rFonts w:ascii="Calibri" w:hAnsi="Calibri" w:cs="Calibri"/>
                <w:lang w:eastAsia="en-GB"/>
              </w:rPr>
            </w:pPr>
            <w:r>
              <w:rPr>
                <w:rFonts w:ascii="Calibri" w:hAnsi="Calibri" w:cs="Calibri"/>
                <w:lang w:eastAsia="en-GB"/>
              </w:rPr>
              <w:t>Host a</w:t>
            </w:r>
            <w:r w:rsidR="00C3138D">
              <w:rPr>
                <w:rFonts w:ascii="Calibri" w:hAnsi="Calibri" w:cs="Calibri"/>
                <w:lang w:eastAsia="en-GB"/>
              </w:rPr>
              <w:t>n annual</w:t>
            </w:r>
            <w:r>
              <w:rPr>
                <w:rFonts w:ascii="Calibri" w:hAnsi="Calibri" w:cs="Calibri"/>
                <w:lang w:eastAsia="en-GB"/>
              </w:rPr>
              <w:t xml:space="preserve"> </w:t>
            </w:r>
            <w:r w:rsidR="00C3138D">
              <w:rPr>
                <w:rFonts w:ascii="Calibri" w:hAnsi="Calibri" w:cs="Calibri"/>
                <w:lang w:eastAsia="en-GB"/>
              </w:rPr>
              <w:t xml:space="preserve">‘Battersea </w:t>
            </w:r>
            <w:r>
              <w:rPr>
                <w:rFonts w:ascii="Calibri" w:hAnsi="Calibri" w:cs="Calibri"/>
                <w:lang w:eastAsia="en-GB"/>
              </w:rPr>
              <w:t>Thank</w:t>
            </w:r>
            <w:r w:rsidR="00C3138D">
              <w:rPr>
                <w:rFonts w:ascii="Calibri" w:hAnsi="Calibri" w:cs="Calibri"/>
                <w:lang w:eastAsia="en-GB"/>
              </w:rPr>
              <w:t>s</w:t>
            </w:r>
            <w:r>
              <w:rPr>
                <w:rFonts w:ascii="Calibri" w:hAnsi="Calibri" w:cs="Calibri"/>
                <w:lang w:eastAsia="en-GB"/>
              </w:rPr>
              <w:t xml:space="preserve"> You</w:t>
            </w:r>
            <w:r w:rsidR="00C3138D">
              <w:rPr>
                <w:rFonts w:ascii="Calibri" w:hAnsi="Calibri" w:cs="Calibri"/>
                <w:lang w:eastAsia="en-GB"/>
              </w:rPr>
              <w:t>’</w:t>
            </w:r>
            <w:r>
              <w:rPr>
                <w:rFonts w:ascii="Calibri" w:hAnsi="Calibri" w:cs="Calibri"/>
                <w:lang w:eastAsia="en-GB"/>
              </w:rPr>
              <w:t xml:space="preserve"> event with the local MP and Mayor of Wandsworth </w:t>
            </w:r>
          </w:p>
          <w:p w14:paraId="078BC093" w14:textId="77777777" w:rsidR="00A218BB" w:rsidRDefault="00A218BB" w:rsidP="0065406F">
            <w:pPr>
              <w:pStyle w:val="ListParagraph"/>
              <w:numPr>
                <w:ilvl w:val="0"/>
                <w:numId w:val="28"/>
              </w:numPr>
              <w:rPr>
                <w:rFonts w:ascii="Calibri" w:hAnsi="Calibri" w:cs="Calibri"/>
                <w:lang w:eastAsia="en-GB"/>
              </w:rPr>
            </w:pPr>
            <w:r>
              <w:rPr>
                <w:rFonts w:ascii="Calibri" w:hAnsi="Calibri" w:cs="Calibri"/>
                <w:lang w:eastAsia="en-GB"/>
              </w:rPr>
              <w:t>Recognise them through certificates/badges</w:t>
            </w:r>
          </w:p>
          <w:p w14:paraId="17677BB5" w14:textId="77777777" w:rsidR="001727B9" w:rsidRDefault="001727B9" w:rsidP="0065406F">
            <w:pPr>
              <w:pStyle w:val="ListParagraph"/>
              <w:numPr>
                <w:ilvl w:val="0"/>
                <w:numId w:val="28"/>
              </w:numPr>
              <w:rPr>
                <w:rFonts w:ascii="Calibri" w:hAnsi="Calibri" w:cs="Calibri"/>
                <w:lang w:eastAsia="en-GB"/>
              </w:rPr>
            </w:pPr>
            <w:r>
              <w:rPr>
                <w:rFonts w:ascii="Calibri" w:hAnsi="Calibri" w:cs="Calibri"/>
                <w:lang w:eastAsia="en-GB"/>
              </w:rPr>
              <w:t>Nominate them for a Wandsworth Civic Award</w:t>
            </w:r>
          </w:p>
          <w:p w14:paraId="780179FC" w14:textId="77777777" w:rsidR="00A218BB" w:rsidRPr="004D495A" w:rsidRDefault="00A218BB" w:rsidP="0065406F">
            <w:pPr>
              <w:pStyle w:val="ListParagraph"/>
              <w:numPr>
                <w:ilvl w:val="0"/>
                <w:numId w:val="28"/>
              </w:numPr>
              <w:rPr>
                <w:rFonts w:ascii="Calibri" w:hAnsi="Calibri" w:cs="Calibri"/>
                <w:lang w:eastAsia="en-GB"/>
              </w:rPr>
            </w:pPr>
            <w:r w:rsidRPr="004D495A">
              <w:rPr>
                <w:rFonts w:ascii="Calibri" w:hAnsi="Calibri" w:cs="Calibri"/>
                <w:lang w:eastAsia="en-GB"/>
              </w:rPr>
              <w:t>Name an aw</w:t>
            </w:r>
            <w:r>
              <w:rPr>
                <w:rFonts w:ascii="Calibri" w:hAnsi="Calibri" w:cs="Calibri"/>
                <w:lang w:eastAsia="en-GB"/>
              </w:rPr>
              <w:t>ard for an outstanding volunteer</w:t>
            </w:r>
          </w:p>
          <w:p w14:paraId="6BB1B154" w14:textId="77777777" w:rsidR="00A218BB" w:rsidRDefault="00A218BB" w:rsidP="0065406F">
            <w:pPr>
              <w:pStyle w:val="ListParagraph"/>
              <w:numPr>
                <w:ilvl w:val="0"/>
                <w:numId w:val="28"/>
              </w:numPr>
              <w:rPr>
                <w:rFonts w:ascii="Calibri" w:hAnsi="Calibri" w:cs="Calibri"/>
                <w:lang w:eastAsia="en-GB"/>
              </w:rPr>
            </w:pPr>
            <w:r w:rsidRPr="004D495A">
              <w:rPr>
                <w:rFonts w:ascii="Calibri" w:hAnsi="Calibri" w:cs="Calibri"/>
                <w:lang w:eastAsia="en-GB"/>
              </w:rPr>
              <w:t xml:space="preserve">Establish a </w:t>
            </w:r>
            <w:r>
              <w:rPr>
                <w:rFonts w:ascii="Calibri" w:hAnsi="Calibri" w:cs="Calibri"/>
                <w:lang w:eastAsia="en-GB"/>
              </w:rPr>
              <w:t>group award to promote teamwork</w:t>
            </w:r>
          </w:p>
          <w:p w14:paraId="1AECDC3A" w14:textId="77777777" w:rsidR="00A218BB" w:rsidRPr="00A218BB" w:rsidRDefault="00A218BB" w:rsidP="00190652">
            <w:pPr>
              <w:pStyle w:val="ListParagraph"/>
              <w:numPr>
                <w:ilvl w:val="0"/>
                <w:numId w:val="28"/>
              </w:numPr>
              <w:rPr>
                <w:rFonts w:ascii="Calibri" w:hAnsi="Calibri" w:cs="Calibri"/>
                <w:lang w:eastAsia="en-GB"/>
              </w:rPr>
            </w:pPr>
            <w:r>
              <w:rPr>
                <w:rFonts w:ascii="Calibri" w:hAnsi="Calibri" w:cs="Calibri"/>
                <w:lang w:eastAsia="en-GB"/>
              </w:rPr>
              <w:t>Help them find a job</w:t>
            </w:r>
            <w:r w:rsidR="00786A23">
              <w:rPr>
                <w:rFonts w:ascii="Calibri" w:hAnsi="Calibri" w:cs="Calibri"/>
                <w:lang w:eastAsia="en-GB"/>
              </w:rPr>
              <w:t xml:space="preserve"> </w:t>
            </w:r>
          </w:p>
        </w:tc>
      </w:tr>
    </w:tbl>
    <w:p w14:paraId="48BBB326" w14:textId="46F18A48" w:rsidR="00A218BB" w:rsidRDefault="00A218BB" w:rsidP="00082EBF">
      <w:pPr>
        <w:pStyle w:val="NoSpacing"/>
      </w:pPr>
    </w:p>
    <w:p w14:paraId="63D483CE" w14:textId="77777777" w:rsidR="0017682B" w:rsidRPr="00F1226D" w:rsidRDefault="00E4364E" w:rsidP="0065406F">
      <w:pPr>
        <w:pStyle w:val="ListParagraph"/>
        <w:numPr>
          <w:ilvl w:val="0"/>
          <w:numId w:val="1"/>
        </w:numPr>
        <w:rPr>
          <w:rFonts w:cstheme="minorHAnsi"/>
          <w:b/>
        </w:rPr>
      </w:pPr>
      <w:r w:rsidRPr="00F1226D">
        <w:rPr>
          <w:rFonts w:cstheme="minorHAnsi"/>
          <w:b/>
        </w:rPr>
        <w:t>Monitoring</w:t>
      </w:r>
      <w:r w:rsidR="00F1226D">
        <w:rPr>
          <w:rFonts w:cstheme="minorHAnsi"/>
          <w:b/>
        </w:rPr>
        <w:t xml:space="preserve"> Framework: Outputs and Outcomes </w:t>
      </w:r>
    </w:p>
    <w:p w14:paraId="6AD16F38" w14:textId="77777777" w:rsidR="00725E45" w:rsidRPr="00725E45" w:rsidRDefault="00725E45" w:rsidP="00725E45">
      <w:pPr>
        <w:rPr>
          <w:i/>
        </w:rPr>
      </w:pPr>
      <w:r w:rsidRPr="00725E45">
        <w:rPr>
          <w:i/>
        </w:rPr>
        <w:t xml:space="preserve">“I love the hospitality of volunteering at St Peter’s Night Shelter and welcoming people.  It’s a bit out of my comfort zone but its an easy way to serve and connect with homeless people.  It feels very accessible, and you get to do it alongside buddies, really fun.  And if I’ve had a full on day I’ll do the washing up and I don’t have to chat to anyone!” </w:t>
      </w:r>
      <w:r>
        <w:rPr>
          <w:i/>
        </w:rPr>
        <w:tab/>
      </w:r>
      <w:r>
        <w:rPr>
          <w:i/>
        </w:rPr>
        <w:tab/>
      </w:r>
      <w:r>
        <w:rPr>
          <w:i/>
        </w:rPr>
        <w:tab/>
      </w:r>
      <w:r w:rsidRPr="00725E45">
        <w:t>Dawn, who volunteers at St Peter’s Night Shelter for homeless people</w:t>
      </w:r>
      <w:r w:rsidRPr="00725E45">
        <w:rPr>
          <w:i/>
        </w:rPr>
        <w:t xml:space="preserve"> </w:t>
      </w:r>
    </w:p>
    <w:p w14:paraId="7FA49B12" w14:textId="77777777" w:rsidR="00E03252" w:rsidRPr="00E03252" w:rsidRDefault="00E03252" w:rsidP="00E03252">
      <w:pPr>
        <w:rPr>
          <w:rFonts w:ascii="Calibri" w:hAnsi="Calibri" w:cs="Calibri"/>
        </w:rPr>
      </w:pPr>
      <w:r w:rsidRPr="00957DAC">
        <w:t>We will use the following monitoring</w:t>
      </w:r>
      <w:r>
        <w:t xml:space="preserve"> </w:t>
      </w:r>
      <w:r w:rsidRPr="00957DAC">
        <w:t xml:space="preserve">framework to help us measure </w:t>
      </w:r>
      <w:r>
        <w:t xml:space="preserve">our progress. However, until we start to engage with and develop these with local community organisations then the following are only estimates. </w:t>
      </w:r>
      <w:r w:rsidRPr="00E03252">
        <w:rPr>
          <w:rFonts w:ascii="Calibri" w:hAnsi="Calibri" w:cs="Calibri"/>
        </w:rPr>
        <w:t>By investing in Battersea Volunteers and other Community Infrastructure, over the long term, we foresee a range of outcomes that in combination will evidence the rebuilding of the social fabric of Battersea.</w:t>
      </w:r>
    </w:p>
    <w:p w14:paraId="151758CB" w14:textId="77777777" w:rsidR="0005269C" w:rsidRPr="00A218BB" w:rsidRDefault="0005269C" w:rsidP="0005269C">
      <w:pPr>
        <w:pBdr>
          <w:top w:val="single" w:sz="4" w:space="1" w:color="auto"/>
          <w:left w:val="single" w:sz="4" w:space="0" w:color="auto"/>
          <w:bottom w:val="single" w:sz="4" w:space="1" w:color="auto"/>
          <w:right w:val="single" w:sz="4" w:space="4" w:color="auto"/>
        </w:pBdr>
        <w:rPr>
          <w:rFonts w:cstheme="minorHAnsi"/>
          <w:b/>
        </w:rPr>
      </w:pPr>
      <w:r w:rsidRPr="00A218BB">
        <w:rPr>
          <w:rFonts w:cstheme="minorHAnsi"/>
          <w:b/>
        </w:rPr>
        <w:t xml:space="preserve">Case Study: ‘Music for the Mind’ Gigi volunteering with </w:t>
      </w:r>
      <w:r>
        <w:rPr>
          <w:rFonts w:cstheme="minorHAnsi"/>
          <w:b/>
        </w:rPr>
        <w:t xml:space="preserve">KLS’ </w:t>
      </w:r>
      <w:r w:rsidRPr="00A218BB">
        <w:rPr>
          <w:rFonts w:cstheme="minorHAnsi"/>
          <w:b/>
        </w:rPr>
        <w:t xml:space="preserve">Elders </w:t>
      </w:r>
    </w:p>
    <w:p w14:paraId="3BB62216" w14:textId="77777777" w:rsidR="0005269C" w:rsidRPr="002C3639" w:rsidRDefault="0005269C" w:rsidP="0005269C">
      <w:pPr>
        <w:pBdr>
          <w:top w:val="single" w:sz="4" w:space="1" w:color="auto"/>
          <w:left w:val="single" w:sz="4" w:space="0" w:color="auto"/>
          <w:bottom w:val="single" w:sz="4" w:space="1" w:color="auto"/>
          <w:right w:val="single" w:sz="4" w:space="4" w:color="auto"/>
        </w:pBdr>
        <w:rPr>
          <w:i/>
          <w:iCs/>
          <w:color w:val="FF0000"/>
        </w:rPr>
      </w:pPr>
      <w:r>
        <w:t xml:space="preserve">We welcomed on board the very talented Gigi. She is undertaking a PhD in music and as if that doesn’t keep her busy enough, she has developed a weekly music workshop to keep our elderly members entertained. Each week she enlists the help of a fellow student to bring music to our ears. The sessions are always creative and fun with wacky combinations such as music and portrait drawing, Chinese writing and yoga or a good old fashion sing-a-long. </w:t>
      </w:r>
    </w:p>
    <w:p w14:paraId="5ABD0D41" w14:textId="77777777" w:rsidR="00BA2982" w:rsidRDefault="00BA2982">
      <w:pPr>
        <w:rPr>
          <w:rFonts w:cstheme="minorHAnsi"/>
          <w:b/>
        </w:rPr>
      </w:pPr>
      <w:r>
        <w:rPr>
          <w:rFonts w:cstheme="minorHAnsi"/>
          <w:b/>
        </w:rPr>
        <w:br w:type="page"/>
      </w:r>
    </w:p>
    <w:p w14:paraId="68DDF8BF" w14:textId="3208354B" w:rsidR="00B976E3" w:rsidRPr="00FA7009" w:rsidRDefault="00593EDC" w:rsidP="00FA7009">
      <w:pPr>
        <w:rPr>
          <w:rFonts w:cstheme="minorHAnsi"/>
          <w:b/>
        </w:rPr>
      </w:pPr>
      <w:r>
        <w:rPr>
          <w:rFonts w:cstheme="minorHAnsi"/>
          <w:b/>
        </w:rPr>
        <w:lastRenderedPageBreak/>
        <w:t xml:space="preserve">8.i. </w:t>
      </w:r>
      <w:r w:rsidR="00B976E3" w:rsidRPr="00FA7009">
        <w:rPr>
          <w:rFonts w:cstheme="minorHAnsi"/>
          <w:b/>
        </w:rPr>
        <w:t>Volunteering Outputs</w:t>
      </w:r>
      <w:r w:rsidR="00FA7009">
        <w:rPr>
          <w:rFonts w:cstheme="minorHAnsi"/>
          <w:b/>
        </w:rPr>
        <w:t xml:space="preserve"> </w:t>
      </w:r>
    </w:p>
    <w:tbl>
      <w:tblPr>
        <w:tblStyle w:val="TableGrid"/>
        <w:tblW w:w="10065" w:type="dxa"/>
        <w:tblInd w:w="-5" w:type="dxa"/>
        <w:tblLook w:val="04A0" w:firstRow="1" w:lastRow="0" w:firstColumn="1" w:lastColumn="0" w:noHBand="0" w:noVBand="1"/>
      </w:tblPr>
      <w:tblGrid>
        <w:gridCol w:w="1985"/>
        <w:gridCol w:w="1417"/>
        <w:gridCol w:w="1418"/>
        <w:gridCol w:w="1417"/>
        <w:gridCol w:w="1276"/>
        <w:gridCol w:w="2552"/>
      </w:tblGrid>
      <w:tr w:rsidR="00B976E3" w:rsidRPr="00F1226D" w14:paraId="0F6BA561" w14:textId="77777777" w:rsidTr="009E0544">
        <w:tc>
          <w:tcPr>
            <w:tcW w:w="1985" w:type="dxa"/>
            <w:shd w:val="clear" w:color="auto" w:fill="BFBFBF" w:themeFill="background1" w:themeFillShade="BF"/>
          </w:tcPr>
          <w:p w14:paraId="269CB74B" w14:textId="77777777" w:rsidR="00B976E3" w:rsidRPr="00F1226D" w:rsidRDefault="00B976E3" w:rsidP="00130F11">
            <w:pPr>
              <w:pStyle w:val="ListParagraph"/>
              <w:ind w:left="0"/>
              <w:rPr>
                <w:rFonts w:cstheme="minorHAnsi"/>
                <w:b/>
              </w:rPr>
            </w:pPr>
            <w:r w:rsidRPr="00F1226D">
              <w:rPr>
                <w:rFonts w:cstheme="minorHAnsi"/>
                <w:b/>
              </w:rPr>
              <w:t>Activities / Outputs</w:t>
            </w:r>
          </w:p>
        </w:tc>
        <w:tc>
          <w:tcPr>
            <w:tcW w:w="1417" w:type="dxa"/>
            <w:shd w:val="clear" w:color="auto" w:fill="BFBFBF" w:themeFill="background1" w:themeFillShade="BF"/>
          </w:tcPr>
          <w:p w14:paraId="65306E0B" w14:textId="77777777" w:rsidR="00B976E3" w:rsidRPr="00F1226D" w:rsidRDefault="00B976E3" w:rsidP="00130F11">
            <w:pPr>
              <w:pStyle w:val="ListParagraph"/>
              <w:ind w:left="0"/>
              <w:rPr>
                <w:rFonts w:cstheme="minorHAnsi"/>
                <w:b/>
              </w:rPr>
            </w:pPr>
            <w:r w:rsidRPr="00F1226D">
              <w:rPr>
                <w:rFonts w:cstheme="minorHAnsi"/>
                <w:b/>
              </w:rPr>
              <w:t>Year 1 target</w:t>
            </w:r>
          </w:p>
        </w:tc>
        <w:tc>
          <w:tcPr>
            <w:tcW w:w="1418" w:type="dxa"/>
            <w:shd w:val="clear" w:color="auto" w:fill="BFBFBF" w:themeFill="background1" w:themeFillShade="BF"/>
          </w:tcPr>
          <w:p w14:paraId="0DFA85E0" w14:textId="77777777" w:rsidR="00B976E3" w:rsidRPr="00F1226D" w:rsidRDefault="00B976E3" w:rsidP="00130F11">
            <w:pPr>
              <w:pStyle w:val="ListParagraph"/>
              <w:ind w:left="0"/>
              <w:rPr>
                <w:rFonts w:cstheme="minorHAnsi"/>
                <w:b/>
              </w:rPr>
            </w:pPr>
            <w:r w:rsidRPr="00F1226D">
              <w:rPr>
                <w:rFonts w:cstheme="minorHAnsi"/>
                <w:b/>
              </w:rPr>
              <w:t>Year 2 target</w:t>
            </w:r>
          </w:p>
        </w:tc>
        <w:tc>
          <w:tcPr>
            <w:tcW w:w="1417" w:type="dxa"/>
            <w:shd w:val="clear" w:color="auto" w:fill="BFBFBF" w:themeFill="background1" w:themeFillShade="BF"/>
          </w:tcPr>
          <w:p w14:paraId="5EEE88BD" w14:textId="77777777" w:rsidR="00B976E3" w:rsidRPr="00F1226D" w:rsidRDefault="00B976E3" w:rsidP="00130F11">
            <w:pPr>
              <w:pStyle w:val="ListParagraph"/>
              <w:ind w:left="0"/>
              <w:rPr>
                <w:rFonts w:cstheme="minorHAnsi"/>
                <w:b/>
              </w:rPr>
            </w:pPr>
            <w:r w:rsidRPr="00F1226D">
              <w:rPr>
                <w:rFonts w:cstheme="minorHAnsi"/>
                <w:b/>
              </w:rPr>
              <w:t>Year 3 target</w:t>
            </w:r>
          </w:p>
        </w:tc>
        <w:tc>
          <w:tcPr>
            <w:tcW w:w="1276" w:type="dxa"/>
            <w:shd w:val="clear" w:color="auto" w:fill="BFBFBF" w:themeFill="background1" w:themeFillShade="BF"/>
          </w:tcPr>
          <w:p w14:paraId="00009481" w14:textId="77777777" w:rsidR="00B976E3" w:rsidRPr="00F1226D" w:rsidRDefault="00B976E3" w:rsidP="00130F11">
            <w:pPr>
              <w:pStyle w:val="ListParagraph"/>
              <w:ind w:left="0"/>
              <w:rPr>
                <w:rFonts w:cstheme="minorHAnsi"/>
                <w:b/>
              </w:rPr>
            </w:pPr>
            <w:r w:rsidRPr="00F1226D">
              <w:rPr>
                <w:rFonts w:cstheme="minorHAnsi"/>
                <w:b/>
              </w:rPr>
              <w:t>Total</w:t>
            </w:r>
            <w:r w:rsidR="009E0544">
              <w:rPr>
                <w:rFonts w:cstheme="minorHAnsi"/>
                <w:b/>
              </w:rPr>
              <w:t xml:space="preserve"> (£) </w:t>
            </w:r>
          </w:p>
        </w:tc>
        <w:tc>
          <w:tcPr>
            <w:tcW w:w="2552" w:type="dxa"/>
            <w:shd w:val="clear" w:color="auto" w:fill="BFBFBF" w:themeFill="background1" w:themeFillShade="BF"/>
          </w:tcPr>
          <w:p w14:paraId="314DC42C" w14:textId="77777777" w:rsidR="00B976E3" w:rsidRPr="00F1226D" w:rsidRDefault="00B976E3" w:rsidP="00130F11">
            <w:pPr>
              <w:pStyle w:val="ListParagraph"/>
              <w:ind w:left="0"/>
              <w:rPr>
                <w:rFonts w:cstheme="minorHAnsi"/>
                <w:b/>
              </w:rPr>
            </w:pPr>
            <w:r w:rsidRPr="00F1226D">
              <w:rPr>
                <w:rFonts w:cstheme="minorHAnsi"/>
                <w:b/>
              </w:rPr>
              <w:t>Indicators</w:t>
            </w:r>
          </w:p>
        </w:tc>
      </w:tr>
      <w:tr w:rsidR="00B976E3" w:rsidRPr="00B976E3" w14:paraId="2D435D7D" w14:textId="77777777" w:rsidTr="009E0544">
        <w:tc>
          <w:tcPr>
            <w:tcW w:w="1985" w:type="dxa"/>
          </w:tcPr>
          <w:p w14:paraId="2FB42FE3" w14:textId="77777777" w:rsidR="00B976E3" w:rsidRPr="00037380" w:rsidRDefault="00B976E3" w:rsidP="008159A4">
            <w:pPr>
              <w:pStyle w:val="ListParagraph"/>
              <w:ind w:left="0"/>
              <w:rPr>
                <w:rFonts w:cstheme="minorHAnsi"/>
              </w:rPr>
            </w:pPr>
            <w:r w:rsidRPr="00037380">
              <w:rPr>
                <w:rFonts w:cstheme="minorHAnsi"/>
              </w:rPr>
              <w:t>Total</w:t>
            </w:r>
            <w:r w:rsidR="008159A4" w:rsidRPr="00037380">
              <w:rPr>
                <w:rFonts w:cstheme="minorHAnsi"/>
              </w:rPr>
              <w:t xml:space="preserve"> </w:t>
            </w:r>
            <w:r w:rsidRPr="00037380">
              <w:rPr>
                <w:rFonts w:cstheme="minorHAnsi"/>
              </w:rPr>
              <w:t>volunteers</w:t>
            </w:r>
            <w:r w:rsidR="00190652" w:rsidRPr="00037380">
              <w:rPr>
                <w:rFonts w:cstheme="minorHAnsi"/>
              </w:rPr>
              <w:t xml:space="preserve"> in the area</w:t>
            </w:r>
            <w:r w:rsidR="008159A4" w:rsidRPr="00037380">
              <w:rPr>
                <w:rFonts w:cstheme="minorHAnsi"/>
              </w:rPr>
              <w:t xml:space="preserve"> (existing/new) </w:t>
            </w:r>
          </w:p>
        </w:tc>
        <w:tc>
          <w:tcPr>
            <w:tcW w:w="1417" w:type="dxa"/>
          </w:tcPr>
          <w:p w14:paraId="2E9DF367" w14:textId="11713A86" w:rsidR="00B976E3" w:rsidRPr="00037380" w:rsidRDefault="00037380" w:rsidP="00037380">
            <w:pPr>
              <w:pStyle w:val="ListParagraph"/>
              <w:ind w:left="0"/>
              <w:jc w:val="right"/>
              <w:rPr>
                <w:rFonts w:cstheme="minorHAnsi"/>
              </w:rPr>
            </w:pPr>
            <w:r w:rsidRPr="00037380">
              <w:rPr>
                <w:rFonts w:cstheme="minorHAnsi"/>
              </w:rPr>
              <w:t>5%</w:t>
            </w:r>
          </w:p>
        </w:tc>
        <w:tc>
          <w:tcPr>
            <w:tcW w:w="1418" w:type="dxa"/>
          </w:tcPr>
          <w:p w14:paraId="7C8F8B62" w14:textId="32700D25" w:rsidR="00B976E3" w:rsidRPr="00037380" w:rsidRDefault="00037380" w:rsidP="00542BC5">
            <w:pPr>
              <w:pStyle w:val="ListParagraph"/>
              <w:ind w:left="0"/>
              <w:jc w:val="right"/>
              <w:rPr>
                <w:rFonts w:cstheme="minorHAnsi"/>
              </w:rPr>
            </w:pPr>
            <w:r w:rsidRPr="00037380">
              <w:rPr>
                <w:rFonts w:cstheme="minorHAnsi"/>
              </w:rPr>
              <w:t>10%</w:t>
            </w:r>
          </w:p>
        </w:tc>
        <w:tc>
          <w:tcPr>
            <w:tcW w:w="1417" w:type="dxa"/>
          </w:tcPr>
          <w:p w14:paraId="29E32E0E" w14:textId="430F58B3" w:rsidR="00B976E3" w:rsidRPr="00037380" w:rsidRDefault="00037380" w:rsidP="00542BC5">
            <w:pPr>
              <w:pStyle w:val="ListParagraph"/>
              <w:ind w:left="0"/>
              <w:jc w:val="right"/>
              <w:rPr>
                <w:rFonts w:cstheme="minorHAnsi"/>
              </w:rPr>
            </w:pPr>
            <w:r w:rsidRPr="00037380">
              <w:rPr>
                <w:rFonts w:cstheme="minorHAnsi"/>
              </w:rPr>
              <w:t xml:space="preserve">15% </w:t>
            </w:r>
          </w:p>
        </w:tc>
        <w:tc>
          <w:tcPr>
            <w:tcW w:w="1276" w:type="dxa"/>
          </w:tcPr>
          <w:p w14:paraId="0B6AA7E1" w14:textId="57AA9B1D" w:rsidR="00B976E3" w:rsidRPr="00037380" w:rsidRDefault="00037380" w:rsidP="00542BC5">
            <w:pPr>
              <w:pStyle w:val="ListParagraph"/>
              <w:ind w:left="0"/>
              <w:jc w:val="right"/>
              <w:rPr>
                <w:rFonts w:cstheme="minorHAnsi"/>
              </w:rPr>
            </w:pPr>
            <w:r>
              <w:rPr>
                <w:rFonts w:cstheme="minorHAnsi"/>
              </w:rPr>
              <w:t>15</w:t>
            </w:r>
            <w:r w:rsidRPr="00037380">
              <w:rPr>
                <w:rFonts w:cstheme="minorHAnsi"/>
              </w:rPr>
              <w:t>%</w:t>
            </w:r>
            <w:r>
              <w:rPr>
                <w:rFonts w:cstheme="minorHAnsi"/>
              </w:rPr>
              <w:t xml:space="preserve"> (overall)</w:t>
            </w:r>
          </w:p>
        </w:tc>
        <w:tc>
          <w:tcPr>
            <w:tcW w:w="2552" w:type="dxa"/>
          </w:tcPr>
          <w:p w14:paraId="15B71F95" w14:textId="77777777" w:rsidR="00B976E3" w:rsidRPr="00B976E3" w:rsidRDefault="00B976E3" w:rsidP="00130F11">
            <w:pPr>
              <w:pStyle w:val="ListParagraph"/>
              <w:ind w:left="0"/>
              <w:rPr>
                <w:rFonts w:cstheme="minorHAnsi"/>
              </w:rPr>
            </w:pPr>
            <w:r w:rsidRPr="00037380">
              <w:rPr>
                <w:rFonts w:cstheme="minorHAnsi"/>
              </w:rPr>
              <w:t>Recruitment records</w:t>
            </w:r>
          </w:p>
        </w:tc>
      </w:tr>
      <w:tr w:rsidR="00B976E3" w:rsidRPr="00B976E3" w14:paraId="586959BE" w14:textId="77777777" w:rsidTr="009E0544">
        <w:tc>
          <w:tcPr>
            <w:tcW w:w="1985" w:type="dxa"/>
          </w:tcPr>
          <w:p w14:paraId="0C664D65" w14:textId="77777777" w:rsidR="00B976E3" w:rsidRPr="00B976E3" w:rsidRDefault="009F26CF" w:rsidP="00130F11">
            <w:pPr>
              <w:pStyle w:val="ListParagraph"/>
              <w:ind w:left="0"/>
              <w:rPr>
                <w:rFonts w:cstheme="minorHAnsi"/>
              </w:rPr>
            </w:pPr>
            <w:r>
              <w:rPr>
                <w:rFonts w:cstheme="minorHAnsi"/>
              </w:rPr>
              <w:t>Recruitment Events Run</w:t>
            </w:r>
          </w:p>
        </w:tc>
        <w:tc>
          <w:tcPr>
            <w:tcW w:w="1417" w:type="dxa"/>
          </w:tcPr>
          <w:p w14:paraId="4BB3CC05" w14:textId="77777777" w:rsidR="00B976E3" w:rsidRPr="00B976E3" w:rsidRDefault="009F26CF" w:rsidP="00542BC5">
            <w:pPr>
              <w:pStyle w:val="ListParagraph"/>
              <w:ind w:left="0"/>
              <w:jc w:val="right"/>
              <w:rPr>
                <w:rFonts w:cstheme="minorHAnsi"/>
              </w:rPr>
            </w:pPr>
            <w:r>
              <w:rPr>
                <w:rFonts w:cstheme="minorHAnsi"/>
              </w:rPr>
              <w:t>1</w:t>
            </w:r>
          </w:p>
        </w:tc>
        <w:tc>
          <w:tcPr>
            <w:tcW w:w="1418" w:type="dxa"/>
          </w:tcPr>
          <w:p w14:paraId="4BA6BBB9" w14:textId="77777777" w:rsidR="00B976E3" w:rsidRPr="00B976E3" w:rsidRDefault="009F26CF" w:rsidP="00542BC5">
            <w:pPr>
              <w:pStyle w:val="ListParagraph"/>
              <w:ind w:left="0"/>
              <w:jc w:val="right"/>
              <w:rPr>
                <w:rFonts w:cstheme="minorHAnsi"/>
              </w:rPr>
            </w:pPr>
            <w:r>
              <w:rPr>
                <w:rFonts w:cstheme="minorHAnsi"/>
              </w:rPr>
              <w:t>2</w:t>
            </w:r>
          </w:p>
        </w:tc>
        <w:tc>
          <w:tcPr>
            <w:tcW w:w="1417" w:type="dxa"/>
          </w:tcPr>
          <w:p w14:paraId="567C953A" w14:textId="77777777" w:rsidR="00B976E3" w:rsidRPr="00B976E3" w:rsidRDefault="009F26CF" w:rsidP="00542BC5">
            <w:pPr>
              <w:pStyle w:val="ListParagraph"/>
              <w:ind w:left="0"/>
              <w:jc w:val="right"/>
              <w:rPr>
                <w:rFonts w:cstheme="minorHAnsi"/>
              </w:rPr>
            </w:pPr>
            <w:r>
              <w:rPr>
                <w:rFonts w:cstheme="minorHAnsi"/>
              </w:rPr>
              <w:t>2</w:t>
            </w:r>
          </w:p>
        </w:tc>
        <w:tc>
          <w:tcPr>
            <w:tcW w:w="1276" w:type="dxa"/>
          </w:tcPr>
          <w:p w14:paraId="0475B6EE" w14:textId="77777777" w:rsidR="00B976E3" w:rsidRPr="00B976E3" w:rsidRDefault="00593EDC" w:rsidP="00542BC5">
            <w:pPr>
              <w:pStyle w:val="ListParagraph"/>
              <w:ind w:left="0"/>
              <w:jc w:val="right"/>
              <w:rPr>
                <w:rFonts w:cstheme="minorHAnsi"/>
              </w:rPr>
            </w:pPr>
            <w:r>
              <w:rPr>
                <w:rFonts w:cstheme="minorHAnsi"/>
              </w:rPr>
              <w:t>5</w:t>
            </w:r>
          </w:p>
        </w:tc>
        <w:tc>
          <w:tcPr>
            <w:tcW w:w="2552" w:type="dxa"/>
          </w:tcPr>
          <w:p w14:paraId="32F7684E" w14:textId="77777777" w:rsidR="00B976E3" w:rsidRPr="00B976E3" w:rsidRDefault="00B976E3" w:rsidP="00130F11">
            <w:pPr>
              <w:pStyle w:val="ListParagraph"/>
              <w:ind w:left="0"/>
              <w:rPr>
                <w:rFonts w:cstheme="minorHAnsi"/>
              </w:rPr>
            </w:pPr>
            <w:r w:rsidRPr="00B976E3">
              <w:rPr>
                <w:rFonts w:cstheme="minorHAnsi"/>
              </w:rPr>
              <w:t xml:space="preserve">Service </w:t>
            </w:r>
            <w:r w:rsidR="00C268B7" w:rsidRPr="00B976E3">
              <w:rPr>
                <w:rFonts w:cstheme="minorHAnsi"/>
              </w:rPr>
              <w:t>attendance</w:t>
            </w:r>
            <w:r w:rsidRPr="00B976E3">
              <w:rPr>
                <w:rFonts w:cstheme="minorHAnsi"/>
              </w:rPr>
              <w:t xml:space="preserve"> registers</w:t>
            </w:r>
          </w:p>
        </w:tc>
      </w:tr>
      <w:tr w:rsidR="00FA7009" w:rsidRPr="00B976E3" w14:paraId="039F0756" w14:textId="77777777" w:rsidTr="00770D75">
        <w:tc>
          <w:tcPr>
            <w:tcW w:w="1985" w:type="dxa"/>
          </w:tcPr>
          <w:p w14:paraId="5CA4ACF5" w14:textId="77777777" w:rsidR="00FA7009" w:rsidRDefault="00FA7009" w:rsidP="00770D75">
            <w:pPr>
              <w:pStyle w:val="ListParagraph"/>
              <w:ind w:left="0"/>
              <w:rPr>
                <w:rFonts w:cstheme="minorHAnsi"/>
              </w:rPr>
            </w:pPr>
            <w:r>
              <w:rPr>
                <w:rFonts w:cstheme="minorHAnsi"/>
              </w:rPr>
              <w:t>Volunteer Training Events Run</w:t>
            </w:r>
          </w:p>
        </w:tc>
        <w:tc>
          <w:tcPr>
            <w:tcW w:w="1417" w:type="dxa"/>
          </w:tcPr>
          <w:p w14:paraId="348C122A" w14:textId="77777777" w:rsidR="00FA7009" w:rsidRPr="00B976E3" w:rsidRDefault="00FA7009" w:rsidP="00770D75">
            <w:pPr>
              <w:pStyle w:val="ListParagraph"/>
              <w:ind w:left="0"/>
              <w:jc w:val="right"/>
              <w:rPr>
                <w:rFonts w:cstheme="minorHAnsi"/>
              </w:rPr>
            </w:pPr>
            <w:r>
              <w:rPr>
                <w:rFonts w:cstheme="minorHAnsi"/>
              </w:rPr>
              <w:t>2</w:t>
            </w:r>
          </w:p>
        </w:tc>
        <w:tc>
          <w:tcPr>
            <w:tcW w:w="1418" w:type="dxa"/>
          </w:tcPr>
          <w:p w14:paraId="7CA1A2F4" w14:textId="7BF0A890" w:rsidR="00FA7009" w:rsidRPr="00B976E3" w:rsidRDefault="00037380" w:rsidP="00037380">
            <w:pPr>
              <w:pStyle w:val="ListParagraph"/>
              <w:ind w:left="0"/>
              <w:jc w:val="right"/>
              <w:rPr>
                <w:rFonts w:cstheme="minorHAnsi"/>
              </w:rPr>
            </w:pPr>
            <w:r>
              <w:rPr>
                <w:rFonts w:cstheme="minorHAnsi"/>
              </w:rPr>
              <w:t>3</w:t>
            </w:r>
          </w:p>
        </w:tc>
        <w:tc>
          <w:tcPr>
            <w:tcW w:w="1417" w:type="dxa"/>
          </w:tcPr>
          <w:p w14:paraId="5FF578B4" w14:textId="77777777" w:rsidR="00FA7009" w:rsidRPr="00B976E3" w:rsidRDefault="00FA7009" w:rsidP="00770D75">
            <w:pPr>
              <w:pStyle w:val="ListParagraph"/>
              <w:ind w:left="0"/>
              <w:jc w:val="right"/>
              <w:rPr>
                <w:rFonts w:cstheme="minorHAnsi"/>
              </w:rPr>
            </w:pPr>
            <w:r>
              <w:rPr>
                <w:rFonts w:cstheme="minorHAnsi"/>
              </w:rPr>
              <w:t>4</w:t>
            </w:r>
          </w:p>
        </w:tc>
        <w:tc>
          <w:tcPr>
            <w:tcW w:w="1276" w:type="dxa"/>
          </w:tcPr>
          <w:p w14:paraId="67247A37" w14:textId="3C041166" w:rsidR="00FA7009" w:rsidRPr="00B976E3" w:rsidRDefault="00037380" w:rsidP="00770D75">
            <w:pPr>
              <w:pStyle w:val="ListParagraph"/>
              <w:ind w:left="0"/>
              <w:jc w:val="right"/>
              <w:rPr>
                <w:rFonts w:cstheme="minorHAnsi"/>
              </w:rPr>
            </w:pPr>
            <w:r>
              <w:rPr>
                <w:rFonts w:cstheme="minorHAnsi"/>
              </w:rPr>
              <w:t>9</w:t>
            </w:r>
          </w:p>
        </w:tc>
        <w:tc>
          <w:tcPr>
            <w:tcW w:w="2552" w:type="dxa"/>
          </w:tcPr>
          <w:p w14:paraId="7D716E3D" w14:textId="77777777" w:rsidR="00FA7009" w:rsidRPr="00B976E3" w:rsidRDefault="00FA7009" w:rsidP="00770D75">
            <w:pPr>
              <w:pStyle w:val="ListParagraph"/>
              <w:ind w:left="0"/>
              <w:rPr>
                <w:rFonts w:cstheme="minorHAnsi"/>
              </w:rPr>
            </w:pPr>
            <w:r>
              <w:rPr>
                <w:rFonts w:cstheme="minorHAnsi"/>
              </w:rPr>
              <w:t>Staff records</w:t>
            </w:r>
          </w:p>
        </w:tc>
      </w:tr>
      <w:tr w:rsidR="009F26CF" w:rsidRPr="00B976E3" w14:paraId="062A1D99" w14:textId="77777777" w:rsidTr="009E0544">
        <w:tc>
          <w:tcPr>
            <w:tcW w:w="1985" w:type="dxa"/>
          </w:tcPr>
          <w:p w14:paraId="06E91462" w14:textId="77777777" w:rsidR="009F26CF" w:rsidRDefault="009F26CF" w:rsidP="00130F11">
            <w:pPr>
              <w:pStyle w:val="ListParagraph"/>
              <w:ind w:left="0"/>
              <w:rPr>
                <w:rFonts w:cstheme="minorHAnsi"/>
              </w:rPr>
            </w:pPr>
            <w:r>
              <w:rPr>
                <w:rFonts w:cstheme="minorHAnsi"/>
              </w:rPr>
              <w:t>Appreciation Events Run</w:t>
            </w:r>
          </w:p>
          <w:p w14:paraId="36BFB889" w14:textId="77777777" w:rsidR="009F26CF" w:rsidRDefault="009F26CF" w:rsidP="00130F11">
            <w:pPr>
              <w:pStyle w:val="ListParagraph"/>
              <w:ind w:left="0"/>
              <w:rPr>
                <w:rFonts w:cstheme="minorHAnsi"/>
              </w:rPr>
            </w:pPr>
          </w:p>
        </w:tc>
        <w:tc>
          <w:tcPr>
            <w:tcW w:w="1417" w:type="dxa"/>
          </w:tcPr>
          <w:p w14:paraId="74173DCD" w14:textId="77777777" w:rsidR="009F26CF" w:rsidRPr="00B976E3" w:rsidRDefault="009F26CF" w:rsidP="00542BC5">
            <w:pPr>
              <w:pStyle w:val="ListParagraph"/>
              <w:ind w:left="0"/>
              <w:jc w:val="right"/>
              <w:rPr>
                <w:rFonts w:cstheme="minorHAnsi"/>
              </w:rPr>
            </w:pPr>
            <w:r>
              <w:rPr>
                <w:rFonts w:cstheme="minorHAnsi"/>
              </w:rPr>
              <w:t>1</w:t>
            </w:r>
          </w:p>
        </w:tc>
        <w:tc>
          <w:tcPr>
            <w:tcW w:w="1418" w:type="dxa"/>
          </w:tcPr>
          <w:p w14:paraId="3AAAE01A" w14:textId="77777777" w:rsidR="009F26CF" w:rsidRPr="00B976E3" w:rsidRDefault="009F26CF" w:rsidP="00542BC5">
            <w:pPr>
              <w:pStyle w:val="ListParagraph"/>
              <w:ind w:left="0"/>
              <w:jc w:val="right"/>
              <w:rPr>
                <w:rFonts w:cstheme="minorHAnsi"/>
              </w:rPr>
            </w:pPr>
            <w:r>
              <w:rPr>
                <w:rFonts w:cstheme="minorHAnsi"/>
              </w:rPr>
              <w:t>2</w:t>
            </w:r>
          </w:p>
        </w:tc>
        <w:tc>
          <w:tcPr>
            <w:tcW w:w="1417" w:type="dxa"/>
          </w:tcPr>
          <w:p w14:paraId="48641E63" w14:textId="77777777" w:rsidR="009F26CF" w:rsidRPr="00B976E3" w:rsidRDefault="009F26CF" w:rsidP="00542BC5">
            <w:pPr>
              <w:pStyle w:val="ListParagraph"/>
              <w:ind w:left="0"/>
              <w:jc w:val="right"/>
              <w:rPr>
                <w:rFonts w:cstheme="minorHAnsi"/>
              </w:rPr>
            </w:pPr>
            <w:r>
              <w:rPr>
                <w:rFonts w:cstheme="minorHAnsi"/>
              </w:rPr>
              <w:t>2</w:t>
            </w:r>
          </w:p>
        </w:tc>
        <w:tc>
          <w:tcPr>
            <w:tcW w:w="1276" w:type="dxa"/>
          </w:tcPr>
          <w:p w14:paraId="43EE86BE" w14:textId="77777777" w:rsidR="009F26CF" w:rsidRPr="00B976E3" w:rsidRDefault="00593EDC" w:rsidP="00542BC5">
            <w:pPr>
              <w:pStyle w:val="ListParagraph"/>
              <w:ind w:left="0"/>
              <w:jc w:val="right"/>
              <w:rPr>
                <w:rFonts w:cstheme="minorHAnsi"/>
              </w:rPr>
            </w:pPr>
            <w:r>
              <w:rPr>
                <w:rFonts w:cstheme="minorHAnsi"/>
              </w:rPr>
              <w:t>5</w:t>
            </w:r>
          </w:p>
        </w:tc>
        <w:tc>
          <w:tcPr>
            <w:tcW w:w="2552" w:type="dxa"/>
          </w:tcPr>
          <w:p w14:paraId="30B40B81" w14:textId="77777777" w:rsidR="009F26CF" w:rsidRPr="00B976E3" w:rsidRDefault="00B942F8" w:rsidP="00130F11">
            <w:pPr>
              <w:pStyle w:val="ListParagraph"/>
              <w:ind w:left="0"/>
              <w:rPr>
                <w:rFonts w:cstheme="minorHAnsi"/>
              </w:rPr>
            </w:pPr>
            <w:r>
              <w:rPr>
                <w:rFonts w:cstheme="minorHAnsi"/>
              </w:rPr>
              <w:t>Staff records</w:t>
            </w:r>
          </w:p>
        </w:tc>
      </w:tr>
    </w:tbl>
    <w:p w14:paraId="18BE1FDF" w14:textId="77777777" w:rsidR="00B976E3" w:rsidRDefault="00B976E3" w:rsidP="00FA7009">
      <w:pPr>
        <w:pStyle w:val="NoSpacing"/>
      </w:pPr>
    </w:p>
    <w:p w14:paraId="5B2A5D9E" w14:textId="3D59292A" w:rsidR="00FA7009" w:rsidRPr="00FA7009" w:rsidRDefault="00593EDC" w:rsidP="00FA7009">
      <w:pPr>
        <w:pStyle w:val="NoSpacing"/>
        <w:rPr>
          <w:b/>
        </w:rPr>
      </w:pPr>
      <w:r>
        <w:rPr>
          <w:rFonts w:cstheme="minorHAnsi"/>
          <w:b/>
        </w:rPr>
        <w:t xml:space="preserve">8.ii. </w:t>
      </w:r>
      <w:r w:rsidR="00FA7009" w:rsidRPr="00FA7009">
        <w:rPr>
          <w:rFonts w:cstheme="minorHAnsi"/>
          <w:b/>
        </w:rPr>
        <w:t>Volunteering</w:t>
      </w:r>
      <w:r w:rsidR="00037380">
        <w:rPr>
          <w:b/>
        </w:rPr>
        <w:t xml:space="preserve"> Outcomes</w:t>
      </w:r>
    </w:p>
    <w:tbl>
      <w:tblPr>
        <w:tblStyle w:val="TableGrid"/>
        <w:tblpPr w:leftFromText="180" w:rightFromText="180" w:vertAnchor="text" w:horzAnchor="margin" w:tblpY="357"/>
        <w:tblW w:w="10060" w:type="dxa"/>
        <w:tblLook w:val="04A0" w:firstRow="1" w:lastRow="0" w:firstColumn="1" w:lastColumn="0" w:noHBand="0" w:noVBand="1"/>
      </w:tblPr>
      <w:tblGrid>
        <w:gridCol w:w="1980"/>
        <w:gridCol w:w="1843"/>
        <w:gridCol w:w="1842"/>
        <w:gridCol w:w="1843"/>
        <w:gridCol w:w="2552"/>
      </w:tblGrid>
      <w:tr w:rsidR="00F1226D" w:rsidRPr="00F1226D" w14:paraId="29ED24EA" w14:textId="77777777" w:rsidTr="009E0544">
        <w:tc>
          <w:tcPr>
            <w:tcW w:w="1980" w:type="dxa"/>
            <w:shd w:val="clear" w:color="auto" w:fill="BFBFBF" w:themeFill="background1" w:themeFillShade="BF"/>
          </w:tcPr>
          <w:p w14:paraId="03564A35" w14:textId="77777777" w:rsidR="00F1226D" w:rsidRPr="00F1226D" w:rsidRDefault="00F1226D" w:rsidP="00FA7009">
            <w:pPr>
              <w:pStyle w:val="ListParagraph"/>
              <w:ind w:left="0"/>
              <w:rPr>
                <w:rFonts w:cstheme="minorHAnsi"/>
                <w:b/>
              </w:rPr>
            </w:pPr>
            <w:r w:rsidRPr="00F1226D">
              <w:rPr>
                <w:rFonts w:cstheme="minorHAnsi"/>
                <w:b/>
              </w:rPr>
              <w:t xml:space="preserve">Activities / </w:t>
            </w:r>
            <w:r w:rsidR="00FA7009">
              <w:rPr>
                <w:rFonts w:cstheme="minorHAnsi"/>
                <w:b/>
              </w:rPr>
              <w:t xml:space="preserve">Outcomes </w:t>
            </w:r>
          </w:p>
        </w:tc>
        <w:tc>
          <w:tcPr>
            <w:tcW w:w="1843" w:type="dxa"/>
            <w:shd w:val="clear" w:color="auto" w:fill="BFBFBF" w:themeFill="background1" w:themeFillShade="BF"/>
          </w:tcPr>
          <w:p w14:paraId="20698948" w14:textId="77777777" w:rsidR="00F1226D" w:rsidRPr="00F1226D" w:rsidRDefault="00F1226D" w:rsidP="00F1226D">
            <w:pPr>
              <w:pStyle w:val="ListParagraph"/>
              <w:ind w:left="0"/>
              <w:rPr>
                <w:rFonts w:cstheme="minorHAnsi"/>
                <w:b/>
              </w:rPr>
            </w:pPr>
            <w:r w:rsidRPr="00F1226D">
              <w:rPr>
                <w:rFonts w:cstheme="minorHAnsi"/>
                <w:b/>
              </w:rPr>
              <w:t>Year 1 target</w:t>
            </w:r>
          </w:p>
        </w:tc>
        <w:tc>
          <w:tcPr>
            <w:tcW w:w="1842" w:type="dxa"/>
            <w:shd w:val="clear" w:color="auto" w:fill="BFBFBF" w:themeFill="background1" w:themeFillShade="BF"/>
          </w:tcPr>
          <w:p w14:paraId="0BC44136" w14:textId="77777777" w:rsidR="00F1226D" w:rsidRPr="00F1226D" w:rsidRDefault="00F1226D" w:rsidP="00F1226D">
            <w:pPr>
              <w:pStyle w:val="ListParagraph"/>
              <w:ind w:left="0"/>
              <w:rPr>
                <w:rFonts w:cstheme="minorHAnsi"/>
                <w:b/>
              </w:rPr>
            </w:pPr>
            <w:r w:rsidRPr="00F1226D">
              <w:rPr>
                <w:rFonts w:cstheme="minorHAnsi"/>
                <w:b/>
              </w:rPr>
              <w:t>Year 2 target</w:t>
            </w:r>
          </w:p>
        </w:tc>
        <w:tc>
          <w:tcPr>
            <w:tcW w:w="1843" w:type="dxa"/>
            <w:shd w:val="clear" w:color="auto" w:fill="BFBFBF" w:themeFill="background1" w:themeFillShade="BF"/>
          </w:tcPr>
          <w:p w14:paraId="030674FC" w14:textId="77777777" w:rsidR="00F1226D" w:rsidRPr="00F1226D" w:rsidRDefault="00F1226D" w:rsidP="00F1226D">
            <w:pPr>
              <w:pStyle w:val="ListParagraph"/>
              <w:ind w:left="0"/>
              <w:rPr>
                <w:rFonts w:cstheme="minorHAnsi"/>
                <w:b/>
              </w:rPr>
            </w:pPr>
            <w:r w:rsidRPr="00F1226D">
              <w:rPr>
                <w:rFonts w:cstheme="minorHAnsi"/>
                <w:b/>
              </w:rPr>
              <w:t>Year 3 target</w:t>
            </w:r>
          </w:p>
        </w:tc>
        <w:tc>
          <w:tcPr>
            <w:tcW w:w="2552" w:type="dxa"/>
            <w:shd w:val="clear" w:color="auto" w:fill="BFBFBF" w:themeFill="background1" w:themeFillShade="BF"/>
          </w:tcPr>
          <w:p w14:paraId="29C29C26" w14:textId="77777777" w:rsidR="00F1226D" w:rsidRPr="00F1226D" w:rsidRDefault="00F1226D" w:rsidP="00F1226D">
            <w:pPr>
              <w:pStyle w:val="ListParagraph"/>
              <w:ind w:left="0"/>
              <w:rPr>
                <w:rFonts w:cstheme="minorHAnsi"/>
                <w:b/>
              </w:rPr>
            </w:pPr>
            <w:r w:rsidRPr="00F1226D">
              <w:rPr>
                <w:rFonts w:cstheme="minorHAnsi"/>
                <w:b/>
              </w:rPr>
              <w:t>Indicators</w:t>
            </w:r>
          </w:p>
        </w:tc>
      </w:tr>
      <w:tr w:rsidR="00F1226D" w:rsidRPr="00B976E3" w14:paraId="063FC8A7" w14:textId="77777777" w:rsidTr="009E0544">
        <w:tc>
          <w:tcPr>
            <w:tcW w:w="1980" w:type="dxa"/>
          </w:tcPr>
          <w:p w14:paraId="09ADFDF4" w14:textId="77777777" w:rsidR="00F1226D" w:rsidRPr="00B976E3" w:rsidRDefault="00F1226D" w:rsidP="00F1226D">
            <w:pPr>
              <w:pStyle w:val="ListParagraph"/>
              <w:ind w:left="0"/>
              <w:rPr>
                <w:rFonts w:cstheme="minorHAnsi"/>
              </w:rPr>
            </w:pPr>
            <w:r>
              <w:rPr>
                <w:rFonts w:cstheme="minorHAnsi"/>
              </w:rPr>
              <w:t>Volunteer Satisfaction</w:t>
            </w:r>
          </w:p>
        </w:tc>
        <w:tc>
          <w:tcPr>
            <w:tcW w:w="1843" w:type="dxa"/>
          </w:tcPr>
          <w:p w14:paraId="72F41E0E" w14:textId="77777777" w:rsidR="00F1226D" w:rsidRPr="00B976E3" w:rsidRDefault="00F1226D" w:rsidP="00F1226D">
            <w:pPr>
              <w:pStyle w:val="ListParagraph"/>
              <w:ind w:left="0"/>
              <w:rPr>
                <w:rFonts w:cstheme="minorHAnsi"/>
              </w:rPr>
            </w:pPr>
            <w:r>
              <w:rPr>
                <w:rFonts w:cstheme="minorHAnsi"/>
              </w:rPr>
              <w:t>70% of volunteers report high satisfaction levels</w:t>
            </w:r>
          </w:p>
        </w:tc>
        <w:tc>
          <w:tcPr>
            <w:tcW w:w="1842" w:type="dxa"/>
          </w:tcPr>
          <w:p w14:paraId="1A31E391" w14:textId="3112EBEB" w:rsidR="00F1226D" w:rsidRDefault="00082EBF" w:rsidP="00F1226D">
            <w:pPr>
              <w:pStyle w:val="ListParagraph"/>
              <w:ind w:left="0"/>
              <w:rPr>
                <w:rFonts w:cstheme="minorHAnsi"/>
              </w:rPr>
            </w:pPr>
            <w:r>
              <w:rPr>
                <w:rFonts w:cstheme="minorHAnsi"/>
              </w:rPr>
              <w:t>75</w:t>
            </w:r>
            <w:r w:rsidR="00F1226D">
              <w:rPr>
                <w:rFonts w:cstheme="minorHAnsi"/>
              </w:rPr>
              <w:t>% of volunteers</w:t>
            </w:r>
          </w:p>
          <w:p w14:paraId="06F3FB7C" w14:textId="77777777" w:rsidR="00F1226D" w:rsidRPr="00B976E3" w:rsidRDefault="00F1226D" w:rsidP="00F1226D">
            <w:pPr>
              <w:pStyle w:val="ListParagraph"/>
              <w:ind w:left="0"/>
              <w:rPr>
                <w:rFonts w:cstheme="minorHAnsi"/>
              </w:rPr>
            </w:pPr>
            <w:r>
              <w:rPr>
                <w:rFonts w:cstheme="minorHAnsi"/>
              </w:rPr>
              <w:t>report high satisfaction levels</w:t>
            </w:r>
          </w:p>
        </w:tc>
        <w:tc>
          <w:tcPr>
            <w:tcW w:w="1843" w:type="dxa"/>
          </w:tcPr>
          <w:p w14:paraId="5903744D" w14:textId="2FCBF6F3" w:rsidR="00F1226D" w:rsidRDefault="00082EBF" w:rsidP="00F1226D">
            <w:pPr>
              <w:pStyle w:val="ListParagraph"/>
              <w:ind w:left="0"/>
              <w:rPr>
                <w:rFonts w:cstheme="minorHAnsi"/>
              </w:rPr>
            </w:pPr>
            <w:r>
              <w:rPr>
                <w:rFonts w:cstheme="minorHAnsi"/>
              </w:rPr>
              <w:t>8</w:t>
            </w:r>
            <w:r w:rsidR="00F1226D">
              <w:rPr>
                <w:rFonts w:cstheme="minorHAnsi"/>
              </w:rPr>
              <w:t>0% of volunteers</w:t>
            </w:r>
          </w:p>
          <w:p w14:paraId="749186E9" w14:textId="77777777" w:rsidR="00F1226D" w:rsidRPr="00B976E3" w:rsidRDefault="00F1226D" w:rsidP="00F1226D">
            <w:pPr>
              <w:pStyle w:val="ListParagraph"/>
              <w:ind w:left="0"/>
              <w:rPr>
                <w:rFonts w:cstheme="minorHAnsi"/>
              </w:rPr>
            </w:pPr>
            <w:r>
              <w:rPr>
                <w:rFonts w:cstheme="minorHAnsi"/>
              </w:rPr>
              <w:t>report high satisfaction levels</w:t>
            </w:r>
          </w:p>
        </w:tc>
        <w:tc>
          <w:tcPr>
            <w:tcW w:w="2552" w:type="dxa"/>
          </w:tcPr>
          <w:p w14:paraId="0DF189CA" w14:textId="77777777" w:rsidR="00F1226D" w:rsidRPr="00B976E3" w:rsidRDefault="00F1226D" w:rsidP="00F1226D">
            <w:pPr>
              <w:pStyle w:val="ListParagraph"/>
              <w:ind w:left="0"/>
              <w:rPr>
                <w:rFonts w:cstheme="minorHAnsi"/>
              </w:rPr>
            </w:pPr>
            <w:r>
              <w:rPr>
                <w:rFonts w:cstheme="minorHAnsi"/>
              </w:rPr>
              <w:t>Volunteer annual survey</w:t>
            </w:r>
          </w:p>
        </w:tc>
      </w:tr>
      <w:tr w:rsidR="00F1226D" w:rsidRPr="00B976E3" w14:paraId="414768F9" w14:textId="77777777" w:rsidTr="009E0544">
        <w:tc>
          <w:tcPr>
            <w:tcW w:w="1980" w:type="dxa"/>
          </w:tcPr>
          <w:p w14:paraId="58015FF8" w14:textId="77777777" w:rsidR="00F1226D" w:rsidRPr="00B976E3" w:rsidRDefault="00F1226D" w:rsidP="00F1226D">
            <w:pPr>
              <w:pStyle w:val="ListParagraph"/>
              <w:ind w:left="0"/>
              <w:rPr>
                <w:rFonts w:cstheme="minorHAnsi"/>
              </w:rPr>
            </w:pPr>
            <w:r>
              <w:rPr>
                <w:rFonts w:cstheme="minorHAnsi"/>
              </w:rPr>
              <w:t>Volunteer Diversity</w:t>
            </w:r>
          </w:p>
        </w:tc>
        <w:tc>
          <w:tcPr>
            <w:tcW w:w="1843" w:type="dxa"/>
          </w:tcPr>
          <w:p w14:paraId="47CB9ADD" w14:textId="77777777" w:rsidR="00F1226D" w:rsidRPr="00B976E3" w:rsidRDefault="00F1226D" w:rsidP="00F1226D">
            <w:pPr>
              <w:pStyle w:val="ListParagraph"/>
              <w:ind w:left="0"/>
              <w:rPr>
                <w:rFonts w:cstheme="minorHAnsi"/>
              </w:rPr>
            </w:pPr>
            <w:r>
              <w:rPr>
                <w:rFonts w:cstheme="minorHAnsi"/>
              </w:rPr>
              <w:t>Baseline created for community representation in volunteer team</w:t>
            </w:r>
          </w:p>
        </w:tc>
        <w:tc>
          <w:tcPr>
            <w:tcW w:w="1842" w:type="dxa"/>
          </w:tcPr>
          <w:p w14:paraId="6900EE18" w14:textId="77777777" w:rsidR="00F1226D" w:rsidRPr="00B976E3" w:rsidRDefault="00F1226D" w:rsidP="00F1226D">
            <w:pPr>
              <w:pStyle w:val="ListParagraph"/>
              <w:ind w:left="0"/>
              <w:rPr>
                <w:rFonts w:cstheme="minorHAnsi"/>
              </w:rPr>
            </w:pPr>
            <w:r>
              <w:rPr>
                <w:rFonts w:cstheme="minorHAnsi"/>
              </w:rPr>
              <w:t xml:space="preserve">Baseline improved </w:t>
            </w:r>
          </w:p>
        </w:tc>
        <w:tc>
          <w:tcPr>
            <w:tcW w:w="1843" w:type="dxa"/>
          </w:tcPr>
          <w:p w14:paraId="63BAF871" w14:textId="77777777" w:rsidR="00F1226D" w:rsidRPr="00B976E3" w:rsidRDefault="00F1226D" w:rsidP="00F1226D">
            <w:pPr>
              <w:pStyle w:val="ListParagraph"/>
              <w:ind w:left="0"/>
              <w:rPr>
                <w:rFonts w:cstheme="minorHAnsi"/>
              </w:rPr>
            </w:pPr>
            <w:r>
              <w:rPr>
                <w:rFonts w:cstheme="minorHAnsi"/>
              </w:rPr>
              <w:t>Baseline improved</w:t>
            </w:r>
          </w:p>
        </w:tc>
        <w:tc>
          <w:tcPr>
            <w:tcW w:w="2552" w:type="dxa"/>
          </w:tcPr>
          <w:p w14:paraId="16D9EC35" w14:textId="77777777" w:rsidR="00F1226D" w:rsidRPr="00B976E3" w:rsidRDefault="00F1226D" w:rsidP="00F1226D">
            <w:pPr>
              <w:pStyle w:val="ListParagraph"/>
              <w:ind w:left="0"/>
              <w:rPr>
                <w:rFonts w:cstheme="minorHAnsi"/>
              </w:rPr>
            </w:pPr>
            <w:r>
              <w:rPr>
                <w:rFonts w:cstheme="minorHAnsi"/>
              </w:rPr>
              <w:t>Recruitment diversity monitoring form</w:t>
            </w:r>
          </w:p>
        </w:tc>
      </w:tr>
      <w:tr w:rsidR="00F1226D" w:rsidRPr="00B976E3" w14:paraId="2407B5BE" w14:textId="77777777" w:rsidTr="009E0544">
        <w:tc>
          <w:tcPr>
            <w:tcW w:w="1980" w:type="dxa"/>
          </w:tcPr>
          <w:p w14:paraId="6B92E961" w14:textId="77777777" w:rsidR="00F1226D" w:rsidRPr="00B976E3" w:rsidRDefault="00F1226D" w:rsidP="00F1226D">
            <w:pPr>
              <w:pStyle w:val="ListParagraph"/>
              <w:ind w:left="0"/>
              <w:rPr>
                <w:rFonts w:cstheme="minorHAnsi"/>
              </w:rPr>
            </w:pPr>
            <w:r>
              <w:rPr>
                <w:rFonts w:cstheme="minorHAnsi"/>
              </w:rPr>
              <w:t>Volunteer Retention</w:t>
            </w:r>
          </w:p>
        </w:tc>
        <w:tc>
          <w:tcPr>
            <w:tcW w:w="1843" w:type="dxa"/>
          </w:tcPr>
          <w:p w14:paraId="7E100EAB" w14:textId="77777777" w:rsidR="00F1226D" w:rsidRPr="00B976E3" w:rsidRDefault="00F1226D" w:rsidP="00F1226D">
            <w:pPr>
              <w:pStyle w:val="ListParagraph"/>
              <w:ind w:left="0"/>
              <w:rPr>
                <w:rFonts w:cstheme="minorHAnsi"/>
              </w:rPr>
            </w:pPr>
            <w:r>
              <w:rPr>
                <w:rFonts w:cstheme="minorHAnsi"/>
              </w:rPr>
              <w:t>Baseline created for volunteer retention</w:t>
            </w:r>
          </w:p>
        </w:tc>
        <w:tc>
          <w:tcPr>
            <w:tcW w:w="1842" w:type="dxa"/>
          </w:tcPr>
          <w:p w14:paraId="490FADA2" w14:textId="77777777" w:rsidR="00F1226D" w:rsidRPr="00B976E3" w:rsidRDefault="00F1226D" w:rsidP="00F1226D">
            <w:pPr>
              <w:pStyle w:val="ListParagraph"/>
              <w:ind w:left="0"/>
              <w:rPr>
                <w:rFonts w:cstheme="minorHAnsi"/>
              </w:rPr>
            </w:pPr>
            <w:r>
              <w:rPr>
                <w:rFonts w:cstheme="minorHAnsi"/>
              </w:rPr>
              <w:t xml:space="preserve">Baseline improved </w:t>
            </w:r>
          </w:p>
        </w:tc>
        <w:tc>
          <w:tcPr>
            <w:tcW w:w="1843" w:type="dxa"/>
          </w:tcPr>
          <w:p w14:paraId="7984EEE6" w14:textId="77777777" w:rsidR="00F1226D" w:rsidRPr="00B976E3" w:rsidRDefault="00F1226D" w:rsidP="00F1226D">
            <w:pPr>
              <w:pStyle w:val="ListParagraph"/>
              <w:ind w:left="0"/>
              <w:rPr>
                <w:rFonts w:cstheme="minorHAnsi"/>
              </w:rPr>
            </w:pPr>
            <w:r>
              <w:rPr>
                <w:rFonts w:cstheme="minorHAnsi"/>
              </w:rPr>
              <w:t xml:space="preserve">Baseline improved </w:t>
            </w:r>
          </w:p>
        </w:tc>
        <w:tc>
          <w:tcPr>
            <w:tcW w:w="2552" w:type="dxa"/>
          </w:tcPr>
          <w:p w14:paraId="7BCDDF98" w14:textId="77777777" w:rsidR="00F1226D" w:rsidRPr="00B976E3" w:rsidRDefault="00F1226D" w:rsidP="00F1226D">
            <w:pPr>
              <w:pStyle w:val="ListParagraph"/>
              <w:ind w:left="0"/>
              <w:rPr>
                <w:rFonts w:cstheme="minorHAnsi"/>
              </w:rPr>
            </w:pPr>
            <w:r>
              <w:rPr>
                <w:rFonts w:cstheme="minorHAnsi"/>
              </w:rPr>
              <w:t>Volunteering records</w:t>
            </w:r>
          </w:p>
        </w:tc>
      </w:tr>
    </w:tbl>
    <w:p w14:paraId="56D406AD" w14:textId="77777777" w:rsidR="009E0544" w:rsidRDefault="009E0544" w:rsidP="00691A20">
      <w:pPr>
        <w:pStyle w:val="NoSpacing"/>
      </w:pPr>
    </w:p>
    <w:p w14:paraId="1F10EDB8" w14:textId="77777777" w:rsidR="00593EDC" w:rsidRDefault="00593EDC" w:rsidP="00593EDC">
      <w:pPr>
        <w:pStyle w:val="NoSpacing"/>
      </w:pPr>
    </w:p>
    <w:p w14:paraId="677C81A2" w14:textId="73A5F07C" w:rsidR="00E03252" w:rsidRPr="001727B9" w:rsidRDefault="00593EDC" w:rsidP="00E03252">
      <w:pPr>
        <w:rPr>
          <w:rFonts w:cstheme="minorHAnsi"/>
          <w:b/>
        </w:rPr>
      </w:pPr>
      <w:r>
        <w:rPr>
          <w:rFonts w:cstheme="minorHAnsi"/>
          <w:b/>
        </w:rPr>
        <w:t>8.iii. O</w:t>
      </w:r>
      <w:r w:rsidR="00E03252">
        <w:rPr>
          <w:rFonts w:cstheme="minorHAnsi"/>
          <w:b/>
        </w:rPr>
        <w:t xml:space="preserve">verarching </w:t>
      </w:r>
      <w:r w:rsidR="00E03252" w:rsidRPr="001727B9">
        <w:rPr>
          <w:rFonts w:cstheme="minorHAnsi"/>
          <w:b/>
        </w:rPr>
        <w:t xml:space="preserve">Outcomes </w:t>
      </w:r>
    </w:p>
    <w:p w14:paraId="2E86233B" w14:textId="5ACAE3CA" w:rsidR="00E03252" w:rsidRDefault="00E03252" w:rsidP="00E03252">
      <w:pPr>
        <w:rPr>
          <w:rFonts w:cstheme="minorHAnsi"/>
        </w:rPr>
      </w:pPr>
      <w:r>
        <w:rPr>
          <w:rFonts w:cstheme="minorHAnsi"/>
        </w:rPr>
        <w:t>We think that Battersea Volunteers will create</w:t>
      </w:r>
      <w:r w:rsidR="003B3C32">
        <w:rPr>
          <w:rFonts w:cstheme="minorHAnsi"/>
        </w:rPr>
        <w:t xml:space="preserve"> the overarching outcomes of </w:t>
      </w:r>
      <w:r w:rsidR="003B3C32" w:rsidRPr="00F1226D">
        <w:rPr>
          <w:rFonts w:cstheme="minorHAnsi"/>
        </w:rPr>
        <w:t xml:space="preserve">greater </w:t>
      </w:r>
      <w:r w:rsidR="003B3C32" w:rsidRPr="00F1226D">
        <w:rPr>
          <w:rFonts w:cstheme="minorHAnsi"/>
          <w:i/>
        </w:rPr>
        <w:t>economic value</w:t>
      </w:r>
      <w:r w:rsidR="003B3C32" w:rsidRPr="00F1226D">
        <w:rPr>
          <w:rFonts w:cstheme="minorHAnsi"/>
        </w:rPr>
        <w:t xml:space="preserve">, </w:t>
      </w:r>
      <w:r w:rsidR="003B3C32" w:rsidRPr="00F1226D">
        <w:rPr>
          <w:rFonts w:cstheme="minorHAnsi"/>
          <w:i/>
        </w:rPr>
        <w:t>increase</w:t>
      </w:r>
      <w:r w:rsidR="003B3C32">
        <w:rPr>
          <w:rFonts w:cstheme="minorHAnsi"/>
          <w:i/>
        </w:rPr>
        <w:t>d</w:t>
      </w:r>
      <w:r w:rsidR="003B3C32" w:rsidRPr="00F1226D">
        <w:rPr>
          <w:rFonts w:cstheme="minorHAnsi"/>
          <w:i/>
        </w:rPr>
        <w:t xml:space="preserve"> reach</w:t>
      </w:r>
      <w:r w:rsidR="003B3C32" w:rsidRPr="00F1226D">
        <w:rPr>
          <w:rFonts w:cstheme="minorHAnsi"/>
        </w:rPr>
        <w:t xml:space="preserve"> and </w:t>
      </w:r>
      <w:r w:rsidR="003B3C32" w:rsidRPr="00F1226D">
        <w:rPr>
          <w:rFonts w:cstheme="minorHAnsi"/>
          <w:i/>
        </w:rPr>
        <w:t>increase</w:t>
      </w:r>
      <w:r w:rsidR="003B3C32">
        <w:rPr>
          <w:rFonts w:cstheme="minorHAnsi"/>
          <w:i/>
        </w:rPr>
        <w:t>d</w:t>
      </w:r>
      <w:r w:rsidR="003B3C32" w:rsidRPr="00F1226D">
        <w:rPr>
          <w:rFonts w:cstheme="minorHAnsi"/>
          <w:i/>
        </w:rPr>
        <w:t xml:space="preserve"> community involvement</w:t>
      </w:r>
      <w:r w:rsidR="003B3C32" w:rsidRPr="00F1226D">
        <w:rPr>
          <w:rFonts w:cstheme="minorHAnsi"/>
        </w:rPr>
        <w:t xml:space="preserve">. </w:t>
      </w:r>
      <w:r>
        <w:rPr>
          <w:rFonts w:cstheme="minorHAnsi"/>
        </w:rPr>
        <w:t xml:space="preserve"> </w:t>
      </w:r>
      <w:r w:rsidR="003B3C32">
        <w:rPr>
          <w:rFonts w:cstheme="minorHAnsi"/>
        </w:rPr>
        <w:t>These contribute</w:t>
      </w:r>
      <w:r w:rsidR="00593EDC">
        <w:rPr>
          <w:rFonts w:cstheme="minorHAnsi"/>
        </w:rPr>
        <w:t xml:space="preserve"> to</w:t>
      </w:r>
      <w:r w:rsidR="00F154C4">
        <w:rPr>
          <w:rFonts w:cstheme="minorHAnsi"/>
        </w:rPr>
        <w:t xml:space="preserve"> BLSW11 strategic aims of building stronger, more robust and skilled community organisations in Battersea</w:t>
      </w:r>
      <w:r w:rsidR="004E392E">
        <w:rPr>
          <w:rFonts w:cstheme="minorHAnsi"/>
        </w:rPr>
        <w:t xml:space="preserve"> so we are better placed to tackle Isolation, Loneliness and Mental Health (</w:t>
      </w:r>
      <w:r w:rsidR="00082EBF">
        <w:rPr>
          <w:rFonts w:cstheme="minorHAnsi"/>
        </w:rPr>
        <w:t>d</w:t>
      </w:r>
      <w:r w:rsidR="004E392E">
        <w:rPr>
          <w:rFonts w:cstheme="minorHAnsi"/>
        </w:rPr>
        <w:t>epression &amp;</w:t>
      </w:r>
      <w:r w:rsidR="00082EBF">
        <w:rPr>
          <w:rFonts w:cstheme="minorHAnsi"/>
        </w:rPr>
        <w:t xml:space="preserve"> a</w:t>
      </w:r>
      <w:r w:rsidR="004E392E">
        <w:rPr>
          <w:rFonts w:cstheme="minorHAnsi"/>
        </w:rPr>
        <w:t>nxiety</w:t>
      </w:r>
      <w:r w:rsidR="00082EBF">
        <w:rPr>
          <w:rFonts w:cstheme="minorHAnsi"/>
        </w:rPr>
        <w:t>)</w:t>
      </w:r>
      <w:r w:rsidR="00F154C4">
        <w:rPr>
          <w:rFonts w:cstheme="minorHAnsi"/>
        </w:rPr>
        <w:t xml:space="preserve">, whilst involving and skilling up local residents to rebuild the social fabric of Battersea. </w:t>
      </w:r>
    </w:p>
    <w:p w14:paraId="6B02602E" w14:textId="77777777" w:rsidR="00E03252" w:rsidRPr="00F1226D" w:rsidRDefault="00E03252" w:rsidP="00E03252">
      <w:pPr>
        <w:rPr>
          <w:rFonts w:cstheme="minorHAnsi"/>
          <w:b/>
          <w:i/>
        </w:rPr>
      </w:pPr>
      <w:r w:rsidRPr="00082EBF">
        <w:rPr>
          <w:rFonts w:cstheme="minorHAnsi"/>
          <w:b/>
          <w:i/>
          <w:u w:val="single"/>
        </w:rPr>
        <w:t>Outcome 1</w:t>
      </w:r>
      <w:r>
        <w:rPr>
          <w:rFonts w:cstheme="minorHAnsi"/>
          <w:b/>
          <w:i/>
        </w:rPr>
        <w:t xml:space="preserve">: </w:t>
      </w:r>
      <w:r w:rsidRPr="00F1226D">
        <w:rPr>
          <w:rFonts w:cstheme="minorHAnsi"/>
          <w:b/>
          <w:i/>
        </w:rPr>
        <w:t xml:space="preserve">Adding Economic Value </w:t>
      </w:r>
    </w:p>
    <w:p w14:paraId="5530A511" w14:textId="77777777" w:rsidR="00E03252" w:rsidRPr="00B976E3" w:rsidRDefault="00E03252" w:rsidP="00E03252">
      <w:pPr>
        <w:rPr>
          <w:rFonts w:cstheme="minorHAnsi"/>
        </w:rPr>
      </w:pPr>
      <w:r>
        <w:rPr>
          <w:rFonts w:cstheme="minorHAnsi"/>
        </w:rPr>
        <w:t>O</w:t>
      </w:r>
      <w:r w:rsidRPr="00B976E3">
        <w:rPr>
          <w:rFonts w:cstheme="minorHAnsi"/>
        </w:rPr>
        <w:t>n a national level it is estimated that volunteering contributes around £22.6 billion to the annual UK economy (UK Civil Society Almanac, NCVO 2017).</w:t>
      </w:r>
      <w:r>
        <w:rPr>
          <w:rFonts w:cstheme="minorHAnsi"/>
        </w:rPr>
        <w:t xml:space="preserve"> </w:t>
      </w:r>
      <w:r w:rsidRPr="00B976E3">
        <w:rPr>
          <w:rFonts w:cstheme="minorHAnsi"/>
        </w:rPr>
        <w:t>Th</w:t>
      </w:r>
      <w:r>
        <w:rPr>
          <w:rFonts w:cstheme="minorHAnsi"/>
        </w:rPr>
        <w:t>is</w:t>
      </w:r>
      <w:r w:rsidRPr="00B976E3">
        <w:rPr>
          <w:rFonts w:cstheme="minorHAnsi"/>
        </w:rPr>
        <w:t xml:space="preserve"> calculation method </w:t>
      </w:r>
      <w:r>
        <w:rPr>
          <w:rFonts w:cstheme="minorHAnsi"/>
        </w:rPr>
        <w:t>(</w:t>
      </w:r>
      <w:r w:rsidRPr="00B976E3">
        <w:rPr>
          <w:rFonts w:cstheme="minorHAnsi"/>
        </w:rPr>
        <w:t>used by NCVO and Office for National Statistics</w:t>
      </w:r>
      <w:r>
        <w:rPr>
          <w:rFonts w:cstheme="minorHAnsi"/>
        </w:rPr>
        <w:t xml:space="preserve">) </w:t>
      </w:r>
      <w:r w:rsidRPr="00B976E3">
        <w:rPr>
          <w:rFonts w:cstheme="minorHAnsi"/>
        </w:rPr>
        <w:t xml:space="preserve">places a volunteering hour at a value </w:t>
      </w:r>
      <w:r>
        <w:rPr>
          <w:rFonts w:cstheme="minorHAnsi"/>
        </w:rPr>
        <w:t xml:space="preserve">at the UK median wage </w:t>
      </w:r>
      <w:r w:rsidRPr="00B976E3">
        <w:rPr>
          <w:rFonts w:cstheme="minorHAnsi"/>
        </w:rPr>
        <w:t>of £13</w:t>
      </w:r>
      <w:r>
        <w:rPr>
          <w:rFonts w:cstheme="minorHAnsi"/>
        </w:rPr>
        <w:t xml:space="preserve"> per hour</w:t>
      </w:r>
      <w:r w:rsidRPr="00B976E3">
        <w:rPr>
          <w:rFonts w:cstheme="minorHAnsi"/>
        </w:rPr>
        <w:t xml:space="preserve">. </w:t>
      </w:r>
    </w:p>
    <w:p w14:paraId="46396DCB" w14:textId="77777777" w:rsidR="00516C45" w:rsidRDefault="00E03252" w:rsidP="00E03252">
      <w:pPr>
        <w:rPr>
          <w:rFonts w:cstheme="minorHAnsi"/>
        </w:rPr>
      </w:pPr>
      <w:r w:rsidRPr="00B976E3">
        <w:rPr>
          <w:rFonts w:cstheme="minorHAnsi"/>
        </w:rPr>
        <w:t>This contribution is filtered through voluntary sector services like</w:t>
      </w:r>
      <w:r w:rsidR="00F154C4">
        <w:rPr>
          <w:rFonts w:cstheme="minorHAnsi"/>
        </w:rPr>
        <w:t xml:space="preserve"> the Alliance members and its delivery partners</w:t>
      </w:r>
      <w:r w:rsidRPr="00B976E3">
        <w:rPr>
          <w:rFonts w:cstheme="minorHAnsi"/>
        </w:rPr>
        <w:t xml:space="preserve">, where </w:t>
      </w:r>
      <w:r>
        <w:rPr>
          <w:rFonts w:cstheme="minorHAnsi"/>
        </w:rPr>
        <w:t xml:space="preserve">they </w:t>
      </w:r>
      <w:r w:rsidRPr="00B976E3">
        <w:rPr>
          <w:rFonts w:cstheme="minorHAnsi"/>
        </w:rPr>
        <w:t xml:space="preserve">maximise the use of </w:t>
      </w:r>
      <w:r>
        <w:rPr>
          <w:rFonts w:cstheme="minorHAnsi"/>
        </w:rPr>
        <w:t xml:space="preserve">their </w:t>
      </w:r>
      <w:r w:rsidRPr="00B976E3">
        <w:rPr>
          <w:rFonts w:cstheme="minorHAnsi"/>
        </w:rPr>
        <w:t>resources through supporting a large number of volunteers w</w:t>
      </w:r>
      <w:r>
        <w:rPr>
          <w:rFonts w:cstheme="minorHAnsi"/>
        </w:rPr>
        <w:t>ith a smaller paid staff team.</w:t>
      </w:r>
    </w:p>
    <w:p w14:paraId="2435DED0" w14:textId="10CBF64C" w:rsidR="00E03252" w:rsidRPr="00E03252" w:rsidRDefault="004E392E" w:rsidP="00E03252">
      <w:pPr>
        <w:rPr>
          <w:rFonts w:cstheme="minorHAnsi"/>
        </w:rPr>
      </w:pPr>
      <w:r w:rsidRPr="0005269C">
        <w:rPr>
          <w:rFonts w:cstheme="minorHAnsi"/>
          <w:b/>
        </w:rPr>
        <w:t>AIM</w:t>
      </w:r>
      <w:r w:rsidR="0005269C" w:rsidRPr="0005269C">
        <w:rPr>
          <w:rFonts w:cstheme="minorHAnsi"/>
          <w:b/>
        </w:rPr>
        <w:t xml:space="preserve"> 1</w:t>
      </w:r>
      <w:r w:rsidR="00E03252" w:rsidRPr="0005269C">
        <w:rPr>
          <w:rFonts w:cstheme="minorHAnsi"/>
          <w:b/>
        </w:rPr>
        <w:t xml:space="preserve">: Through the creation of this new post we propose to grow the volunteer pool in Battersea by </w:t>
      </w:r>
      <w:r w:rsidR="0005269C" w:rsidRPr="0005269C">
        <w:rPr>
          <w:rFonts w:cstheme="minorHAnsi"/>
          <w:b/>
        </w:rPr>
        <w:t>15</w:t>
      </w:r>
      <w:r w:rsidR="00E03252" w:rsidRPr="0005269C">
        <w:rPr>
          <w:rFonts w:cstheme="minorHAnsi"/>
          <w:b/>
        </w:rPr>
        <w:t>%</w:t>
      </w:r>
      <w:r w:rsidR="0005269C" w:rsidRPr="0005269C">
        <w:rPr>
          <w:rFonts w:cstheme="minorHAnsi"/>
          <w:b/>
        </w:rPr>
        <w:t>,</w:t>
      </w:r>
      <w:r w:rsidR="0005269C">
        <w:rPr>
          <w:rFonts w:cstheme="minorHAnsi"/>
          <w:b/>
        </w:rPr>
        <w:t xml:space="preserve"> as well as up-skilling and mobilising existing volunteers, </w:t>
      </w:r>
      <w:r w:rsidR="00E03252" w:rsidRPr="00B976E3">
        <w:rPr>
          <w:rFonts w:cstheme="minorHAnsi"/>
          <w:b/>
        </w:rPr>
        <w:t xml:space="preserve">over the </w:t>
      </w:r>
      <w:r w:rsidR="00E03252">
        <w:rPr>
          <w:rFonts w:cstheme="minorHAnsi"/>
          <w:b/>
        </w:rPr>
        <w:t xml:space="preserve">next </w:t>
      </w:r>
      <w:r w:rsidR="00E03252" w:rsidRPr="00B976E3">
        <w:rPr>
          <w:rFonts w:cstheme="minorHAnsi"/>
          <w:b/>
        </w:rPr>
        <w:t xml:space="preserve">three years. </w:t>
      </w:r>
      <w:r w:rsidR="00E03252">
        <w:rPr>
          <w:rFonts w:cstheme="minorHAnsi"/>
          <w:b/>
        </w:rPr>
        <w:t>Using the NCVO calculation method, by year three of this post the</w:t>
      </w:r>
      <w:r w:rsidR="00E03252" w:rsidRPr="00B976E3">
        <w:rPr>
          <w:rFonts w:cstheme="minorHAnsi"/>
          <w:b/>
        </w:rPr>
        <w:t xml:space="preserve"> growth </w:t>
      </w:r>
      <w:r w:rsidR="00E03252">
        <w:rPr>
          <w:rFonts w:cstheme="minorHAnsi"/>
          <w:b/>
        </w:rPr>
        <w:t>in our volunteer pool will</w:t>
      </w:r>
      <w:r w:rsidR="00E03252" w:rsidRPr="00B976E3">
        <w:rPr>
          <w:rFonts w:cstheme="minorHAnsi"/>
          <w:b/>
        </w:rPr>
        <w:t xml:space="preserve"> result</w:t>
      </w:r>
      <w:r w:rsidR="00E03252">
        <w:rPr>
          <w:rFonts w:cstheme="minorHAnsi"/>
          <w:b/>
        </w:rPr>
        <w:t xml:space="preserve"> </w:t>
      </w:r>
      <w:r w:rsidR="00E03252" w:rsidRPr="00B976E3">
        <w:rPr>
          <w:rFonts w:cstheme="minorHAnsi"/>
          <w:b/>
        </w:rPr>
        <w:t>in a</w:t>
      </w:r>
      <w:r w:rsidR="00E03252">
        <w:rPr>
          <w:rFonts w:cstheme="minorHAnsi"/>
          <w:b/>
        </w:rPr>
        <w:t xml:space="preserve">n annual total of </w:t>
      </w:r>
      <w:r w:rsidR="0005269C">
        <w:rPr>
          <w:rFonts w:cstheme="minorHAnsi"/>
          <w:b/>
        </w:rPr>
        <w:t>1,893</w:t>
      </w:r>
      <w:r w:rsidR="00E03252">
        <w:rPr>
          <w:rFonts w:cstheme="minorHAnsi"/>
          <w:b/>
        </w:rPr>
        <w:t>*</w:t>
      </w:r>
      <w:r w:rsidR="00E03252" w:rsidRPr="00B976E3">
        <w:rPr>
          <w:rFonts w:cstheme="minorHAnsi"/>
          <w:b/>
        </w:rPr>
        <w:t xml:space="preserve"> volunteer hours</w:t>
      </w:r>
      <w:r w:rsidR="0005269C">
        <w:rPr>
          <w:rFonts w:cstheme="minorHAnsi"/>
          <w:b/>
        </w:rPr>
        <w:t xml:space="preserve"> (weekly)</w:t>
      </w:r>
      <w:r w:rsidR="00E03252" w:rsidRPr="00B976E3">
        <w:rPr>
          <w:rFonts w:cstheme="minorHAnsi"/>
          <w:b/>
        </w:rPr>
        <w:t xml:space="preserve">, worth </w:t>
      </w:r>
      <w:r w:rsidR="00E03252">
        <w:rPr>
          <w:rFonts w:cstheme="minorHAnsi"/>
          <w:b/>
        </w:rPr>
        <w:t xml:space="preserve">over </w:t>
      </w:r>
      <w:r w:rsidR="00E03252" w:rsidRPr="00B976E3">
        <w:rPr>
          <w:rFonts w:cstheme="minorHAnsi"/>
          <w:b/>
        </w:rPr>
        <w:t>£</w:t>
      </w:r>
      <w:r w:rsidR="0005269C">
        <w:rPr>
          <w:rFonts w:cstheme="minorHAnsi"/>
          <w:b/>
        </w:rPr>
        <w:t>937,250</w:t>
      </w:r>
      <w:r w:rsidR="00E03252">
        <w:rPr>
          <w:rFonts w:cstheme="minorHAnsi"/>
          <w:b/>
        </w:rPr>
        <w:t xml:space="preserve"> </w:t>
      </w:r>
      <w:r w:rsidR="00E03252" w:rsidRPr="00B976E3">
        <w:rPr>
          <w:rFonts w:cstheme="minorHAnsi"/>
          <w:b/>
        </w:rPr>
        <w:t xml:space="preserve">per year. </w:t>
      </w:r>
    </w:p>
    <w:p w14:paraId="41B191C7" w14:textId="27A344C2" w:rsidR="00E03252" w:rsidRPr="00AE3253" w:rsidRDefault="00E03252" w:rsidP="00E03252">
      <w:pPr>
        <w:rPr>
          <w:rFonts w:cstheme="minorHAnsi"/>
          <w:i/>
        </w:rPr>
      </w:pPr>
      <w:r>
        <w:rPr>
          <w:rFonts w:cstheme="minorHAnsi"/>
          <w:i/>
        </w:rPr>
        <w:t>[</w:t>
      </w:r>
      <w:r w:rsidRPr="00AE3253">
        <w:rPr>
          <w:rFonts w:cstheme="minorHAnsi"/>
          <w:i/>
        </w:rPr>
        <w:t xml:space="preserve">*based on </w:t>
      </w:r>
      <w:r w:rsidR="0005269C">
        <w:rPr>
          <w:rFonts w:cstheme="minorHAnsi"/>
          <w:i/>
        </w:rPr>
        <w:t>BLSW11 State of the Sector report figures</w:t>
      </w:r>
      <w:r>
        <w:rPr>
          <w:rFonts w:cstheme="minorHAnsi"/>
          <w:i/>
        </w:rPr>
        <w:t>.]</w:t>
      </w:r>
    </w:p>
    <w:p w14:paraId="54324C51" w14:textId="77777777" w:rsidR="00E03252" w:rsidRPr="00F1226D" w:rsidRDefault="00E03252" w:rsidP="00E03252">
      <w:pPr>
        <w:rPr>
          <w:rFonts w:cstheme="minorHAnsi"/>
          <w:b/>
          <w:i/>
        </w:rPr>
      </w:pPr>
      <w:r w:rsidRPr="00082EBF">
        <w:rPr>
          <w:rFonts w:cstheme="minorHAnsi"/>
          <w:b/>
          <w:i/>
          <w:u w:val="single"/>
        </w:rPr>
        <w:lastRenderedPageBreak/>
        <w:t>Outcome 2</w:t>
      </w:r>
      <w:r>
        <w:rPr>
          <w:rFonts w:cstheme="minorHAnsi"/>
          <w:b/>
          <w:i/>
        </w:rPr>
        <w:t xml:space="preserve">: </w:t>
      </w:r>
      <w:r w:rsidRPr="00F1226D">
        <w:rPr>
          <w:rFonts w:cstheme="minorHAnsi"/>
          <w:b/>
          <w:i/>
        </w:rPr>
        <w:t>Increasing Reach</w:t>
      </w:r>
    </w:p>
    <w:p w14:paraId="28A6B524" w14:textId="77777777" w:rsidR="00E03252" w:rsidRPr="00B976E3" w:rsidRDefault="00E03252" w:rsidP="00E03252">
      <w:pPr>
        <w:rPr>
          <w:rFonts w:cstheme="minorHAnsi"/>
        </w:rPr>
      </w:pPr>
      <w:r w:rsidRPr="00B976E3">
        <w:rPr>
          <w:rFonts w:cstheme="minorHAnsi"/>
        </w:rPr>
        <w:t xml:space="preserve">The case for funding this post stretches far beyond the discrete valuing of volunteer hours. Consolidating our volunteering support within the post of Volunteer Co-ordinator would release current staff of </w:t>
      </w:r>
      <w:r w:rsidR="0096627B">
        <w:rPr>
          <w:rFonts w:cstheme="minorHAnsi"/>
        </w:rPr>
        <w:t xml:space="preserve">some </w:t>
      </w:r>
      <w:r w:rsidRPr="00B976E3">
        <w:rPr>
          <w:rFonts w:cstheme="minorHAnsi"/>
        </w:rPr>
        <w:t>of their volunteer supporting functions. This release of staff time means that the added value of this post would be felt across entire organisation</w:t>
      </w:r>
      <w:r w:rsidR="0096627B">
        <w:rPr>
          <w:rFonts w:cstheme="minorHAnsi"/>
        </w:rPr>
        <w:t>s</w:t>
      </w:r>
      <w:r w:rsidRPr="00B976E3">
        <w:rPr>
          <w:rFonts w:cstheme="minorHAnsi"/>
        </w:rPr>
        <w:t xml:space="preserve">, </w:t>
      </w:r>
      <w:r>
        <w:rPr>
          <w:rFonts w:cstheme="minorHAnsi"/>
        </w:rPr>
        <w:t>enabling</w:t>
      </w:r>
      <w:r w:rsidRPr="00B976E3">
        <w:rPr>
          <w:rFonts w:cstheme="minorHAnsi"/>
        </w:rPr>
        <w:t xml:space="preserve"> </w:t>
      </w:r>
      <w:r>
        <w:rPr>
          <w:rFonts w:cstheme="minorHAnsi"/>
        </w:rPr>
        <w:t xml:space="preserve">our </w:t>
      </w:r>
      <w:r w:rsidRPr="00B976E3">
        <w:rPr>
          <w:rFonts w:cstheme="minorHAnsi"/>
        </w:rPr>
        <w:t>staff team</w:t>
      </w:r>
      <w:r w:rsidR="0096627B">
        <w:rPr>
          <w:rFonts w:cstheme="minorHAnsi"/>
        </w:rPr>
        <w:t>s</w:t>
      </w:r>
      <w:r w:rsidRPr="00B976E3">
        <w:rPr>
          <w:rFonts w:cstheme="minorHAnsi"/>
        </w:rPr>
        <w:t xml:space="preserve"> to refocus their time on developing and enriching our current services whilst expanding the</w:t>
      </w:r>
      <w:r w:rsidR="0096627B">
        <w:rPr>
          <w:rFonts w:cstheme="minorHAnsi"/>
        </w:rPr>
        <w:t>ir volunteer</w:t>
      </w:r>
      <w:r w:rsidRPr="00B976E3">
        <w:rPr>
          <w:rFonts w:cstheme="minorHAnsi"/>
        </w:rPr>
        <w:t xml:space="preserve"> team</w:t>
      </w:r>
      <w:r w:rsidR="0096627B">
        <w:rPr>
          <w:rFonts w:cstheme="minorHAnsi"/>
        </w:rPr>
        <w:t>s</w:t>
      </w:r>
      <w:r w:rsidRPr="00B976E3">
        <w:rPr>
          <w:rFonts w:cstheme="minorHAnsi"/>
        </w:rPr>
        <w:t xml:space="preserve">. </w:t>
      </w:r>
    </w:p>
    <w:p w14:paraId="1E7FE745" w14:textId="282B5048" w:rsidR="00E03252" w:rsidRPr="00B976E3" w:rsidRDefault="004E392E" w:rsidP="00E03252">
      <w:pPr>
        <w:rPr>
          <w:rFonts w:cstheme="minorHAnsi"/>
          <w:b/>
        </w:rPr>
      </w:pPr>
      <w:r>
        <w:rPr>
          <w:rFonts w:cstheme="minorHAnsi"/>
          <w:b/>
        </w:rPr>
        <w:t>AIM</w:t>
      </w:r>
      <w:r w:rsidR="0005269C">
        <w:rPr>
          <w:rFonts w:cstheme="minorHAnsi"/>
          <w:b/>
        </w:rPr>
        <w:t xml:space="preserve"> 2</w:t>
      </w:r>
      <w:r w:rsidR="00E03252">
        <w:rPr>
          <w:rFonts w:cstheme="minorHAnsi"/>
          <w:b/>
        </w:rPr>
        <w:t>: We estimate that local community services will have increase</w:t>
      </w:r>
      <w:r w:rsidR="003B3C32">
        <w:rPr>
          <w:rFonts w:cstheme="minorHAnsi"/>
          <w:b/>
        </w:rPr>
        <w:t>d</w:t>
      </w:r>
      <w:r w:rsidR="00E03252">
        <w:rPr>
          <w:rFonts w:cstheme="minorHAnsi"/>
          <w:b/>
        </w:rPr>
        <w:t xml:space="preserve"> their </w:t>
      </w:r>
      <w:r w:rsidR="00E03252" w:rsidRPr="00B976E3">
        <w:rPr>
          <w:rFonts w:cstheme="minorHAnsi"/>
          <w:b/>
        </w:rPr>
        <w:t xml:space="preserve">reach to </w:t>
      </w:r>
      <w:r w:rsidR="0005269C">
        <w:rPr>
          <w:rFonts w:cstheme="minorHAnsi"/>
          <w:b/>
        </w:rPr>
        <w:t>10%</w:t>
      </w:r>
      <w:r w:rsidR="00E03252" w:rsidRPr="00B976E3">
        <w:rPr>
          <w:rFonts w:cstheme="minorHAnsi"/>
          <w:b/>
        </w:rPr>
        <w:t xml:space="preserve"> more beneficiaries </w:t>
      </w:r>
      <w:r w:rsidR="00E03252">
        <w:rPr>
          <w:rFonts w:cstheme="minorHAnsi"/>
          <w:b/>
        </w:rPr>
        <w:t xml:space="preserve">in Battersea over the next three years. </w:t>
      </w:r>
    </w:p>
    <w:p w14:paraId="2BD7F698" w14:textId="77777777" w:rsidR="00E03252" w:rsidRPr="00B976E3" w:rsidRDefault="00E03252" w:rsidP="00E03252">
      <w:pPr>
        <w:rPr>
          <w:rFonts w:cstheme="minorHAnsi"/>
          <w:b/>
          <w:i/>
        </w:rPr>
      </w:pPr>
      <w:r w:rsidRPr="00082EBF">
        <w:rPr>
          <w:rFonts w:cstheme="minorHAnsi"/>
          <w:b/>
          <w:i/>
          <w:u w:val="single"/>
        </w:rPr>
        <w:t>Outcome 3</w:t>
      </w:r>
      <w:r>
        <w:rPr>
          <w:rFonts w:cstheme="minorHAnsi"/>
          <w:b/>
          <w:i/>
        </w:rPr>
        <w:t xml:space="preserve">: </w:t>
      </w:r>
      <w:r w:rsidRPr="00B976E3">
        <w:rPr>
          <w:rFonts w:cstheme="minorHAnsi"/>
          <w:b/>
          <w:i/>
        </w:rPr>
        <w:t>Increasing Community Involvement</w:t>
      </w:r>
      <w:r w:rsidR="0096627B">
        <w:rPr>
          <w:rFonts w:cstheme="minorHAnsi"/>
          <w:b/>
          <w:i/>
        </w:rPr>
        <w:t xml:space="preserve"> and the related benefits of volunteering </w:t>
      </w:r>
    </w:p>
    <w:p w14:paraId="171BE55C" w14:textId="77777777" w:rsidR="00E03252" w:rsidRPr="00B976E3" w:rsidRDefault="00E03252" w:rsidP="00E03252">
      <w:pPr>
        <w:rPr>
          <w:rFonts w:cstheme="minorHAnsi"/>
        </w:rPr>
      </w:pPr>
      <w:r w:rsidRPr="00B976E3">
        <w:rPr>
          <w:rFonts w:cstheme="minorHAnsi"/>
        </w:rPr>
        <w:t>Extensive studies by the Institute of Volunteering Research ha</w:t>
      </w:r>
      <w:r>
        <w:rPr>
          <w:rFonts w:cstheme="minorHAnsi"/>
        </w:rPr>
        <w:t>ve</w:t>
      </w:r>
      <w:r w:rsidRPr="00B976E3">
        <w:rPr>
          <w:rFonts w:cstheme="minorHAnsi"/>
        </w:rPr>
        <w:t xml:space="preserve"> demonstrated that the value of volunteering goes far beyond that of increasing the capacity of the workforce, enabling also an organisation’s connecti</w:t>
      </w:r>
      <w:r>
        <w:rPr>
          <w:rFonts w:cstheme="minorHAnsi"/>
        </w:rPr>
        <w:t xml:space="preserve">on to the communities it serves. </w:t>
      </w:r>
    </w:p>
    <w:p w14:paraId="243AC07B" w14:textId="77777777" w:rsidR="00E03252" w:rsidRPr="00B976E3" w:rsidRDefault="00E03252" w:rsidP="00E03252">
      <w:pPr>
        <w:rPr>
          <w:rFonts w:cstheme="minorHAnsi"/>
        </w:rPr>
      </w:pPr>
      <w:r w:rsidRPr="00B976E3">
        <w:rPr>
          <w:rFonts w:cstheme="minorHAnsi"/>
        </w:rPr>
        <w:t>Volunteering has been widely evidenced to provide a wide range of benefits improving confidence, health, sense of purpose, community belonging, expanding social networks, gaining skills and moving towards employment (</w:t>
      </w:r>
      <w:r>
        <w:rPr>
          <w:rFonts w:cstheme="minorHAnsi"/>
        </w:rPr>
        <w:t>Cabinet Office, 2008</w:t>
      </w:r>
      <w:r w:rsidRPr="00B976E3">
        <w:rPr>
          <w:rFonts w:cstheme="minorHAnsi"/>
        </w:rPr>
        <w:t xml:space="preserve">; </w:t>
      </w:r>
      <w:r>
        <w:rPr>
          <w:rFonts w:cstheme="minorHAnsi"/>
        </w:rPr>
        <w:t xml:space="preserve">WRVS </w:t>
      </w:r>
      <w:r w:rsidRPr="00B976E3">
        <w:rPr>
          <w:rFonts w:cstheme="minorHAnsi"/>
        </w:rPr>
        <w:t>2011</w:t>
      </w:r>
      <w:r>
        <w:rPr>
          <w:rFonts w:cstheme="minorHAnsi"/>
        </w:rPr>
        <w:t>; United Health Group, 2013; Ipsos MORI, 2015; Millennial impact Report, 2016; London School of Economics/Harvard Health, 2017</w:t>
      </w:r>
      <w:r w:rsidRPr="00B976E3">
        <w:rPr>
          <w:rFonts w:cstheme="minorHAnsi"/>
        </w:rPr>
        <w:t xml:space="preserve">).  </w:t>
      </w:r>
    </w:p>
    <w:p w14:paraId="7CF70226" w14:textId="77777777" w:rsidR="00E03252" w:rsidRPr="00B976E3" w:rsidRDefault="00E03252" w:rsidP="00E03252">
      <w:pPr>
        <w:rPr>
          <w:rFonts w:cstheme="minorHAnsi"/>
        </w:rPr>
      </w:pPr>
      <w:r w:rsidRPr="00B976E3">
        <w:rPr>
          <w:rFonts w:cstheme="minorHAnsi"/>
        </w:rPr>
        <w:t xml:space="preserve">At present many of the communities we serve </w:t>
      </w:r>
      <w:r>
        <w:rPr>
          <w:rFonts w:cstheme="minorHAnsi"/>
        </w:rPr>
        <w:t>are</w:t>
      </w:r>
      <w:r w:rsidRPr="00B976E3">
        <w:rPr>
          <w:rFonts w:cstheme="minorHAnsi"/>
        </w:rPr>
        <w:t xml:space="preserve"> underrepresented within our volunteering workforce. We know that for older people </w:t>
      </w:r>
      <w:r>
        <w:rPr>
          <w:rFonts w:cstheme="minorHAnsi"/>
        </w:rPr>
        <w:t>remaining purposeful</w:t>
      </w:r>
      <w:r w:rsidRPr="00B976E3">
        <w:rPr>
          <w:rFonts w:cstheme="minorHAnsi"/>
        </w:rPr>
        <w:t xml:space="preserve"> is </w:t>
      </w:r>
      <w:r w:rsidR="003B3C32">
        <w:rPr>
          <w:rFonts w:cstheme="minorHAnsi"/>
        </w:rPr>
        <w:t xml:space="preserve">an </w:t>
      </w:r>
      <w:r w:rsidRPr="00B976E3">
        <w:rPr>
          <w:rFonts w:cstheme="minorHAnsi"/>
        </w:rPr>
        <w:t xml:space="preserve">important </w:t>
      </w:r>
      <w:r>
        <w:rPr>
          <w:rFonts w:cstheme="minorHAnsi"/>
        </w:rPr>
        <w:t xml:space="preserve">aspect of maintaining health </w:t>
      </w:r>
      <w:r w:rsidRPr="00B976E3">
        <w:rPr>
          <w:rFonts w:cstheme="minorHAnsi"/>
        </w:rPr>
        <w:t xml:space="preserve">and </w:t>
      </w:r>
      <w:r>
        <w:rPr>
          <w:rFonts w:cstheme="minorHAnsi"/>
        </w:rPr>
        <w:t xml:space="preserve">wellbeing and also </w:t>
      </w:r>
      <w:r w:rsidRPr="00B976E3">
        <w:rPr>
          <w:rFonts w:cstheme="minorHAnsi"/>
        </w:rPr>
        <w:t xml:space="preserve">we know that for refugees building </w:t>
      </w:r>
      <w:r>
        <w:rPr>
          <w:rFonts w:cstheme="minorHAnsi"/>
        </w:rPr>
        <w:t>confidence, local work experience and</w:t>
      </w:r>
      <w:r w:rsidRPr="00B976E3">
        <w:rPr>
          <w:rFonts w:cstheme="minorHAnsi"/>
        </w:rPr>
        <w:t xml:space="preserve"> </w:t>
      </w:r>
      <w:r>
        <w:rPr>
          <w:rFonts w:cstheme="minorHAnsi"/>
        </w:rPr>
        <w:t xml:space="preserve">an active </w:t>
      </w:r>
      <w:r w:rsidRPr="00B976E3">
        <w:rPr>
          <w:rFonts w:cstheme="minorHAnsi"/>
        </w:rPr>
        <w:t xml:space="preserve">CV can be vital for tackling high rates of unemployment. </w:t>
      </w:r>
    </w:p>
    <w:p w14:paraId="2B1A7959" w14:textId="2F1154F1" w:rsidR="00E03252" w:rsidRDefault="00516C45" w:rsidP="00E03252">
      <w:pPr>
        <w:rPr>
          <w:b/>
        </w:rPr>
      </w:pPr>
      <w:r>
        <w:rPr>
          <w:rFonts w:cstheme="minorHAnsi"/>
          <w:b/>
        </w:rPr>
        <w:t>AIM</w:t>
      </w:r>
      <w:r w:rsidR="0005269C">
        <w:rPr>
          <w:rFonts w:cstheme="minorHAnsi"/>
          <w:b/>
        </w:rPr>
        <w:t xml:space="preserve"> 3</w:t>
      </w:r>
      <w:r w:rsidR="00E03252">
        <w:rPr>
          <w:rFonts w:cstheme="minorHAnsi"/>
          <w:b/>
        </w:rPr>
        <w:t xml:space="preserve">: </w:t>
      </w:r>
      <w:r w:rsidR="00E03252" w:rsidRPr="00580303">
        <w:rPr>
          <w:rFonts w:cstheme="minorHAnsi"/>
          <w:b/>
        </w:rPr>
        <w:t xml:space="preserve">With this post we will reshape </w:t>
      </w:r>
      <w:r w:rsidR="00E03252">
        <w:rPr>
          <w:rFonts w:cstheme="minorHAnsi"/>
          <w:b/>
        </w:rPr>
        <w:t xml:space="preserve">volunteer </w:t>
      </w:r>
      <w:r w:rsidR="00E03252" w:rsidRPr="00580303">
        <w:rPr>
          <w:rFonts w:cstheme="minorHAnsi"/>
          <w:b/>
        </w:rPr>
        <w:t xml:space="preserve">recruitment processes </w:t>
      </w:r>
      <w:r w:rsidR="00E03252">
        <w:rPr>
          <w:rFonts w:cstheme="minorHAnsi"/>
          <w:b/>
        </w:rPr>
        <w:t xml:space="preserve">across Battersea </w:t>
      </w:r>
      <w:r w:rsidR="00E03252" w:rsidRPr="00580303">
        <w:rPr>
          <w:rFonts w:cstheme="minorHAnsi"/>
          <w:b/>
        </w:rPr>
        <w:t xml:space="preserve">to include diversity monitoring to create a baseline figure for our current community representations. </w:t>
      </w:r>
      <w:r w:rsidR="00E03252" w:rsidRPr="00580303">
        <w:rPr>
          <w:b/>
        </w:rPr>
        <w:t xml:space="preserve">We will use this data to develop new routes of volunteer engagement and targeted support to broaden the range of people involved in the volunteering life of </w:t>
      </w:r>
      <w:r w:rsidR="00E03252">
        <w:rPr>
          <w:b/>
        </w:rPr>
        <w:t>Battersea</w:t>
      </w:r>
      <w:r w:rsidR="00E03252" w:rsidRPr="00580303">
        <w:rPr>
          <w:b/>
        </w:rPr>
        <w:t>.</w:t>
      </w:r>
    </w:p>
    <w:p w14:paraId="290F15A0" w14:textId="023B3742" w:rsidR="00516C45" w:rsidRPr="00082EBF" w:rsidRDefault="00516C45" w:rsidP="00E03252">
      <w:pPr>
        <w:rPr>
          <w:b/>
          <w:i/>
        </w:rPr>
      </w:pPr>
      <w:r w:rsidRPr="00082EBF">
        <w:rPr>
          <w:b/>
          <w:i/>
          <w:u w:val="single"/>
        </w:rPr>
        <w:t>Outcome 4</w:t>
      </w:r>
      <w:r w:rsidR="00082EBF">
        <w:rPr>
          <w:b/>
          <w:i/>
        </w:rPr>
        <w:t>: Developing c</w:t>
      </w:r>
      <w:r w:rsidRPr="00082EBF">
        <w:rPr>
          <w:b/>
          <w:i/>
        </w:rPr>
        <w:t xml:space="preserve">ross-cutting themes and </w:t>
      </w:r>
      <w:r w:rsidR="00082EBF">
        <w:rPr>
          <w:b/>
          <w:i/>
        </w:rPr>
        <w:t>s</w:t>
      </w:r>
      <w:r w:rsidRPr="00082EBF">
        <w:rPr>
          <w:b/>
          <w:i/>
        </w:rPr>
        <w:t xml:space="preserve">trategic </w:t>
      </w:r>
      <w:r w:rsidR="00082EBF">
        <w:rPr>
          <w:b/>
          <w:i/>
        </w:rPr>
        <w:t>l</w:t>
      </w:r>
      <w:r w:rsidRPr="00082EBF">
        <w:rPr>
          <w:b/>
          <w:i/>
        </w:rPr>
        <w:t>inks</w:t>
      </w:r>
    </w:p>
    <w:p w14:paraId="42BD5A4A" w14:textId="32D9D8E3" w:rsidR="00516C45" w:rsidRPr="00082EBF" w:rsidRDefault="00516C45" w:rsidP="00E03252">
      <w:r w:rsidRPr="00082EBF">
        <w:t xml:space="preserve">The Volunteer Coordinator will work with BLSW11 and the Alliance to ensure that our support for volunteers is developed alongside and in concert with the other main strands of our </w:t>
      </w:r>
      <w:r w:rsidR="0005269C">
        <w:t>s</w:t>
      </w:r>
      <w:r w:rsidRPr="00082EBF">
        <w:t xml:space="preserve">trategy – Battersea Youth Voice and working with local community </w:t>
      </w:r>
      <w:r w:rsidR="0005269C">
        <w:t xml:space="preserve">and </w:t>
      </w:r>
      <w:r w:rsidRPr="00082EBF">
        <w:t>voluntary sector organisations.</w:t>
      </w:r>
    </w:p>
    <w:p w14:paraId="753DA770" w14:textId="1D758643" w:rsidR="00054C73" w:rsidRPr="00082EBF" w:rsidRDefault="00054C73" w:rsidP="00E03252">
      <w:r w:rsidRPr="00082EBF">
        <w:t xml:space="preserve">We want to encourage </w:t>
      </w:r>
      <w:r w:rsidR="0005269C">
        <w:t xml:space="preserve">a </w:t>
      </w:r>
      <w:r w:rsidRPr="00082EBF">
        <w:t>community development approach to volunteering that values and supports local people’s potential to contribute to building a more self-reliant and resilient community.</w:t>
      </w:r>
    </w:p>
    <w:p w14:paraId="594D7CBB" w14:textId="0E86615E" w:rsidR="00516C45" w:rsidRPr="00082EBF" w:rsidRDefault="00516C45" w:rsidP="00516C45">
      <w:pPr>
        <w:rPr>
          <w:rFonts w:cstheme="minorHAnsi"/>
          <w:b/>
        </w:rPr>
      </w:pPr>
      <w:r w:rsidRPr="00082EBF">
        <w:rPr>
          <w:b/>
        </w:rPr>
        <w:t>AIM</w:t>
      </w:r>
      <w:r w:rsidR="0005269C">
        <w:rPr>
          <w:b/>
        </w:rPr>
        <w:t xml:space="preserve"> 4</w:t>
      </w:r>
      <w:r w:rsidRPr="00082EBF">
        <w:rPr>
          <w:b/>
        </w:rPr>
        <w:t>:</w:t>
      </w:r>
      <w:r w:rsidRPr="00082EBF">
        <w:rPr>
          <w:rFonts w:cstheme="minorHAnsi"/>
          <w:b/>
        </w:rPr>
        <w:t xml:space="preserve"> We will target 10% of existing volunteers (estimated 130 people) over three years, to support their personal development; provide training in community development, mental health and project planning.  </w:t>
      </w:r>
    </w:p>
    <w:p w14:paraId="61C78DDB" w14:textId="60370F31" w:rsidR="00054C73" w:rsidRPr="00082EBF" w:rsidRDefault="00CE0E5B" w:rsidP="00516C45">
      <w:pPr>
        <w:rPr>
          <w:rFonts w:cstheme="minorHAnsi"/>
          <w:b/>
          <w:i/>
        </w:rPr>
      </w:pPr>
      <w:r w:rsidRPr="00082EBF">
        <w:rPr>
          <w:rFonts w:cstheme="minorHAnsi"/>
          <w:b/>
          <w:i/>
          <w:u w:val="single"/>
        </w:rPr>
        <w:t>Outcome 5</w:t>
      </w:r>
      <w:r w:rsidRPr="00082EBF">
        <w:rPr>
          <w:rFonts w:cstheme="minorHAnsi"/>
          <w:b/>
          <w:i/>
        </w:rPr>
        <w:t xml:space="preserve">: Resourcing </w:t>
      </w:r>
      <w:r w:rsidR="0005269C">
        <w:rPr>
          <w:rFonts w:cstheme="minorHAnsi"/>
          <w:b/>
          <w:i/>
        </w:rPr>
        <w:t>v</w:t>
      </w:r>
      <w:r w:rsidRPr="00082EBF">
        <w:rPr>
          <w:rFonts w:cstheme="minorHAnsi"/>
          <w:b/>
          <w:i/>
        </w:rPr>
        <w:t xml:space="preserve">olunteering for </w:t>
      </w:r>
      <w:r w:rsidR="0005269C">
        <w:rPr>
          <w:rFonts w:cstheme="minorHAnsi"/>
          <w:b/>
          <w:i/>
        </w:rPr>
        <w:t>e</w:t>
      </w:r>
      <w:r w:rsidRPr="00082EBF">
        <w:rPr>
          <w:rFonts w:cstheme="minorHAnsi"/>
          <w:b/>
          <w:i/>
        </w:rPr>
        <w:t xml:space="preserve">ffective </w:t>
      </w:r>
      <w:r w:rsidR="0005269C">
        <w:rPr>
          <w:rFonts w:cstheme="minorHAnsi"/>
          <w:b/>
          <w:i/>
        </w:rPr>
        <w:t>a</w:t>
      </w:r>
      <w:r w:rsidRPr="00082EBF">
        <w:rPr>
          <w:rFonts w:cstheme="minorHAnsi"/>
          <w:b/>
          <w:i/>
        </w:rPr>
        <w:t>ction</w:t>
      </w:r>
    </w:p>
    <w:p w14:paraId="3F9A00DF" w14:textId="77777777" w:rsidR="00054C73" w:rsidRDefault="00054C73" w:rsidP="00516C45">
      <w:pPr>
        <w:rPr>
          <w:rFonts w:cstheme="minorHAnsi"/>
        </w:rPr>
      </w:pPr>
      <w:r>
        <w:rPr>
          <w:rFonts w:cstheme="minorHAnsi"/>
        </w:rPr>
        <w:t xml:space="preserve">By 2022 we aim to be in a position where Battersea Youth Voice and our Volunteer strands of work are starting to make a significant impact in the area of Battersea, putting the community at the centre of debates about what needs to be done to tackle some of the most challenging issues </w:t>
      </w:r>
      <w:r w:rsidR="00CE0E5B">
        <w:rPr>
          <w:rFonts w:cstheme="minorHAnsi"/>
        </w:rPr>
        <w:t xml:space="preserve">in SW11. </w:t>
      </w:r>
    </w:p>
    <w:p w14:paraId="12203D96" w14:textId="463A502D" w:rsidR="00054C73" w:rsidRDefault="00CE0E5B" w:rsidP="00516C45">
      <w:pPr>
        <w:rPr>
          <w:rFonts w:cstheme="minorHAnsi"/>
        </w:rPr>
      </w:pPr>
      <w:r>
        <w:rPr>
          <w:rFonts w:cstheme="minorHAnsi"/>
        </w:rPr>
        <w:t xml:space="preserve">Better </w:t>
      </w:r>
      <w:r w:rsidR="0005269C">
        <w:rPr>
          <w:rFonts w:cstheme="minorHAnsi"/>
        </w:rPr>
        <w:t>y</w:t>
      </w:r>
      <w:r>
        <w:rPr>
          <w:rFonts w:cstheme="minorHAnsi"/>
        </w:rPr>
        <w:t xml:space="preserve">outh engagement and representation </w:t>
      </w:r>
      <w:r w:rsidR="0005269C">
        <w:rPr>
          <w:rFonts w:cstheme="minorHAnsi"/>
        </w:rPr>
        <w:t xml:space="preserve">plus </w:t>
      </w:r>
      <w:r>
        <w:rPr>
          <w:rFonts w:cstheme="minorHAnsi"/>
        </w:rPr>
        <w:t xml:space="preserve">stronger volunteer coordination will increase the community’s capacity to develop programmes that address loneliness, isolation and mental health. </w:t>
      </w:r>
    </w:p>
    <w:p w14:paraId="79E75D69" w14:textId="0BAB3833" w:rsidR="00054C73" w:rsidRDefault="00054C73" w:rsidP="00516C45">
      <w:pPr>
        <w:rPr>
          <w:rFonts w:cstheme="minorHAnsi"/>
          <w:b/>
        </w:rPr>
      </w:pPr>
      <w:r w:rsidRPr="00082EBF">
        <w:rPr>
          <w:rFonts w:cstheme="minorHAnsi"/>
          <w:b/>
        </w:rPr>
        <w:t>AIM</w:t>
      </w:r>
      <w:r w:rsidR="0005269C">
        <w:rPr>
          <w:rFonts w:cstheme="minorHAnsi"/>
          <w:b/>
        </w:rPr>
        <w:t xml:space="preserve"> 5</w:t>
      </w:r>
      <w:r w:rsidRPr="00082EBF">
        <w:rPr>
          <w:rFonts w:cstheme="minorHAnsi"/>
          <w:b/>
        </w:rPr>
        <w:t xml:space="preserve">: </w:t>
      </w:r>
      <w:r w:rsidR="00CE0E5B" w:rsidRPr="00082EBF">
        <w:rPr>
          <w:rFonts w:cstheme="minorHAnsi"/>
          <w:b/>
        </w:rPr>
        <w:t>By 2022 to have produced a cross-cutting strategy that commands the support of the wider community, statutory and private sector backed by additional r</w:t>
      </w:r>
      <w:r w:rsidR="0005269C">
        <w:rPr>
          <w:rFonts w:cstheme="minorHAnsi"/>
          <w:b/>
        </w:rPr>
        <w:t>esources (community investment)</w:t>
      </w:r>
      <w:r w:rsidR="00CE0E5B" w:rsidRPr="00082EBF">
        <w:rPr>
          <w:rFonts w:cstheme="minorHAnsi"/>
          <w:b/>
        </w:rPr>
        <w:t>.</w:t>
      </w:r>
    </w:p>
    <w:p w14:paraId="4297B267" w14:textId="77777777" w:rsidR="0005269C" w:rsidRPr="00082EBF" w:rsidRDefault="0005269C" w:rsidP="00516C45">
      <w:pPr>
        <w:rPr>
          <w:rFonts w:cstheme="minorHAnsi"/>
          <w:b/>
        </w:rPr>
      </w:pPr>
    </w:p>
    <w:p w14:paraId="1E5C8031" w14:textId="77777777" w:rsidR="00406C26" w:rsidRPr="00F1226D" w:rsidRDefault="00E4364E" w:rsidP="0065406F">
      <w:pPr>
        <w:pStyle w:val="ListParagraph"/>
        <w:numPr>
          <w:ilvl w:val="0"/>
          <w:numId w:val="1"/>
        </w:numPr>
        <w:rPr>
          <w:rFonts w:cstheme="minorHAnsi"/>
          <w:b/>
        </w:rPr>
      </w:pPr>
      <w:r w:rsidRPr="00F1226D">
        <w:rPr>
          <w:rFonts w:cstheme="minorHAnsi"/>
          <w:b/>
        </w:rPr>
        <w:lastRenderedPageBreak/>
        <w:t>Evaluation</w:t>
      </w:r>
    </w:p>
    <w:p w14:paraId="5DAE9FE1" w14:textId="77777777" w:rsidR="00542BC5" w:rsidRDefault="00542BC5" w:rsidP="00542BC5">
      <w:r>
        <w:t xml:space="preserve">The scope of the </w:t>
      </w:r>
      <w:r w:rsidR="00044549">
        <w:t xml:space="preserve">project </w:t>
      </w:r>
      <w:r>
        <w:t xml:space="preserve">evaluation will be to determine the extent to which the Volunteer Co-ordinator has succeeded in realising the </w:t>
      </w:r>
      <w:r>
        <w:rPr>
          <w:rFonts w:ascii="Calibri" w:hAnsi="Calibri"/>
        </w:rPr>
        <w:t xml:space="preserve">outcomes, outputs and delivery activities. A participant-orientated summative </w:t>
      </w:r>
      <w:r w:rsidRPr="00057AE9">
        <w:rPr>
          <w:rFonts w:ascii="Calibri" w:hAnsi="Calibri"/>
        </w:rPr>
        <w:t>evaluation</w:t>
      </w:r>
      <w:r>
        <w:rPr>
          <w:rFonts w:ascii="Calibri" w:hAnsi="Calibri"/>
        </w:rPr>
        <w:t xml:space="preserve"> will be conducted – placing the participant and stakeholder at the heart of the evaluation. </w:t>
      </w:r>
      <w:r w:rsidRPr="00E95567">
        <w:rPr>
          <w:rFonts w:ascii="Calibri" w:hAnsi="Calibri" w:cs="Calibri"/>
        </w:rPr>
        <w:t>We work in a participative manner so will work with our</w:t>
      </w:r>
      <w:r>
        <w:rPr>
          <w:rFonts w:ascii="Calibri" w:hAnsi="Calibri" w:cs="Calibri"/>
        </w:rPr>
        <w:t xml:space="preserve"> staff and volunteers </w:t>
      </w:r>
      <w:r w:rsidRPr="00E95567">
        <w:rPr>
          <w:rFonts w:ascii="Calibri" w:hAnsi="Calibri" w:cs="Calibri"/>
        </w:rPr>
        <w:t xml:space="preserve">to identify appropriate indicators and then develop relevant </w:t>
      </w:r>
      <w:r>
        <w:rPr>
          <w:rFonts w:ascii="Calibri" w:hAnsi="Calibri" w:cs="Calibri"/>
        </w:rPr>
        <w:t>data collection methods t</w:t>
      </w:r>
      <w:r>
        <w:rPr>
          <w:rFonts w:ascii="Calibri" w:hAnsi="Calibri"/>
        </w:rPr>
        <w:t xml:space="preserve">o </w:t>
      </w:r>
      <w:r>
        <w:t xml:space="preserve">assess whether the project met its outcomes, whether there were any unintended consequences, </w:t>
      </w:r>
      <w:r w:rsidR="003B3C32">
        <w:t>identify</w:t>
      </w:r>
      <w:r>
        <w:t xml:space="preserve"> the learnings, and how to improve the </w:t>
      </w:r>
      <w:r w:rsidR="00044549">
        <w:t>role of the Volunteer Co-ordinator</w:t>
      </w:r>
      <w:r>
        <w:t xml:space="preserve">. </w:t>
      </w:r>
    </w:p>
    <w:p w14:paraId="0F3870E7" w14:textId="77777777" w:rsidR="00542BC5" w:rsidRDefault="00542BC5" w:rsidP="00542BC5">
      <w:pPr>
        <w:rPr>
          <w:lang w:val="en-US"/>
        </w:rPr>
      </w:pPr>
      <w:r>
        <w:rPr>
          <w:lang w:val="en-US"/>
        </w:rPr>
        <w:t xml:space="preserve">These include using </w:t>
      </w:r>
      <w:r>
        <w:rPr>
          <w:rFonts w:cstheme="minorHAnsi"/>
        </w:rPr>
        <w:t xml:space="preserve">recruitment records, diversity monitoring, annual appraisals and an annual volunteer survey to evaluate. </w:t>
      </w:r>
      <w:r>
        <w:rPr>
          <w:lang w:val="en-US"/>
        </w:rPr>
        <w:t>A final report (including case studies) will be submitted upon completion.</w:t>
      </w:r>
    </w:p>
    <w:p w14:paraId="0350128E" w14:textId="708BFDB4" w:rsidR="00593EDC" w:rsidRPr="00691A20" w:rsidRDefault="00593EDC" w:rsidP="00593EDC">
      <w:pPr>
        <w:pBdr>
          <w:top w:val="single" w:sz="4" w:space="1" w:color="auto"/>
          <w:left w:val="single" w:sz="4" w:space="4" w:color="auto"/>
          <w:bottom w:val="single" w:sz="4" w:space="1" w:color="auto"/>
          <w:right w:val="single" w:sz="4" w:space="4" w:color="auto"/>
        </w:pBdr>
        <w:rPr>
          <w:rFonts w:ascii="Calibri" w:hAnsi="Calibri" w:cs="Calibri"/>
          <w:b/>
          <w:lang w:eastAsia="en-GB"/>
        </w:rPr>
      </w:pPr>
      <w:r w:rsidRPr="00691A20">
        <w:rPr>
          <w:rFonts w:ascii="Calibri" w:hAnsi="Calibri" w:cs="Calibri"/>
          <w:b/>
          <w:lang w:eastAsia="en-GB"/>
        </w:rPr>
        <w:t xml:space="preserve">Case Study: Tom received a ‘Wandsworth Civic Award’ for his volunteering with </w:t>
      </w:r>
      <w:r w:rsidR="0005269C">
        <w:rPr>
          <w:rFonts w:ascii="Calibri" w:hAnsi="Calibri" w:cs="Calibri"/>
          <w:b/>
          <w:lang w:eastAsia="en-GB"/>
        </w:rPr>
        <w:t xml:space="preserve">KLS’ </w:t>
      </w:r>
      <w:r w:rsidRPr="00691A20">
        <w:rPr>
          <w:rFonts w:ascii="Calibri" w:hAnsi="Calibri" w:cs="Calibri"/>
          <w:b/>
          <w:lang w:eastAsia="en-GB"/>
        </w:rPr>
        <w:t xml:space="preserve">older people </w:t>
      </w:r>
    </w:p>
    <w:p w14:paraId="31E493C0" w14:textId="7FAE6F58" w:rsidR="00593EDC" w:rsidRPr="001727B9" w:rsidRDefault="00593EDC" w:rsidP="00593EDC">
      <w:pPr>
        <w:pBdr>
          <w:top w:val="single" w:sz="4" w:space="1" w:color="auto"/>
          <w:left w:val="single" w:sz="4" w:space="4" w:color="auto"/>
          <w:bottom w:val="single" w:sz="4" w:space="1" w:color="auto"/>
          <w:right w:val="single" w:sz="4" w:space="4" w:color="auto"/>
        </w:pBdr>
        <w:rPr>
          <w:rFonts w:ascii="Calibri" w:hAnsi="Calibri" w:cs="Calibri"/>
        </w:rPr>
      </w:pPr>
      <w:r w:rsidRPr="00106DE9">
        <w:rPr>
          <w:rFonts w:ascii="Calibri" w:hAnsi="Calibri" w:cs="Calibri"/>
          <w:lang w:eastAsia="en-GB"/>
        </w:rPr>
        <w:t xml:space="preserve">Before she died early this year </w:t>
      </w:r>
      <w:r w:rsidR="0005269C">
        <w:rPr>
          <w:rFonts w:ascii="Calibri" w:hAnsi="Calibri" w:cs="Calibri"/>
          <w:lang w:eastAsia="en-GB"/>
        </w:rPr>
        <w:t xml:space="preserve">Iris, </w:t>
      </w:r>
      <w:r>
        <w:rPr>
          <w:rFonts w:ascii="Calibri" w:hAnsi="Calibri" w:cs="Calibri"/>
          <w:lang w:eastAsia="en-GB"/>
        </w:rPr>
        <w:t>one of KLS’ elderly members</w:t>
      </w:r>
      <w:r w:rsidR="0005269C">
        <w:rPr>
          <w:rFonts w:ascii="Calibri" w:hAnsi="Calibri" w:cs="Calibri"/>
          <w:lang w:eastAsia="en-GB"/>
        </w:rPr>
        <w:t>,</w:t>
      </w:r>
      <w:r>
        <w:rPr>
          <w:rFonts w:ascii="Calibri" w:hAnsi="Calibri" w:cs="Calibri"/>
          <w:lang w:eastAsia="en-GB"/>
        </w:rPr>
        <w:t xml:space="preserve"> </w:t>
      </w:r>
      <w:r w:rsidRPr="00106DE9">
        <w:rPr>
          <w:rFonts w:ascii="Calibri" w:hAnsi="Calibri" w:cs="Calibri"/>
          <w:lang w:eastAsia="en-GB"/>
        </w:rPr>
        <w:t xml:space="preserve">put forward </w:t>
      </w:r>
      <w:r>
        <w:rPr>
          <w:rFonts w:ascii="Calibri" w:hAnsi="Calibri" w:cs="Calibri"/>
          <w:lang w:eastAsia="en-GB"/>
        </w:rPr>
        <w:t xml:space="preserve">one of our long standing volunteers, </w:t>
      </w:r>
      <w:r w:rsidRPr="00106DE9">
        <w:rPr>
          <w:rFonts w:ascii="Calibri" w:hAnsi="Calibri" w:cs="Calibri"/>
          <w:lang w:eastAsia="en-GB"/>
        </w:rPr>
        <w:t>Tom</w:t>
      </w:r>
      <w:r>
        <w:rPr>
          <w:rFonts w:ascii="Calibri" w:hAnsi="Calibri" w:cs="Calibri"/>
          <w:lang w:eastAsia="en-GB"/>
        </w:rPr>
        <w:t>,</w:t>
      </w:r>
      <w:r w:rsidRPr="00106DE9">
        <w:rPr>
          <w:rFonts w:ascii="Calibri" w:hAnsi="Calibri" w:cs="Calibri"/>
          <w:lang w:eastAsia="en-GB"/>
        </w:rPr>
        <w:t xml:space="preserve"> </w:t>
      </w:r>
      <w:r>
        <w:rPr>
          <w:rFonts w:ascii="Calibri" w:hAnsi="Calibri" w:cs="Calibri"/>
          <w:lang w:eastAsia="en-GB"/>
        </w:rPr>
        <w:t xml:space="preserve">for a Wandsworth Civic Award. This is what she wrote in her nomination form: </w:t>
      </w:r>
      <w:r w:rsidRPr="00691A20">
        <w:rPr>
          <w:rFonts w:ascii="Calibri" w:hAnsi="Calibri" w:cs="Calibri"/>
          <w:i/>
        </w:rPr>
        <w:t>“Tom is a very kind and caring person. He serves lunch at the Katherine Low settlement 2 or 3 times a week at the elder’s lunch club and helps out at special occasions too. He is always punctual. He knows each individual and treats everyone with special care. He never loses his cool, even when people can be grumpy and even rude! He always has a smile!”</w:t>
      </w:r>
      <w:r>
        <w:rPr>
          <w:rFonts w:ascii="Calibri" w:hAnsi="Calibri" w:cs="Calibri"/>
        </w:rPr>
        <w:t xml:space="preserve"> Tom was delighted to receive the award</w:t>
      </w:r>
      <w:r w:rsidR="0005269C">
        <w:rPr>
          <w:rFonts w:ascii="Calibri" w:hAnsi="Calibri" w:cs="Calibri"/>
        </w:rPr>
        <w:t xml:space="preserve"> and took Iris along to the celebration event</w:t>
      </w:r>
      <w:r>
        <w:rPr>
          <w:rFonts w:ascii="Calibri" w:hAnsi="Calibri" w:cs="Calibri"/>
        </w:rPr>
        <w:t xml:space="preserve">. </w:t>
      </w:r>
    </w:p>
    <w:p w14:paraId="2904EF24" w14:textId="77777777" w:rsidR="008662A6" w:rsidRPr="00C531A8" w:rsidRDefault="008662A6" w:rsidP="0065406F">
      <w:pPr>
        <w:pStyle w:val="ListParagraph"/>
        <w:numPr>
          <w:ilvl w:val="0"/>
          <w:numId w:val="1"/>
        </w:numPr>
        <w:rPr>
          <w:rFonts w:ascii="Calibri" w:hAnsi="Calibri" w:cs="Calibri"/>
          <w:b/>
        </w:rPr>
      </w:pPr>
      <w:r>
        <w:rPr>
          <w:rFonts w:ascii="Calibri" w:hAnsi="Calibri" w:cs="Calibri"/>
          <w:b/>
        </w:rPr>
        <w:t xml:space="preserve">Staff and Volunteer Team </w:t>
      </w:r>
    </w:p>
    <w:p w14:paraId="3D570003" w14:textId="77777777" w:rsidR="008662A6" w:rsidRPr="0012480E" w:rsidRDefault="008662A6" w:rsidP="008662A6">
      <w:r>
        <w:t>We have an experienced and highly qualified team of staff and volunteers who</w:t>
      </w:r>
      <w:r w:rsidR="0096627B">
        <w:t xml:space="preserve"> will run Battersea Volunteers</w:t>
      </w:r>
      <w:r>
        <w:t xml:space="preserve">: </w:t>
      </w:r>
    </w:p>
    <w:p w14:paraId="4DA834F4" w14:textId="77777777" w:rsidR="008662A6" w:rsidRDefault="008662A6" w:rsidP="008662A6">
      <w:pPr>
        <w:rPr>
          <w:rFonts w:ascii="Calibri" w:hAnsi="Calibri" w:cs="Calibri"/>
        </w:rPr>
      </w:pPr>
      <w:r>
        <w:rPr>
          <w:rFonts w:ascii="Calibri" w:hAnsi="Calibri" w:cs="Calibri"/>
          <w:i/>
        </w:rPr>
        <w:t xml:space="preserve">Volunteer Coordinator </w:t>
      </w:r>
      <w:r>
        <w:rPr>
          <w:rFonts w:ascii="Calibri" w:hAnsi="Calibri" w:cs="Calibri"/>
        </w:rPr>
        <w:t xml:space="preserve">(to be recruited) – </w:t>
      </w:r>
      <w:r w:rsidRPr="00676A80">
        <w:rPr>
          <w:rFonts w:ascii="Calibri" w:hAnsi="Calibri" w:cs="Calibri"/>
        </w:rPr>
        <w:t>B</w:t>
      </w:r>
      <w:r w:rsidR="00E03252">
        <w:rPr>
          <w:rFonts w:ascii="Calibri" w:hAnsi="Calibri" w:cs="Calibri"/>
        </w:rPr>
        <w:t xml:space="preserve">attersea Volunteers </w:t>
      </w:r>
      <w:r w:rsidRPr="00676A80">
        <w:rPr>
          <w:rFonts w:ascii="Calibri" w:hAnsi="Calibri" w:cs="Calibri"/>
        </w:rPr>
        <w:t xml:space="preserve">will </w:t>
      </w:r>
      <w:r>
        <w:rPr>
          <w:rFonts w:ascii="Calibri" w:hAnsi="Calibri" w:cs="Calibri"/>
        </w:rPr>
        <w:t xml:space="preserve">appoint </w:t>
      </w:r>
      <w:r w:rsidRPr="00676A80">
        <w:rPr>
          <w:rFonts w:ascii="Calibri" w:hAnsi="Calibri" w:cs="Calibri"/>
        </w:rPr>
        <w:t xml:space="preserve">a highly experienced and competent </w:t>
      </w:r>
      <w:r w:rsidR="00E03252">
        <w:rPr>
          <w:rFonts w:ascii="Calibri" w:hAnsi="Calibri" w:cs="Calibri"/>
        </w:rPr>
        <w:t xml:space="preserve">Volunteer Co-ordinator </w:t>
      </w:r>
      <w:r w:rsidRPr="00676A80">
        <w:rPr>
          <w:rFonts w:ascii="Calibri" w:hAnsi="Calibri" w:cs="Calibri"/>
        </w:rPr>
        <w:t xml:space="preserve">who will be able to work across the community. </w:t>
      </w:r>
      <w:r>
        <w:rPr>
          <w:rFonts w:ascii="Calibri" w:hAnsi="Calibri" w:cs="Calibri"/>
        </w:rPr>
        <w:t xml:space="preserve">See Job Description (Appendix 2). After an initial scoping phase, a 1-year indicative plan will be developed, including key indicators, that will be used to track performance, successes as well as challenges.  </w:t>
      </w:r>
    </w:p>
    <w:p w14:paraId="49044184" w14:textId="77777777" w:rsidR="00B342CB" w:rsidRDefault="00B342CB" w:rsidP="00B342CB">
      <w:pPr>
        <w:rPr>
          <w:rFonts w:ascii="Calibri" w:hAnsi="Calibri"/>
        </w:rPr>
      </w:pPr>
      <w:r>
        <w:rPr>
          <w:rFonts w:ascii="Calibri" w:hAnsi="Calibri"/>
        </w:rPr>
        <w:t>The new Volunteer Coordinator will be based at KLS. They will be situated physically in the same room</w:t>
      </w:r>
      <w:r w:rsidR="0096627B">
        <w:rPr>
          <w:rFonts w:ascii="Calibri" w:hAnsi="Calibri"/>
        </w:rPr>
        <w:t xml:space="preserve"> as their line manager; </w:t>
      </w:r>
      <w:r>
        <w:rPr>
          <w:rFonts w:ascii="Calibri" w:hAnsi="Calibri"/>
        </w:rPr>
        <w:t xml:space="preserve">as well as hold formal weekly meetings (during the induction and probation period) to monitor closely the effectiveness of this new role. We expect their </w:t>
      </w:r>
      <w:r w:rsidRPr="00B30415">
        <w:rPr>
          <w:rFonts w:ascii="Calibri" w:hAnsi="Calibri"/>
        </w:rPr>
        <w:t xml:space="preserve">relationship will develop </w:t>
      </w:r>
      <w:r>
        <w:rPr>
          <w:rFonts w:ascii="Calibri" w:hAnsi="Calibri"/>
        </w:rPr>
        <w:t xml:space="preserve">and deepen </w:t>
      </w:r>
      <w:r w:rsidRPr="00B30415">
        <w:rPr>
          <w:rFonts w:ascii="Calibri" w:hAnsi="Calibri"/>
        </w:rPr>
        <w:t>over time</w:t>
      </w:r>
      <w:r>
        <w:rPr>
          <w:rFonts w:ascii="Calibri" w:hAnsi="Calibri"/>
        </w:rPr>
        <w:t>, but they need to create the time and space for reflective practice</w:t>
      </w:r>
      <w:r w:rsidRPr="00B30415">
        <w:rPr>
          <w:rFonts w:ascii="Calibri" w:hAnsi="Calibri"/>
        </w:rPr>
        <w:t xml:space="preserve">. </w:t>
      </w:r>
    </w:p>
    <w:p w14:paraId="43524CBB" w14:textId="77777777" w:rsidR="008662A6" w:rsidRDefault="008662A6" w:rsidP="008662A6">
      <w:pPr>
        <w:rPr>
          <w:rFonts w:ascii="Calibri" w:hAnsi="Calibri" w:cs="Calibri"/>
        </w:rPr>
      </w:pPr>
      <w:r>
        <w:rPr>
          <w:rFonts w:ascii="Calibri" w:hAnsi="Calibri" w:cs="Calibri"/>
        </w:rPr>
        <w:t xml:space="preserve">This post will be recruited online (e.g. CharityJob), via the Alliance member’s websites, social media channels and local ‘real life’ charity and community networks, as well as through local/regional youth and community networks. </w:t>
      </w:r>
    </w:p>
    <w:p w14:paraId="47566B5D" w14:textId="77777777" w:rsidR="008662A6" w:rsidRPr="00C531A8" w:rsidRDefault="00E03252" w:rsidP="008662A6">
      <w:pPr>
        <w:rPr>
          <w:rFonts w:ascii="Calibri" w:hAnsi="Calibri" w:cs="Calibri"/>
        </w:rPr>
      </w:pPr>
      <w:r>
        <w:rPr>
          <w:rFonts w:ascii="Calibri" w:hAnsi="Calibri" w:cs="Calibri"/>
          <w:i/>
        </w:rPr>
        <w:t xml:space="preserve">Aaron Barbour, </w:t>
      </w:r>
      <w:r w:rsidR="008662A6">
        <w:rPr>
          <w:rFonts w:ascii="Calibri" w:hAnsi="Calibri" w:cs="Calibri"/>
          <w:i/>
        </w:rPr>
        <w:t xml:space="preserve">Manager </w:t>
      </w:r>
      <w:r w:rsidR="008662A6">
        <w:rPr>
          <w:rFonts w:ascii="Calibri" w:hAnsi="Calibri" w:cs="Calibri"/>
        </w:rPr>
        <w:t>– The d</w:t>
      </w:r>
      <w:r w:rsidR="008662A6" w:rsidRPr="00C531A8">
        <w:rPr>
          <w:rFonts w:ascii="Calibri" w:hAnsi="Calibri" w:cs="Calibri"/>
        </w:rPr>
        <w:t xml:space="preserve">ay-to-day operations </w:t>
      </w:r>
      <w:r w:rsidR="008662A6">
        <w:rPr>
          <w:rFonts w:ascii="Calibri" w:hAnsi="Calibri" w:cs="Calibri"/>
        </w:rPr>
        <w:t>of B</w:t>
      </w:r>
      <w:r>
        <w:rPr>
          <w:rFonts w:ascii="Calibri" w:hAnsi="Calibri" w:cs="Calibri"/>
        </w:rPr>
        <w:t xml:space="preserve">attersea Volunteers </w:t>
      </w:r>
      <w:r w:rsidR="008662A6">
        <w:rPr>
          <w:rFonts w:ascii="Calibri" w:hAnsi="Calibri" w:cs="Calibri"/>
        </w:rPr>
        <w:t xml:space="preserve">will be </w:t>
      </w:r>
      <w:r w:rsidR="008662A6" w:rsidRPr="00C531A8">
        <w:rPr>
          <w:rFonts w:ascii="Calibri" w:hAnsi="Calibri" w:cs="Calibri"/>
        </w:rPr>
        <w:t xml:space="preserve">managed by </w:t>
      </w:r>
      <w:r>
        <w:rPr>
          <w:rFonts w:ascii="Calibri" w:hAnsi="Calibri" w:cs="Calibri"/>
        </w:rPr>
        <w:t xml:space="preserve">Katherine Low Settlement’s </w:t>
      </w:r>
      <w:r w:rsidR="008662A6">
        <w:rPr>
          <w:rFonts w:ascii="Calibri" w:hAnsi="Calibri" w:cs="Calibri"/>
        </w:rPr>
        <w:t>CEO</w:t>
      </w:r>
      <w:r w:rsidR="00770D75">
        <w:rPr>
          <w:rFonts w:ascii="Calibri" w:hAnsi="Calibri" w:cs="Calibri"/>
        </w:rPr>
        <w:t xml:space="preserve">. </w:t>
      </w:r>
      <w:r w:rsidR="00770D75" w:rsidRPr="004E3762">
        <w:rPr>
          <w:rStyle w:val="normaltextrun"/>
          <w:rFonts w:ascii="Calibri" w:hAnsi="Calibri" w:cs="Calibri"/>
        </w:rPr>
        <w:t>Aaron has worked with</w:t>
      </w:r>
      <w:r w:rsidR="00770D75" w:rsidRPr="004E3762">
        <w:rPr>
          <w:rStyle w:val="apple-converted-space"/>
          <w:rFonts w:ascii="Calibri" w:hAnsi="Calibri" w:cs="Calibri"/>
        </w:rPr>
        <w:t> </w:t>
      </w:r>
      <w:r w:rsidR="00770D75" w:rsidRPr="004E3762">
        <w:rPr>
          <w:rStyle w:val="normaltextrun"/>
          <w:rFonts w:ascii="Calibri" w:hAnsi="Calibri" w:cs="Calibri"/>
        </w:rPr>
        <w:t>UK-focused</w:t>
      </w:r>
      <w:r w:rsidR="00770D75" w:rsidRPr="004E3762">
        <w:rPr>
          <w:rStyle w:val="apple-converted-space"/>
          <w:rFonts w:ascii="Calibri" w:hAnsi="Calibri" w:cs="Calibri"/>
        </w:rPr>
        <w:t> </w:t>
      </w:r>
      <w:r w:rsidR="00770D75" w:rsidRPr="004E3762">
        <w:rPr>
          <w:rStyle w:val="normaltextrun"/>
          <w:rFonts w:ascii="Calibri" w:hAnsi="Calibri" w:cs="Calibri"/>
        </w:rPr>
        <w:t>charities for more than 25+ years in a variety of roles</w:t>
      </w:r>
      <w:r w:rsidR="00770D75" w:rsidRPr="004E3762">
        <w:rPr>
          <w:rStyle w:val="apple-converted-space"/>
          <w:rFonts w:ascii="Calibri" w:hAnsi="Calibri" w:cs="Calibri"/>
        </w:rPr>
        <w:t> </w:t>
      </w:r>
      <w:r w:rsidR="00770D75" w:rsidRPr="004E3762">
        <w:rPr>
          <w:rStyle w:val="normaltextrun"/>
          <w:rFonts w:ascii="Calibri" w:hAnsi="Calibri" w:cs="Calibri"/>
        </w:rPr>
        <w:t>including,</w:t>
      </w:r>
      <w:r w:rsidR="00770D75" w:rsidRPr="004E3762">
        <w:rPr>
          <w:rStyle w:val="apple-converted-space"/>
          <w:rFonts w:ascii="Calibri" w:hAnsi="Calibri" w:cs="Calibri"/>
        </w:rPr>
        <w:t> </w:t>
      </w:r>
      <w:r w:rsidR="00770D75" w:rsidRPr="004E3762">
        <w:rPr>
          <w:rStyle w:val="normaltextrun"/>
          <w:rFonts w:ascii="Calibri" w:hAnsi="Calibri" w:cs="Calibri"/>
        </w:rPr>
        <w:t>most recently,</w:t>
      </w:r>
      <w:r w:rsidR="00770D75" w:rsidRPr="004E3762">
        <w:rPr>
          <w:rStyle w:val="apple-converted-space"/>
          <w:rFonts w:ascii="Calibri" w:hAnsi="Calibri" w:cs="Calibri"/>
        </w:rPr>
        <w:t> </w:t>
      </w:r>
      <w:r w:rsidR="00770D75" w:rsidRPr="004E3762">
        <w:rPr>
          <w:rStyle w:val="normaltextrun"/>
          <w:rFonts w:ascii="Calibri" w:hAnsi="Calibri" w:cs="Calibri"/>
        </w:rPr>
        <w:t>as</w:t>
      </w:r>
      <w:r w:rsidR="00770D75" w:rsidRPr="004E3762">
        <w:rPr>
          <w:rStyle w:val="apple-converted-space"/>
          <w:rFonts w:ascii="Calibri" w:hAnsi="Calibri" w:cs="Calibri"/>
        </w:rPr>
        <w:t> </w:t>
      </w:r>
      <w:r w:rsidR="00770D75" w:rsidRPr="004E3762">
        <w:rPr>
          <w:rStyle w:val="normaltextrun"/>
          <w:rFonts w:ascii="Calibri" w:hAnsi="Calibri" w:cs="Calibri"/>
        </w:rPr>
        <w:t>a trustee, chair of trustees, senior department head, government advisor,</w:t>
      </w:r>
      <w:r w:rsidR="00770D75" w:rsidRPr="004E3762">
        <w:rPr>
          <w:rStyle w:val="apple-converted-space"/>
          <w:rFonts w:ascii="Calibri" w:hAnsi="Calibri" w:cs="Calibri"/>
        </w:rPr>
        <w:t> </w:t>
      </w:r>
      <w:r w:rsidR="00770D75" w:rsidRPr="004E3762">
        <w:rPr>
          <w:rStyle w:val="normaltextrun"/>
          <w:rFonts w:ascii="Calibri" w:hAnsi="Calibri" w:cs="Calibri"/>
        </w:rPr>
        <w:t>campaigner, consultant and CEO. </w:t>
      </w:r>
      <w:r w:rsidR="00770D75" w:rsidRPr="004E3762">
        <w:rPr>
          <w:rStyle w:val="eop"/>
          <w:rFonts w:ascii="Calibri" w:hAnsi="Calibri" w:cs="Calibri"/>
        </w:rPr>
        <w:t> </w:t>
      </w:r>
      <w:r w:rsidR="008662A6">
        <w:rPr>
          <w:rFonts w:ascii="Calibri" w:hAnsi="Calibri" w:cs="Calibri"/>
        </w:rPr>
        <w:t xml:space="preserve"> </w:t>
      </w:r>
    </w:p>
    <w:p w14:paraId="5961A8EC" w14:textId="77777777" w:rsidR="008662A6" w:rsidRDefault="008662A6" w:rsidP="008662A6">
      <w:pPr>
        <w:rPr>
          <w:rFonts w:ascii="Calibri" w:hAnsi="Calibri" w:cs="Calibri"/>
        </w:rPr>
      </w:pPr>
      <w:r w:rsidRPr="00E80B8F">
        <w:rPr>
          <w:rFonts w:ascii="Calibri" w:hAnsi="Calibri" w:cs="Calibri"/>
          <w:i/>
        </w:rPr>
        <w:t>Volunteers</w:t>
      </w:r>
      <w:r>
        <w:rPr>
          <w:rFonts w:ascii="Calibri" w:hAnsi="Calibri" w:cs="Calibri"/>
        </w:rPr>
        <w:t xml:space="preserve"> – A small team of 3-5 volunteers </w:t>
      </w:r>
      <w:r w:rsidR="00770D75">
        <w:rPr>
          <w:rFonts w:ascii="Calibri" w:hAnsi="Calibri" w:cs="Calibri"/>
        </w:rPr>
        <w:t xml:space="preserve">may </w:t>
      </w:r>
      <w:r>
        <w:rPr>
          <w:rFonts w:ascii="Calibri" w:hAnsi="Calibri" w:cs="Calibri"/>
        </w:rPr>
        <w:t xml:space="preserve">be recruited and trained to support </w:t>
      </w:r>
      <w:r w:rsidR="00770D75">
        <w:rPr>
          <w:rFonts w:ascii="Calibri" w:hAnsi="Calibri" w:cs="Calibri"/>
        </w:rPr>
        <w:t xml:space="preserve">Battersea Volunteers </w:t>
      </w:r>
      <w:r>
        <w:rPr>
          <w:rFonts w:ascii="Calibri" w:hAnsi="Calibri" w:cs="Calibri"/>
        </w:rPr>
        <w:t>development</w:t>
      </w:r>
      <w:r w:rsidR="0096627B">
        <w:rPr>
          <w:rFonts w:ascii="Calibri" w:hAnsi="Calibri" w:cs="Calibri"/>
        </w:rPr>
        <w:t>, depending on what is needed</w:t>
      </w:r>
      <w:r>
        <w:rPr>
          <w:rFonts w:ascii="Calibri" w:hAnsi="Calibri" w:cs="Calibri"/>
        </w:rPr>
        <w:t xml:space="preserve">. </w:t>
      </w:r>
    </w:p>
    <w:p w14:paraId="129A5348" w14:textId="77777777" w:rsidR="008662A6" w:rsidRPr="00433B77" w:rsidRDefault="008662A6" w:rsidP="0065406F">
      <w:pPr>
        <w:pStyle w:val="ListParagraph"/>
        <w:numPr>
          <w:ilvl w:val="0"/>
          <w:numId w:val="1"/>
        </w:numPr>
        <w:spacing w:after="200" w:line="276" w:lineRule="auto"/>
        <w:rPr>
          <w:rFonts w:ascii="Calibri" w:hAnsi="Calibri" w:cs="Calibri"/>
          <w:b/>
        </w:rPr>
      </w:pPr>
      <w:r>
        <w:rPr>
          <w:rFonts w:ascii="Calibri" w:hAnsi="Calibri" w:cs="Calibri"/>
          <w:b/>
        </w:rPr>
        <w:t xml:space="preserve">Ensuring </w:t>
      </w:r>
      <w:r w:rsidRPr="00433B77">
        <w:rPr>
          <w:rFonts w:ascii="Calibri" w:hAnsi="Calibri" w:cs="Calibri"/>
          <w:b/>
        </w:rPr>
        <w:t xml:space="preserve">Quality </w:t>
      </w:r>
    </w:p>
    <w:p w14:paraId="4579BA10" w14:textId="77777777" w:rsidR="008662A6" w:rsidRPr="00B030B9" w:rsidRDefault="008662A6" w:rsidP="008662A6">
      <w:pPr>
        <w:rPr>
          <w:rFonts w:ascii="Calibri" w:hAnsi="Calibri" w:cs="Calibri"/>
        </w:rPr>
      </w:pPr>
      <w:r w:rsidRPr="00B030B9">
        <w:rPr>
          <w:rFonts w:ascii="Calibri" w:hAnsi="Calibri" w:cs="Calibri"/>
        </w:rPr>
        <w:t xml:space="preserve">To ensure quality </w:t>
      </w:r>
      <w:r>
        <w:rPr>
          <w:rFonts w:ascii="Calibri" w:hAnsi="Calibri" w:cs="Calibri"/>
        </w:rPr>
        <w:t>we will manage</w:t>
      </w:r>
      <w:r w:rsidRPr="00B030B9">
        <w:rPr>
          <w:rFonts w:ascii="Calibri" w:hAnsi="Calibri" w:cs="Calibri"/>
        </w:rPr>
        <w:t xml:space="preserve"> </w:t>
      </w:r>
      <w:r>
        <w:rPr>
          <w:rFonts w:ascii="Calibri" w:hAnsi="Calibri" w:cs="Calibri"/>
        </w:rPr>
        <w:t>B</w:t>
      </w:r>
      <w:r w:rsidR="0096627B">
        <w:rPr>
          <w:rFonts w:ascii="Calibri" w:hAnsi="Calibri" w:cs="Calibri"/>
        </w:rPr>
        <w:t xml:space="preserve">attersea Volunteers </w:t>
      </w:r>
      <w:r w:rsidRPr="00B030B9">
        <w:rPr>
          <w:rFonts w:ascii="Calibri" w:hAnsi="Calibri" w:cs="Calibri"/>
        </w:rPr>
        <w:t xml:space="preserve">as follows: </w:t>
      </w:r>
    </w:p>
    <w:p w14:paraId="69E3C789" w14:textId="77777777" w:rsidR="008662A6" w:rsidRPr="00B030B9" w:rsidRDefault="008662A6" w:rsidP="0065406F">
      <w:pPr>
        <w:pStyle w:val="ListParagraph"/>
        <w:numPr>
          <w:ilvl w:val="0"/>
          <w:numId w:val="2"/>
        </w:numPr>
        <w:spacing w:after="200" w:line="276" w:lineRule="auto"/>
        <w:rPr>
          <w:rFonts w:ascii="Calibri" w:hAnsi="Calibri" w:cs="Calibri"/>
        </w:rPr>
      </w:pPr>
      <w:r w:rsidRPr="00B030B9">
        <w:rPr>
          <w:rFonts w:ascii="Calibri" w:hAnsi="Calibri" w:cs="Calibri"/>
          <w:i/>
        </w:rPr>
        <w:t>Oversight by</w:t>
      </w:r>
      <w:r>
        <w:rPr>
          <w:rFonts w:ascii="Calibri" w:hAnsi="Calibri" w:cs="Calibri"/>
          <w:i/>
        </w:rPr>
        <w:t xml:space="preserve"> The Alliance steering group</w:t>
      </w:r>
      <w:r w:rsidRPr="00B030B9">
        <w:rPr>
          <w:rFonts w:ascii="Calibri" w:hAnsi="Calibri" w:cs="Calibri"/>
          <w:i/>
        </w:rPr>
        <w:t>:</w:t>
      </w:r>
      <w:r w:rsidRPr="00B030B9">
        <w:rPr>
          <w:rFonts w:ascii="Calibri" w:hAnsi="Calibri" w:cs="Calibri"/>
        </w:rPr>
        <w:t xml:space="preserve"> Made up of </w:t>
      </w:r>
      <w:r>
        <w:rPr>
          <w:rFonts w:ascii="Calibri" w:hAnsi="Calibri" w:cs="Calibri"/>
        </w:rPr>
        <w:t>five CEO’s and Senior Managers from 5 well-established local Battersea charities</w:t>
      </w:r>
      <w:r w:rsidR="0096627B">
        <w:rPr>
          <w:rFonts w:ascii="Calibri" w:hAnsi="Calibri" w:cs="Calibri"/>
        </w:rPr>
        <w:t xml:space="preserve"> and reps from BLSW11. T</w:t>
      </w:r>
      <w:r>
        <w:rPr>
          <w:rFonts w:ascii="Calibri" w:hAnsi="Calibri" w:cs="Calibri"/>
        </w:rPr>
        <w:t xml:space="preserve">hey will </w:t>
      </w:r>
      <w:r w:rsidRPr="00B030B9">
        <w:rPr>
          <w:rFonts w:ascii="Calibri" w:hAnsi="Calibri" w:cs="Calibri"/>
        </w:rPr>
        <w:t>take responsibility for strategic overs</w:t>
      </w:r>
      <w:r>
        <w:rPr>
          <w:rFonts w:ascii="Calibri" w:hAnsi="Calibri" w:cs="Calibri"/>
        </w:rPr>
        <w:t xml:space="preserve">ight of Battersea </w:t>
      </w:r>
      <w:r w:rsidR="00770D75">
        <w:rPr>
          <w:rFonts w:ascii="Calibri" w:hAnsi="Calibri" w:cs="Calibri"/>
        </w:rPr>
        <w:t>Volunteers</w:t>
      </w:r>
      <w:r w:rsidRPr="00B030B9">
        <w:rPr>
          <w:rFonts w:ascii="Calibri" w:hAnsi="Calibri" w:cs="Calibri"/>
        </w:rPr>
        <w:t>. Acting as a ‘c</w:t>
      </w:r>
      <w:r>
        <w:rPr>
          <w:rFonts w:ascii="Calibri" w:hAnsi="Calibri" w:cs="Calibri"/>
        </w:rPr>
        <w:t xml:space="preserve">ritical friend’, </w:t>
      </w:r>
      <w:r w:rsidRPr="00B030B9">
        <w:rPr>
          <w:rFonts w:ascii="Calibri" w:hAnsi="Calibri" w:cs="Calibri"/>
        </w:rPr>
        <w:t>help</w:t>
      </w:r>
      <w:r>
        <w:rPr>
          <w:rFonts w:ascii="Calibri" w:hAnsi="Calibri" w:cs="Calibri"/>
        </w:rPr>
        <w:t>ing to</w:t>
      </w:r>
      <w:r w:rsidRPr="00B030B9">
        <w:rPr>
          <w:rFonts w:ascii="Calibri" w:hAnsi="Calibri" w:cs="Calibri"/>
        </w:rPr>
        <w:t xml:space="preserve"> steer, advise and guide the </w:t>
      </w:r>
      <w:r w:rsidRPr="00B030B9">
        <w:rPr>
          <w:rFonts w:ascii="Calibri" w:hAnsi="Calibri" w:cs="Calibri"/>
        </w:rPr>
        <w:lastRenderedPageBreak/>
        <w:t xml:space="preserve">programme as appropriate. They </w:t>
      </w:r>
      <w:r>
        <w:rPr>
          <w:rFonts w:ascii="Calibri" w:hAnsi="Calibri" w:cs="Calibri"/>
        </w:rPr>
        <w:t xml:space="preserve">already </w:t>
      </w:r>
      <w:r w:rsidRPr="00B030B9">
        <w:rPr>
          <w:rFonts w:ascii="Calibri" w:hAnsi="Calibri" w:cs="Calibri"/>
        </w:rPr>
        <w:t xml:space="preserve">meet </w:t>
      </w:r>
      <w:r>
        <w:rPr>
          <w:rFonts w:ascii="Calibri" w:hAnsi="Calibri" w:cs="Calibri"/>
        </w:rPr>
        <w:t>monthly (as we have done for more than 2 years)</w:t>
      </w:r>
      <w:r w:rsidRPr="00B030B9">
        <w:rPr>
          <w:rFonts w:ascii="Calibri" w:hAnsi="Calibri" w:cs="Calibri"/>
        </w:rPr>
        <w:t xml:space="preserve">, and </w:t>
      </w:r>
      <w:r>
        <w:rPr>
          <w:rFonts w:ascii="Calibri" w:hAnsi="Calibri" w:cs="Calibri"/>
        </w:rPr>
        <w:t xml:space="preserve">are </w:t>
      </w:r>
      <w:r w:rsidRPr="00B030B9">
        <w:rPr>
          <w:rFonts w:ascii="Calibri" w:hAnsi="Calibri" w:cs="Calibri"/>
        </w:rPr>
        <w:t xml:space="preserve">available for additional support via telephone and email. </w:t>
      </w:r>
    </w:p>
    <w:p w14:paraId="626AB6CC" w14:textId="77777777" w:rsidR="008662A6" w:rsidRPr="00B030B9" w:rsidRDefault="008662A6" w:rsidP="0065406F">
      <w:pPr>
        <w:pStyle w:val="ListParagraph"/>
        <w:numPr>
          <w:ilvl w:val="0"/>
          <w:numId w:val="2"/>
        </w:numPr>
        <w:spacing w:after="200" w:line="276" w:lineRule="auto"/>
        <w:rPr>
          <w:rFonts w:ascii="Calibri" w:hAnsi="Calibri" w:cs="Calibri"/>
        </w:rPr>
      </w:pPr>
      <w:r w:rsidRPr="00B030B9">
        <w:rPr>
          <w:rFonts w:ascii="Calibri" w:hAnsi="Calibri" w:cs="Calibri"/>
          <w:i/>
        </w:rPr>
        <w:t xml:space="preserve">Performance reports to the </w:t>
      </w:r>
      <w:r>
        <w:rPr>
          <w:rFonts w:ascii="Calibri" w:hAnsi="Calibri" w:cs="Calibri"/>
          <w:i/>
        </w:rPr>
        <w:t xml:space="preserve">BLSW11 </w:t>
      </w:r>
      <w:r w:rsidRPr="00B030B9">
        <w:rPr>
          <w:rFonts w:ascii="Calibri" w:hAnsi="Calibri" w:cs="Calibri"/>
          <w:i/>
        </w:rPr>
        <w:t>Board:</w:t>
      </w:r>
      <w:r w:rsidRPr="00B030B9">
        <w:rPr>
          <w:rFonts w:ascii="Calibri" w:hAnsi="Calibri" w:cs="Calibri"/>
          <w:b/>
        </w:rPr>
        <w:t xml:space="preserve"> </w:t>
      </w:r>
      <w:r>
        <w:rPr>
          <w:rFonts w:ascii="Calibri" w:hAnsi="Calibri" w:cs="Calibri"/>
        </w:rPr>
        <w:t xml:space="preserve">The </w:t>
      </w:r>
      <w:r w:rsidRPr="00B030B9">
        <w:rPr>
          <w:rFonts w:ascii="Calibri" w:hAnsi="Calibri" w:cs="Calibri"/>
        </w:rPr>
        <w:t xml:space="preserve">Board </w:t>
      </w:r>
      <w:r>
        <w:rPr>
          <w:rFonts w:ascii="Calibri" w:hAnsi="Calibri" w:cs="Calibri"/>
        </w:rPr>
        <w:t>approved The Alliance’s 7</w:t>
      </w:r>
      <w:r w:rsidRPr="00B030B9">
        <w:rPr>
          <w:rFonts w:ascii="Calibri" w:hAnsi="Calibri" w:cs="Calibri"/>
        </w:rPr>
        <w:t>-year strategy in 201</w:t>
      </w:r>
      <w:r>
        <w:rPr>
          <w:rFonts w:ascii="Calibri" w:hAnsi="Calibri" w:cs="Calibri"/>
        </w:rPr>
        <w:t>8</w:t>
      </w:r>
      <w:r w:rsidRPr="00B030B9">
        <w:rPr>
          <w:rFonts w:ascii="Calibri" w:hAnsi="Calibri" w:cs="Calibri"/>
        </w:rPr>
        <w:t>, included in which were quarterly reporting mechanisms</w:t>
      </w:r>
      <w:r>
        <w:rPr>
          <w:rFonts w:ascii="Calibri" w:hAnsi="Calibri" w:cs="Calibri"/>
        </w:rPr>
        <w:t xml:space="preserve">, a risk register, and up-to-date organisational policies, </w:t>
      </w:r>
      <w:r w:rsidRPr="00B030B9">
        <w:rPr>
          <w:rFonts w:ascii="Calibri" w:hAnsi="Calibri" w:cs="Calibri"/>
        </w:rPr>
        <w:t xml:space="preserve">to ensure high-standards of our services, staff, volunteers and users. </w:t>
      </w:r>
    </w:p>
    <w:p w14:paraId="32F39CC2" w14:textId="77777777" w:rsidR="008662A6" w:rsidRDefault="008662A6" w:rsidP="0065406F">
      <w:pPr>
        <w:pStyle w:val="ListParagraph"/>
        <w:numPr>
          <w:ilvl w:val="0"/>
          <w:numId w:val="2"/>
        </w:numPr>
        <w:spacing w:after="200" w:line="276" w:lineRule="auto"/>
        <w:rPr>
          <w:rFonts w:ascii="Calibri" w:hAnsi="Calibri" w:cs="Calibri"/>
        </w:rPr>
      </w:pPr>
      <w:r w:rsidRPr="00B030B9">
        <w:rPr>
          <w:rFonts w:ascii="Calibri" w:hAnsi="Calibri" w:cs="Calibri"/>
          <w:i/>
        </w:rPr>
        <w:t>Regular self-assessment by the project team:</w:t>
      </w:r>
      <w:r w:rsidRPr="00B030B9">
        <w:rPr>
          <w:rFonts w:ascii="Calibri" w:hAnsi="Calibri" w:cs="Calibri"/>
        </w:rPr>
        <w:t xml:space="preserve"> Effective staff support and line management is key to any successful project. To this aim the project staff, volunteers and manager hold regular (weekly/monthly) project team meetings and regular individual staff supervision sessions to ensure that the programme is meeting its targets, rewarding performance, troubleshooting and measuring results.</w:t>
      </w:r>
    </w:p>
    <w:p w14:paraId="46D1807D" w14:textId="77777777" w:rsidR="008662A6" w:rsidRPr="000C3465" w:rsidRDefault="008662A6" w:rsidP="008662A6">
      <w:pPr>
        <w:rPr>
          <w:rFonts w:ascii="Calibri" w:eastAsia="Times New Roman" w:hAnsi="Calibri" w:cs="Calibri"/>
        </w:rPr>
      </w:pPr>
      <w:r>
        <w:rPr>
          <w:rFonts w:ascii="Calibri" w:eastAsia="Times New Roman" w:hAnsi="Calibri" w:cs="Calibri"/>
          <w:color w:val="000000"/>
        </w:rPr>
        <w:t xml:space="preserve">The Alliance </w:t>
      </w:r>
      <w:r w:rsidRPr="000C3465">
        <w:rPr>
          <w:rFonts w:ascii="Calibri" w:eastAsia="Times New Roman" w:hAnsi="Calibri" w:cs="Calibri"/>
          <w:color w:val="000000"/>
        </w:rPr>
        <w:t xml:space="preserve">believes that a continuous improvement approach is essential to maintain and develop service quality. This takes the form of addressing challenges, user feedback, new research, information from training and partnership work, and celebrating successes. Staff, volunteers and our users work together to continuously learn and improve. In matters of quality, organisations cannot stand still. </w:t>
      </w:r>
    </w:p>
    <w:p w14:paraId="6E3B1639" w14:textId="77777777" w:rsidR="00A15559" w:rsidRPr="00A02205" w:rsidRDefault="00A15559" w:rsidP="0065406F">
      <w:pPr>
        <w:pStyle w:val="ListParagraph"/>
        <w:numPr>
          <w:ilvl w:val="0"/>
          <w:numId w:val="1"/>
        </w:numPr>
        <w:spacing w:after="200" w:line="276" w:lineRule="auto"/>
        <w:rPr>
          <w:rFonts w:ascii="Calibri" w:hAnsi="Calibri"/>
          <w:b/>
        </w:rPr>
      </w:pPr>
      <w:r w:rsidRPr="00A02205">
        <w:rPr>
          <w:rFonts w:ascii="Calibri" w:hAnsi="Calibri"/>
          <w:b/>
        </w:rPr>
        <w:t xml:space="preserve">Risks &amp; Mitigation </w:t>
      </w:r>
    </w:p>
    <w:tbl>
      <w:tblPr>
        <w:tblStyle w:val="TableGrid"/>
        <w:tblW w:w="10090" w:type="dxa"/>
        <w:tblLook w:val="04A0" w:firstRow="1" w:lastRow="0" w:firstColumn="1" w:lastColumn="0" w:noHBand="0" w:noVBand="1"/>
      </w:tblPr>
      <w:tblGrid>
        <w:gridCol w:w="2689"/>
        <w:gridCol w:w="6240"/>
        <w:gridCol w:w="1161"/>
      </w:tblGrid>
      <w:tr w:rsidR="00A15559" w:rsidRPr="008572C1" w14:paraId="7091A181" w14:textId="77777777" w:rsidTr="003A3BB8">
        <w:tc>
          <w:tcPr>
            <w:tcW w:w="2689" w:type="dxa"/>
            <w:shd w:val="clear" w:color="auto" w:fill="BFBFBF" w:themeFill="background1" w:themeFillShade="BF"/>
          </w:tcPr>
          <w:p w14:paraId="6BD0683D" w14:textId="77777777" w:rsidR="00A15559" w:rsidRPr="008572C1" w:rsidRDefault="00A15559" w:rsidP="003A3BB8">
            <w:pPr>
              <w:rPr>
                <w:rFonts w:ascii="Calibri" w:hAnsi="Calibri" w:cs="Calibri"/>
                <w:b/>
              </w:rPr>
            </w:pPr>
            <w:r w:rsidRPr="008572C1">
              <w:rPr>
                <w:rFonts w:ascii="Calibri" w:hAnsi="Calibri" w:cs="Calibri"/>
                <w:b/>
              </w:rPr>
              <w:t xml:space="preserve">Risk </w:t>
            </w:r>
          </w:p>
        </w:tc>
        <w:tc>
          <w:tcPr>
            <w:tcW w:w="6240" w:type="dxa"/>
            <w:shd w:val="clear" w:color="auto" w:fill="BFBFBF" w:themeFill="background1" w:themeFillShade="BF"/>
          </w:tcPr>
          <w:p w14:paraId="353BDCC7" w14:textId="77777777" w:rsidR="00A15559" w:rsidRPr="008572C1" w:rsidRDefault="00A15559" w:rsidP="003A3BB8">
            <w:pPr>
              <w:rPr>
                <w:rFonts w:ascii="Calibri" w:hAnsi="Calibri" w:cs="Calibri"/>
                <w:b/>
              </w:rPr>
            </w:pPr>
            <w:r w:rsidRPr="008572C1">
              <w:rPr>
                <w:rFonts w:ascii="Calibri" w:hAnsi="Calibri" w:cs="Calibri"/>
                <w:b/>
              </w:rPr>
              <w:t xml:space="preserve">Mitigation </w:t>
            </w:r>
          </w:p>
        </w:tc>
        <w:tc>
          <w:tcPr>
            <w:tcW w:w="1161" w:type="dxa"/>
            <w:shd w:val="clear" w:color="auto" w:fill="BFBFBF" w:themeFill="background1" w:themeFillShade="BF"/>
          </w:tcPr>
          <w:p w14:paraId="5491986E" w14:textId="77777777" w:rsidR="00A15559" w:rsidRPr="008572C1" w:rsidRDefault="00A15559" w:rsidP="003A3BB8">
            <w:pPr>
              <w:rPr>
                <w:rFonts w:ascii="Calibri" w:hAnsi="Calibri" w:cs="Calibri"/>
                <w:b/>
              </w:rPr>
            </w:pPr>
            <w:r w:rsidRPr="008572C1">
              <w:rPr>
                <w:rFonts w:ascii="Calibri" w:hAnsi="Calibri" w:cs="Calibri"/>
                <w:b/>
              </w:rPr>
              <w:t>Likelihood</w:t>
            </w:r>
            <w:r>
              <w:rPr>
                <w:rFonts w:ascii="Calibri" w:hAnsi="Calibri" w:cs="Calibri"/>
                <w:b/>
              </w:rPr>
              <w:t xml:space="preserve"> &amp; </w:t>
            </w:r>
            <w:r w:rsidRPr="008572C1">
              <w:rPr>
                <w:rFonts w:ascii="Calibri" w:hAnsi="Calibri" w:cs="Calibri"/>
                <w:b/>
              </w:rPr>
              <w:t xml:space="preserve">Impact </w:t>
            </w:r>
          </w:p>
        </w:tc>
      </w:tr>
      <w:tr w:rsidR="00A15559" w:rsidRPr="008572C1" w14:paraId="6DB3B141" w14:textId="77777777" w:rsidTr="003A3BB8">
        <w:tc>
          <w:tcPr>
            <w:tcW w:w="2689" w:type="dxa"/>
          </w:tcPr>
          <w:p w14:paraId="1DEDC122" w14:textId="77777777" w:rsidR="00A15559" w:rsidRPr="008572C1" w:rsidRDefault="00A15559" w:rsidP="003A3BB8">
            <w:pPr>
              <w:rPr>
                <w:rFonts w:ascii="Calibri" w:hAnsi="Calibri" w:cs="Calibri"/>
              </w:rPr>
            </w:pPr>
            <w:r>
              <w:rPr>
                <w:rFonts w:ascii="Calibri" w:hAnsi="Calibri" w:cs="Calibri"/>
              </w:rPr>
              <w:t xml:space="preserve">New project – not done before </w:t>
            </w:r>
          </w:p>
        </w:tc>
        <w:tc>
          <w:tcPr>
            <w:tcW w:w="6240" w:type="dxa"/>
          </w:tcPr>
          <w:p w14:paraId="45170526" w14:textId="77777777" w:rsidR="00A15559" w:rsidRDefault="00A15559" w:rsidP="003A3BB8">
            <w:pPr>
              <w:rPr>
                <w:rFonts w:ascii="Calibri" w:hAnsi="Calibri" w:cs="Calibri"/>
              </w:rPr>
            </w:pPr>
            <w:r>
              <w:rPr>
                <w:rFonts w:ascii="Calibri" w:hAnsi="Calibri" w:cs="Calibri"/>
              </w:rPr>
              <w:t xml:space="preserve">The Alliance’s 5 charities are very experienced (300+ collective years) in setting up new projects and working with local volunteers. </w:t>
            </w:r>
          </w:p>
          <w:p w14:paraId="1F2D6DCE" w14:textId="77777777" w:rsidR="00A15559" w:rsidRDefault="00A15559" w:rsidP="003A3BB8">
            <w:pPr>
              <w:rPr>
                <w:rFonts w:ascii="Calibri" w:hAnsi="Calibri"/>
              </w:rPr>
            </w:pPr>
            <w:r>
              <w:rPr>
                <w:rFonts w:ascii="Calibri" w:hAnsi="Calibri"/>
              </w:rPr>
              <w:t xml:space="preserve">KLS is a well-planned organisation. We appreciate the role will evolve over the coming 3 years. Close monitoring and evaluation will help us to reflect and analyse whether or not the role is working well and how it could be improved.  </w:t>
            </w:r>
          </w:p>
          <w:p w14:paraId="2CDA3A00" w14:textId="77777777" w:rsidR="00A15559" w:rsidRPr="008572C1" w:rsidRDefault="00A15559" w:rsidP="003A3BB8">
            <w:pPr>
              <w:rPr>
                <w:rFonts w:ascii="Calibri" w:hAnsi="Calibri" w:cs="Calibri"/>
              </w:rPr>
            </w:pPr>
            <w:r>
              <w:rPr>
                <w:rFonts w:ascii="Calibri" w:hAnsi="Calibri"/>
              </w:rPr>
              <w:t>They will be line managed and supported by KLS’ CEO, who initially will hold weekly supervision meetings as they settle into the job.</w:t>
            </w:r>
          </w:p>
        </w:tc>
        <w:tc>
          <w:tcPr>
            <w:tcW w:w="1161" w:type="dxa"/>
            <w:shd w:val="clear" w:color="auto" w:fill="A8D08D" w:themeFill="accent6" w:themeFillTint="99"/>
            <w:vAlign w:val="center"/>
          </w:tcPr>
          <w:p w14:paraId="4AEFD463" w14:textId="77777777" w:rsidR="00A15559" w:rsidRPr="008572C1" w:rsidRDefault="00A15559" w:rsidP="003A3BB8">
            <w:pPr>
              <w:jc w:val="center"/>
              <w:rPr>
                <w:rFonts w:ascii="Calibri" w:hAnsi="Calibri" w:cs="Calibri"/>
              </w:rPr>
            </w:pPr>
            <w:r>
              <w:rPr>
                <w:rFonts w:ascii="Calibri" w:hAnsi="Calibri" w:cs="Calibri"/>
              </w:rPr>
              <w:t>Low</w:t>
            </w:r>
          </w:p>
        </w:tc>
      </w:tr>
      <w:tr w:rsidR="00A15559" w:rsidRPr="008572C1" w14:paraId="4CC56155" w14:textId="77777777" w:rsidTr="003A3BB8">
        <w:tc>
          <w:tcPr>
            <w:tcW w:w="2689" w:type="dxa"/>
          </w:tcPr>
          <w:p w14:paraId="21A3FBE8" w14:textId="77777777" w:rsidR="00A15559" w:rsidRPr="008572C1" w:rsidRDefault="00A15559" w:rsidP="003A3BB8">
            <w:pPr>
              <w:rPr>
                <w:rFonts w:ascii="Calibri" w:hAnsi="Calibri" w:cs="Calibri"/>
              </w:rPr>
            </w:pPr>
            <w:r>
              <w:rPr>
                <w:rFonts w:ascii="Calibri" w:hAnsi="Calibri" w:cs="Calibri"/>
              </w:rPr>
              <w:t xml:space="preserve">Recruiting the right Volunteer Coordinator will be key </w:t>
            </w:r>
          </w:p>
        </w:tc>
        <w:tc>
          <w:tcPr>
            <w:tcW w:w="6240" w:type="dxa"/>
          </w:tcPr>
          <w:p w14:paraId="2B03BF56" w14:textId="77777777" w:rsidR="00A15559" w:rsidRPr="006944A9" w:rsidRDefault="00A15559" w:rsidP="00CF7BFC">
            <w:pPr>
              <w:rPr>
                <w:rFonts w:ascii="Calibri" w:hAnsi="Calibri" w:cs="Calibri"/>
                <w:i/>
                <w:iCs/>
                <w:color w:val="FF0000"/>
              </w:rPr>
            </w:pPr>
            <w:r>
              <w:rPr>
                <w:rFonts w:ascii="Calibri" w:hAnsi="Calibri" w:cs="Calibri"/>
              </w:rPr>
              <w:t>The Alliance has more than 50+ staff between them, and more than 1,300 volunteers. We are experienced in recruiting, inducting and supporting new staff. We will advertise widely and have a probation period if things don’t work out.</w:t>
            </w:r>
            <w:r w:rsidR="00CF7BFC">
              <w:rPr>
                <w:rFonts w:ascii="Calibri" w:hAnsi="Calibri" w:cs="Calibri"/>
              </w:rPr>
              <w:t xml:space="preserve"> We would look to recruit someone local or who has an understanding of the local area and its needs to improve on relationship building. </w:t>
            </w:r>
          </w:p>
        </w:tc>
        <w:tc>
          <w:tcPr>
            <w:tcW w:w="1161" w:type="dxa"/>
            <w:shd w:val="clear" w:color="auto" w:fill="A8D08D" w:themeFill="accent6" w:themeFillTint="99"/>
            <w:vAlign w:val="center"/>
          </w:tcPr>
          <w:p w14:paraId="49D007BB" w14:textId="77777777" w:rsidR="00A15559" w:rsidRPr="008572C1" w:rsidRDefault="00A15559" w:rsidP="003A3BB8">
            <w:pPr>
              <w:jc w:val="center"/>
              <w:rPr>
                <w:rFonts w:ascii="Calibri" w:hAnsi="Calibri" w:cs="Calibri"/>
              </w:rPr>
            </w:pPr>
            <w:r>
              <w:rPr>
                <w:rFonts w:ascii="Calibri" w:hAnsi="Calibri" w:cs="Calibri"/>
              </w:rPr>
              <w:t>Low</w:t>
            </w:r>
          </w:p>
        </w:tc>
      </w:tr>
      <w:tr w:rsidR="00A15559" w:rsidRPr="008572C1" w14:paraId="440C23DA" w14:textId="77777777" w:rsidTr="003A3BB8">
        <w:tc>
          <w:tcPr>
            <w:tcW w:w="2689" w:type="dxa"/>
          </w:tcPr>
          <w:p w14:paraId="4B33CFE5" w14:textId="77777777" w:rsidR="00A15559" w:rsidRDefault="00A15559" w:rsidP="003A3BB8">
            <w:pPr>
              <w:rPr>
                <w:rFonts w:ascii="Calibri" w:hAnsi="Calibri" w:cs="Calibri"/>
              </w:rPr>
            </w:pPr>
            <w:r>
              <w:rPr>
                <w:rFonts w:ascii="Calibri" w:hAnsi="Calibri" w:cs="Calibri"/>
              </w:rPr>
              <w:t>Full funding is not immediately available</w:t>
            </w:r>
          </w:p>
        </w:tc>
        <w:tc>
          <w:tcPr>
            <w:tcW w:w="6240" w:type="dxa"/>
          </w:tcPr>
          <w:p w14:paraId="1DBB721D" w14:textId="77777777" w:rsidR="00A15559" w:rsidRPr="006944A9" w:rsidRDefault="00A15559" w:rsidP="00CF7BFC">
            <w:pPr>
              <w:rPr>
                <w:rFonts w:ascii="Calibri" w:hAnsi="Calibri" w:cs="Calibri"/>
                <w:i/>
                <w:iCs/>
                <w:color w:val="FF0000"/>
              </w:rPr>
            </w:pPr>
            <w:r>
              <w:rPr>
                <w:rFonts w:ascii="Calibri" w:hAnsi="Calibri" w:cs="Calibri"/>
              </w:rPr>
              <w:t>We will aim to use the initial BLSW11/JV investment to secure  match funding</w:t>
            </w:r>
            <w:r w:rsidR="00CF7BFC">
              <w:rPr>
                <w:rFonts w:ascii="Calibri" w:hAnsi="Calibri" w:cs="Calibri"/>
              </w:rPr>
              <w:t>.</w:t>
            </w:r>
          </w:p>
        </w:tc>
        <w:tc>
          <w:tcPr>
            <w:tcW w:w="1161" w:type="dxa"/>
            <w:shd w:val="clear" w:color="auto" w:fill="F4B083" w:themeFill="accent2" w:themeFillTint="99"/>
            <w:vAlign w:val="center"/>
          </w:tcPr>
          <w:p w14:paraId="3B1587EB" w14:textId="77777777" w:rsidR="00A15559" w:rsidRDefault="00A15559" w:rsidP="003A3BB8">
            <w:pPr>
              <w:jc w:val="center"/>
              <w:rPr>
                <w:rFonts w:ascii="Calibri" w:hAnsi="Calibri" w:cs="Calibri"/>
              </w:rPr>
            </w:pPr>
            <w:r>
              <w:rPr>
                <w:rFonts w:ascii="Calibri" w:hAnsi="Calibri" w:cs="Calibri"/>
              </w:rPr>
              <w:t>Medium</w:t>
            </w:r>
          </w:p>
        </w:tc>
      </w:tr>
      <w:tr w:rsidR="0096627B" w:rsidRPr="008572C1" w14:paraId="6366E06B" w14:textId="77777777" w:rsidTr="003A3BB8">
        <w:tc>
          <w:tcPr>
            <w:tcW w:w="2689" w:type="dxa"/>
          </w:tcPr>
          <w:p w14:paraId="20C8481A" w14:textId="77777777" w:rsidR="0096627B" w:rsidRDefault="0096627B" w:rsidP="003A3BB8">
            <w:pPr>
              <w:rPr>
                <w:rFonts w:ascii="Calibri" w:hAnsi="Calibri" w:cs="Calibri"/>
              </w:rPr>
            </w:pPr>
            <w:r>
              <w:rPr>
                <w:rFonts w:ascii="Calibri" w:hAnsi="Calibri" w:cs="Calibri"/>
              </w:rPr>
              <w:t xml:space="preserve">The Volunteer Coordinator is overstretched </w:t>
            </w:r>
          </w:p>
        </w:tc>
        <w:tc>
          <w:tcPr>
            <w:tcW w:w="6240" w:type="dxa"/>
          </w:tcPr>
          <w:p w14:paraId="3E82C21F" w14:textId="77777777" w:rsidR="0096627B" w:rsidRDefault="0096627B" w:rsidP="0096627B">
            <w:pPr>
              <w:rPr>
                <w:rFonts w:ascii="Calibri" w:hAnsi="Calibri" w:cs="Calibri"/>
              </w:rPr>
            </w:pPr>
            <w:r>
              <w:rPr>
                <w:rFonts w:ascii="Calibri" w:hAnsi="Calibri" w:cs="Calibri"/>
              </w:rPr>
              <w:t>Working with 50+ local community organisations will be a challenge. So we will have to plan and allocate their time carefully to minimise them being overstretched.</w:t>
            </w:r>
          </w:p>
        </w:tc>
        <w:tc>
          <w:tcPr>
            <w:tcW w:w="1161" w:type="dxa"/>
            <w:shd w:val="clear" w:color="auto" w:fill="F4B083" w:themeFill="accent2" w:themeFillTint="99"/>
            <w:vAlign w:val="center"/>
          </w:tcPr>
          <w:p w14:paraId="395DED56" w14:textId="77777777" w:rsidR="0096627B" w:rsidRDefault="0096627B" w:rsidP="003A3BB8">
            <w:pPr>
              <w:jc w:val="center"/>
              <w:rPr>
                <w:rFonts w:ascii="Calibri" w:hAnsi="Calibri" w:cs="Calibri"/>
              </w:rPr>
            </w:pPr>
            <w:r>
              <w:rPr>
                <w:rFonts w:ascii="Calibri" w:hAnsi="Calibri" w:cs="Calibri"/>
              </w:rPr>
              <w:t>Medium</w:t>
            </w:r>
          </w:p>
        </w:tc>
      </w:tr>
    </w:tbl>
    <w:p w14:paraId="7CBC6373" w14:textId="77777777" w:rsidR="00A15559" w:rsidRDefault="00A15559" w:rsidP="00A15559">
      <w:pPr>
        <w:pStyle w:val="ListParagraph"/>
        <w:ind w:left="360"/>
        <w:rPr>
          <w:rFonts w:cstheme="minorHAnsi"/>
          <w:b/>
        </w:rPr>
      </w:pPr>
    </w:p>
    <w:p w14:paraId="62403946" w14:textId="77777777" w:rsidR="001D4951" w:rsidRPr="001D4951" w:rsidRDefault="00EE6EDD" w:rsidP="0065406F">
      <w:pPr>
        <w:pStyle w:val="ListParagraph"/>
        <w:numPr>
          <w:ilvl w:val="0"/>
          <w:numId w:val="1"/>
        </w:numPr>
        <w:rPr>
          <w:rFonts w:cstheme="minorHAnsi"/>
          <w:b/>
        </w:rPr>
      </w:pPr>
      <w:r w:rsidRPr="001D4951">
        <w:rPr>
          <w:rFonts w:cstheme="minorHAnsi"/>
          <w:b/>
        </w:rPr>
        <w:t>Budget</w:t>
      </w:r>
      <w:r w:rsidR="00844004" w:rsidRPr="001D4951">
        <w:rPr>
          <w:rFonts w:cstheme="minorHAnsi"/>
          <w:b/>
        </w:rPr>
        <w:t xml:space="preserve"> </w:t>
      </w:r>
    </w:p>
    <w:p w14:paraId="54E20E11" w14:textId="77777777" w:rsidR="001D4951" w:rsidRDefault="001D4951" w:rsidP="001D4951">
      <w:r>
        <w:t xml:space="preserve">BLSW11 has set aside £50,000 a year for the next 3 years as a Local Investment Fund. </w:t>
      </w:r>
      <w:r w:rsidRPr="000742EA">
        <w:t xml:space="preserve">We </w:t>
      </w:r>
      <w:r>
        <w:t>ask</w:t>
      </w:r>
      <w:r w:rsidRPr="000742EA">
        <w:t xml:space="preserve"> </w:t>
      </w:r>
      <w:r>
        <w:t>BLSW11 to release £</w:t>
      </w:r>
      <w:r w:rsidR="00516C45">
        <w:t>25</w:t>
      </w:r>
      <w:r>
        <w:t xml:space="preserve">,000 a year for 3 years. </w:t>
      </w:r>
    </w:p>
    <w:p w14:paraId="7F4281A2" w14:textId="77777777" w:rsidR="001D4951" w:rsidRPr="0005269C" w:rsidRDefault="001D4951" w:rsidP="0005269C">
      <w:pPr>
        <w:rPr>
          <w:rFonts w:ascii="Calibri" w:hAnsi="Calibri" w:cs="Calibri"/>
        </w:rPr>
      </w:pPr>
      <w:r w:rsidRPr="0005269C">
        <w:rPr>
          <w:rFonts w:ascii="Calibri" w:hAnsi="Calibri" w:cs="Calibri"/>
        </w:rPr>
        <w:t xml:space="preserve">We have recently secured match funding from </w:t>
      </w:r>
      <w:r w:rsidR="00CF7BFC" w:rsidRPr="0005269C">
        <w:rPr>
          <w:rFonts w:ascii="Calibri" w:hAnsi="Calibri" w:cs="Calibri"/>
          <w:shd w:val="clear" w:color="auto" w:fill="FFFFFF"/>
        </w:rPr>
        <w:t>Winstanley &amp; York Road Regeneration LLP.</w:t>
      </w:r>
      <w:r w:rsidR="00CF7BFC" w:rsidRPr="0005269C">
        <w:rPr>
          <w:rFonts w:ascii="Calibri" w:hAnsi="Calibri" w:cs="Calibri"/>
        </w:rPr>
        <w:t xml:space="preserve"> </w:t>
      </w:r>
    </w:p>
    <w:p w14:paraId="35740D6D" w14:textId="77777777" w:rsidR="001D4951" w:rsidRDefault="001D4951" w:rsidP="001D4951">
      <w:r>
        <w:t xml:space="preserve">We are also working to secure further funding from other sources. This will enable us to grow and develop Battersea </w:t>
      </w:r>
      <w:r w:rsidR="0096627B">
        <w:t>Volunteers</w:t>
      </w:r>
      <w:r>
        <w:t xml:space="preserve">. </w:t>
      </w:r>
    </w:p>
    <w:p w14:paraId="4033E5E4" w14:textId="7E89FCA0" w:rsidR="001D4951" w:rsidRDefault="001D4951" w:rsidP="004F201B">
      <w:pPr>
        <w:rPr>
          <w:rFonts w:cstheme="minorHAnsi"/>
          <w:i/>
          <w:u w:val="single"/>
        </w:rPr>
      </w:pPr>
      <w:r>
        <w:t xml:space="preserve">See Budget attached. </w:t>
      </w:r>
    </w:p>
    <w:p w14:paraId="22C4E059" w14:textId="77777777" w:rsidR="0005269C" w:rsidRDefault="0005269C" w:rsidP="004F201B">
      <w:pPr>
        <w:rPr>
          <w:rFonts w:cstheme="minorHAnsi"/>
          <w:i/>
          <w:u w:val="single"/>
        </w:rPr>
      </w:pPr>
    </w:p>
    <w:p w14:paraId="220726C2" w14:textId="77777777" w:rsidR="00A02205" w:rsidRPr="00A02205" w:rsidRDefault="00A02205" w:rsidP="0065406F">
      <w:pPr>
        <w:pStyle w:val="ListParagraph"/>
        <w:numPr>
          <w:ilvl w:val="0"/>
          <w:numId w:val="1"/>
        </w:numPr>
        <w:spacing w:after="200" w:line="276" w:lineRule="auto"/>
        <w:rPr>
          <w:rFonts w:ascii="Calibri" w:hAnsi="Calibri"/>
          <w:b/>
        </w:rPr>
      </w:pPr>
      <w:r w:rsidRPr="00A02205">
        <w:rPr>
          <w:rFonts w:ascii="Calibri" w:hAnsi="Calibri"/>
          <w:b/>
        </w:rPr>
        <w:lastRenderedPageBreak/>
        <w:t xml:space="preserve">Timetable </w:t>
      </w:r>
    </w:p>
    <w:p w14:paraId="0766AC88" w14:textId="77777777" w:rsidR="00A02205" w:rsidRDefault="00A02205" w:rsidP="00A02205">
      <w:pPr>
        <w:rPr>
          <w:rFonts w:ascii="Calibri" w:hAnsi="Calibri"/>
        </w:rPr>
      </w:pPr>
      <w:r>
        <w:rPr>
          <w:rFonts w:ascii="Calibri" w:hAnsi="Calibri"/>
        </w:rPr>
        <w:t xml:space="preserve">We’d look to recruit someone to fill this new position as soon as funding was granted for a </w:t>
      </w:r>
      <w:r w:rsidR="00EB15AD">
        <w:rPr>
          <w:rFonts w:ascii="Calibri" w:hAnsi="Calibri"/>
        </w:rPr>
        <w:t>three-year</w:t>
      </w:r>
      <w:r>
        <w:rPr>
          <w:rFonts w:ascii="Calibri" w:hAnsi="Calibri"/>
        </w:rPr>
        <w:t xml:space="preserve"> period. The recruitment process usually takes 2-3 months. Within this 3-year timeframe we would expect the new staff member to strengthen the business case with evidence of success and to identify possible sources of future funding</w:t>
      </w:r>
      <w:r w:rsidRPr="009172BF">
        <w:rPr>
          <w:rFonts w:ascii="Calibri" w:hAnsi="Calibri"/>
        </w:rPr>
        <w:t xml:space="preserve"> </w:t>
      </w:r>
      <w:r>
        <w:rPr>
          <w:rFonts w:ascii="Calibri" w:hAnsi="Calibri"/>
        </w:rPr>
        <w:t xml:space="preserve">for their post to continue.  </w:t>
      </w:r>
    </w:p>
    <w:p w14:paraId="08F59EE6" w14:textId="77777777" w:rsidR="00C268B7" w:rsidRPr="00F1226D" w:rsidRDefault="00C268B7" w:rsidP="0065406F">
      <w:pPr>
        <w:pStyle w:val="ListParagraph"/>
        <w:numPr>
          <w:ilvl w:val="0"/>
          <w:numId w:val="1"/>
        </w:numPr>
        <w:rPr>
          <w:rFonts w:cstheme="minorHAnsi"/>
          <w:b/>
        </w:rPr>
      </w:pPr>
      <w:r w:rsidRPr="00F1226D">
        <w:rPr>
          <w:rFonts w:cstheme="minorHAnsi"/>
          <w:b/>
        </w:rPr>
        <w:t>Further information</w:t>
      </w:r>
    </w:p>
    <w:p w14:paraId="51DD8797" w14:textId="77777777" w:rsidR="00C268B7" w:rsidRPr="00C268B7" w:rsidRDefault="00C268B7" w:rsidP="00F1226D">
      <w:pPr>
        <w:rPr>
          <w:rFonts w:cstheme="minorHAnsi"/>
        </w:rPr>
      </w:pPr>
      <w:r w:rsidRPr="00C268B7">
        <w:rPr>
          <w:rFonts w:cstheme="minorHAnsi"/>
        </w:rPr>
        <w:t xml:space="preserve">If you would like to discuss this proposal in more detail, and see our work in action then please do get in touch with Aaron Barbour on 020 7223 2845 and </w:t>
      </w:r>
      <w:hyperlink r:id="rId12" w:history="1">
        <w:r w:rsidRPr="00C268B7">
          <w:rPr>
            <w:rStyle w:val="Hyperlink"/>
            <w:rFonts w:cstheme="minorHAnsi"/>
          </w:rPr>
          <w:t>aaron@klsettlement.org.uk</w:t>
        </w:r>
      </w:hyperlink>
      <w:r w:rsidRPr="00C268B7">
        <w:rPr>
          <w:rFonts w:cstheme="minorHAnsi"/>
        </w:rPr>
        <w:t xml:space="preserve"> </w:t>
      </w:r>
    </w:p>
    <w:p w14:paraId="3AA781E0" w14:textId="77777777" w:rsidR="00CE3B65" w:rsidRDefault="00CE3B65">
      <w:pPr>
        <w:rPr>
          <w:b/>
          <w:u w:val="single"/>
        </w:rPr>
      </w:pPr>
      <w:r>
        <w:rPr>
          <w:b/>
          <w:u w:val="single"/>
        </w:rPr>
        <w:br w:type="page"/>
      </w:r>
    </w:p>
    <w:p w14:paraId="472E35EE" w14:textId="77777777" w:rsidR="006300E8" w:rsidRPr="000C3465" w:rsidRDefault="006300E8" w:rsidP="006300E8">
      <w:pPr>
        <w:rPr>
          <w:b/>
          <w:u w:val="single"/>
        </w:rPr>
      </w:pPr>
      <w:r w:rsidRPr="000C3465">
        <w:rPr>
          <w:b/>
          <w:u w:val="single"/>
        </w:rPr>
        <w:lastRenderedPageBreak/>
        <w:t xml:space="preserve">Appendix 1 – Who’s Who in the Big Local SW11 Alliance </w:t>
      </w:r>
    </w:p>
    <w:p w14:paraId="52D7D735" w14:textId="77777777" w:rsidR="006300E8" w:rsidRPr="00352E61" w:rsidRDefault="006300E8" w:rsidP="006300E8">
      <w:r w:rsidRPr="00352E61">
        <w:t xml:space="preserve">The Big Local SW11 Alliance is </w:t>
      </w:r>
      <w:r>
        <w:t xml:space="preserve">a place-based partnership, with strong roots in the local community and over 300 years of collective experience. It includes </w:t>
      </w:r>
      <w:r w:rsidRPr="00352E61">
        <w:t xml:space="preserve">the following </w:t>
      </w:r>
      <w:r>
        <w:t xml:space="preserve">Battersea </w:t>
      </w:r>
      <w:r w:rsidRPr="00352E61">
        <w:t xml:space="preserve">community organisations:  </w:t>
      </w:r>
    </w:p>
    <w:p w14:paraId="3D67EDBC" w14:textId="77777777" w:rsidR="006300E8" w:rsidRPr="00E84C98" w:rsidRDefault="006300E8" w:rsidP="006300E8">
      <w:pPr>
        <w:rPr>
          <w:b/>
          <w:color w:val="4472C4" w:themeColor="accent1"/>
        </w:rPr>
      </w:pPr>
      <w:r w:rsidRPr="00E84C98">
        <w:rPr>
          <w:b/>
          <w:color w:val="4472C4" w:themeColor="accent1"/>
        </w:rPr>
        <w:t xml:space="preserve">Big Local SW11 </w:t>
      </w:r>
    </w:p>
    <w:p w14:paraId="57182B33" w14:textId="77777777" w:rsidR="006300E8" w:rsidRPr="00352E61" w:rsidRDefault="006300E8" w:rsidP="006300E8">
      <w:r w:rsidRPr="00352E61">
        <w:t>Big Local SW11 is an independent, resident</w:t>
      </w:r>
      <w:r>
        <w:t>-</w:t>
      </w:r>
      <w:r w:rsidRPr="00352E61">
        <w:t>led group that has been awarded £1m to invest in projects</w:t>
      </w:r>
      <w:r>
        <w:t>,</w:t>
      </w:r>
      <w:r w:rsidRPr="00352E61">
        <w:t xml:space="preserve"> </w:t>
      </w:r>
      <w:r>
        <w:t xml:space="preserve">over a 10-year period, </w:t>
      </w:r>
      <w:r w:rsidRPr="00352E61">
        <w:t xml:space="preserve">that improve opportunities for local people and strengthen our community in Battersea. Visit: </w:t>
      </w:r>
      <w:hyperlink r:id="rId13" w:history="1">
        <w:r w:rsidRPr="00352E61">
          <w:rPr>
            <w:rStyle w:val="Hyperlink"/>
          </w:rPr>
          <w:t>www.biglocalsw11.co.uk</w:t>
        </w:r>
      </w:hyperlink>
      <w:r w:rsidRPr="00352E61">
        <w:t xml:space="preserve"> </w:t>
      </w:r>
    </w:p>
    <w:p w14:paraId="553E1E90" w14:textId="77777777" w:rsidR="006300E8" w:rsidRPr="00CA7480" w:rsidRDefault="006300E8" w:rsidP="006300E8">
      <w:pPr>
        <w:rPr>
          <w:rFonts w:ascii="Calibri" w:hAnsi="Calibri" w:cs="Calibri"/>
          <w:b/>
          <w:color w:val="4472C4" w:themeColor="accent1"/>
          <w:shd w:val="clear" w:color="auto" w:fill="FFFFFF"/>
        </w:rPr>
      </w:pPr>
      <w:r w:rsidRPr="00CA7480">
        <w:rPr>
          <w:rFonts w:ascii="Calibri" w:hAnsi="Calibri" w:cs="Calibri"/>
          <w:b/>
          <w:color w:val="4472C4" w:themeColor="accent1"/>
          <w:shd w:val="clear" w:color="auto" w:fill="FFFFFF"/>
        </w:rPr>
        <w:t xml:space="preserve">Caius House </w:t>
      </w:r>
    </w:p>
    <w:p w14:paraId="4B276EC0" w14:textId="77777777" w:rsidR="006300E8" w:rsidRPr="00352E61" w:rsidRDefault="006300E8" w:rsidP="006300E8">
      <w:pPr>
        <w:rPr>
          <w:rFonts w:ascii="Calibri" w:hAnsi="Calibri" w:cs="Calibri"/>
        </w:rPr>
      </w:pPr>
      <w:r w:rsidRPr="00352E61">
        <w:rPr>
          <w:rFonts w:ascii="Calibri" w:hAnsi="Calibri" w:cs="Calibri"/>
          <w:shd w:val="clear" w:color="auto" w:fill="FFFFFF"/>
        </w:rPr>
        <w:t>Caius House is a centre of excellence</w:t>
      </w:r>
      <w:r>
        <w:rPr>
          <w:rFonts w:ascii="Calibri" w:hAnsi="Calibri" w:cs="Calibri"/>
          <w:shd w:val="clear" w:color="auto" w:fill="FFFFFF"/>
        </w:rPr>
        <w:t xml:space="preserve">, founded in 1887, </w:t>
      </w:r>
      <w:r w:rsidRPr="00352E61">
        <w:rPr>
          <w:rFonts w:ascii="Calibri" w:hAnsi="Calibri" w:cs="Calibri"/>
          <w:shd w:val="clear" w:color="auto" w:fill="FFFFFF"/>
        </w:rPr>
        <w:t xml:space="preserve">where the potential inherent in every young person can be unlocked. With our unique team of experienced youth workers, educators, musicians, counsellors, trained dancers and media specialists we are able to support individuals and provide targeted programmes to encourage each young person to develop their individual skills and talents. </w:t>
      </w:r>
      <w:r w:rsidRPr="00352E61">
        <w:rPr>
          <w:rFonts w:ascii="Calibri" w:hAnsi="Calibri" w:cs="Calibri"/>
        </w:rPr>
        <w:t xml:space="preserve">Visit: </w:t>
      </w:r>
      <w:hyperlink r:id="rId14" w:history="1">
        <w:r w:rsidRPr="00352E61">
          <w:rPr>
            <w:rStyle w:val="Hyperlink"/>
            <w:rFonts w:ascii="Calibri" w:hAnsi="Calibri" w:cs="Calibri"/>
          </w:rPr>
          <w:t>www.caiushouse.org</w:t>
        </w:r>
      </w:hyperlink>
      <w:r w:rsidRPr="00352E61">
        <w:rPr>
          <w:rFonts w:ascii="Calibri" w:hAnsi="Calibri" w:cs="Calibri"/>
        </w:rPr>
        <w:t xml:space="preserve"> </w:t>
      </w:r>
    </w:p>
    <w:p w14:paraId="42D09FEE" w14:textId="77777777" w:rsidR="006300E8" w:rsidRPr="00E84C98" w:rsidRDefault="006300E8" w:rsidP="006300E8">
      <w:pPr>
        <w:rPr>
          <w:b/>
          <w:color w:val="4472C4" w:themeColor="accent1"/>
        </w:rPr>
      </w:pPr>
      <w:r w:rsidRPr="00E84C98">
        <w:rPr>
          <w:b/>
          <w:color w:val="4472C4" w:themeColor="accent1"/>
        </w:rPr>
        <w:t xml:space="preserve">Carney’s Community </w:t>
      </w:r>
    </w:p>
    <w:p w14:paraId="589441AE" w14:textId="77777777" w:rsidR="006300E8" w:rsidRPr="00352E61" w:rsidRDefault="006300E8" w:rsidP="006300E8">
      <w:pPr>
        <w:rPr>
          <w:rFonts w:ascii="Calibri" w:hAnsi="Calibri" w:cs="Calibri"/>
        </w:rPr>
      </w:pPr>
      <w:r w:rsidRPr="00352E61">
        <w:rPr>
          <w:rFonts w:ascii="Calibri" w:hAnsi="Calibri" w:cs="Calibri"/>
        </w:rPr>
        <w:t xml:space="preserve">Carney’s Community has been using boxing and intensive mentoring since 2011 to get disadvantaged and excluded young people away from a life of crime and despair. Carney’s gives them skills, discipline and self-respect. Our aim is to reduce offending, re-offending and anti-social behaviour, whilst improving social mobility and community cohesion. Visit: </w:t>
      </w:r>
      <w:hyperlink r:id="rId15" w:history="1">
        <w:r w:rsidRPr="00352E61">
          <w:rPr>
            <w:rStyle w:val="Hyperlink"/>
            <w:rFonts w:ascii="Calibri" w:hAnsi="Calibri" w:cs="Calibri"/>
          </w:rPr>
          <w:t>www.carneyscommunity.org</w:t>
        </w:r>
      </w:hyperlink>
    </w:p>
    <w:p w14:paraId="4AA89058" w14:textId="77777777" w:rsidR="006300E8" w:rsidRPr="00E84C98" w:rsidRDefault="006300E8" w:rsidP="006300E8">
      <w:pPr>
        <w:rPr>
          <w:b/>
          <w:color w:val="4472C4" w:themeColor="accent1"/>
        </w:rPr>
      </w:pPr>
      <w:r w:rsidRPr="00E84C98">
        <w:rPr>
          <w:b/>
          <w:color w:val="4472C4" w:themeColor="accent1"/>
        </w:rPr>
        <w:t xml:space="preserve">Katherine Low Settlement </w:t>
      </w:r>
    </w:p>
    <w:p w14:paraId="3FB65B88" w14:textId="77777777" w:rsidR="006300E8" w:rsidRPr="00352E61" w:rsidRDefault="006300E8" w:rsidP="006300E8">
      <w:pPr>
        <w:rPr>
          <w:rFonts w:cstheme="minorHAnsi"/>
        </w:rPr>
      </w:pPr>
      <w:r w:rsidRPr="00352E61">
        <w:rPr>
          <w:rFonts w:cstheme="minorHAnsi"/>
        </w:rPr>
        <w:t xml:space="preserve">Katherine Low Settlement is a much-loved, busy charity that has been serving Battersea and the wider Wandsworth community since 1924. </w:t>
      </w:r>
      <w:r w:rsidRPr="00352E61">
        <w:rPr>
          <w:rFonts w:ascii="Calibri" w:hAnsi="Calibri" w:cs="Calibri"/>
        </w:rPr>
        <w:t>Our vision is for an inclusive society where people achieve their potential together.</w:t>
      </w:r>
      <w:r w:rsidRPr="00352E61">
        <w:rPr>
          <w:rFonts w:ascii="Calibri" w:hAnsi="Calibri" w:cs="Calibri"/>
          <w:bCs/>
        </w:rPr>
        <w:t xml:space="preserve"> We foster and empower communities in our neighbourhood to reduce poverty and isolation</w:t>
      </w:r>
      <w:r w:rsidRPr="00352E61">
        <w:rPr>
          <w:rFonts w:ascii="Calibri" w:hAnsi="Calibri" w:cs="Calibri"/>
        </w:rPr>
        <w:t>.</w:t>
      </w:r>
      <w:r w:rsidRPr="00352E61">
        <w:rPr>
          <w:rFonts w:cstheme="minorHAnsi"/>
        </w:rPr>
        <w:t xml:space="preserve"> </w:t>
      </w:r>
      <w:r>
        <w:rPr>
          <w:rFonts w:cstheme="minorHAnsi"/>
        </w:rPr>
        <w:t xml:space="preserve"> </w:t>
      </w:r>
      <w:r w:rsidRPr="00352E61">
        <w:rPr>
          <w:rFonts w:cstheme="minorHAnsi"/>
        </w:rPr>
        <w:t xml:space="preserve">We run a range of our own community projects to support children, young people and families, older people and refugee communities. Each week we work with 45+ charities and community groups supporting more than 1,100 people. Visit </w:t>
      </w:r>
      <w:hyperlink r:id="rId16" w:history="1">
        <w:r w:rsidRPr="00352E61">
          <w:rPr>
            <w:rStyle w:val="Hyperlink"/>
            <w:rFonts w:cstheme="minorHAnsi"/>
          </w:rPr>
          <w:t>www.klsettlement.org.uk</w:t>
        </w:r>
      </w:hyperlink>
      <w:r w:rsidRPr="00352E61">
        <w:rPr>
          <w:rFonts w:cstheme="minorHAnsi"/>
        </w:rPr>
        <w:t xml:space="preserve"> </w:t>
      </w:r>
    </w:p>
    <w:p w14:paraId="51E248E5" w14:textId="77777777" w:rsidR="006300E8" w:rsidRPr="00E84C98" w:rsidRDefault="006300E8" w:rsidP="006300E8">
      <w:pPr>
        <w:rPr>
          <w:b/>
          <w:color w:val="4472C4" w:themeColor="accent1"/>
        </w:rPr>
      </w:pPr>
      <w:r w:rsidRPr="00E84C98">
        <w:rPr>
          <w:b/>
          <w:color w:val="4472C4" w:themeColor="accent1"/>
        </w:rPr>
        <w:t xml:space="preserve">Providence House </w:t>
      </w:r>
    </w:p>
    <w:p w14:paraId="711366E2" w14:textId="77777777" w:rsidR="006300E8" w:rsidRDefault="006300E8" w:rsidP="006300E8">
      <w:r>
        <w:t xml:space="preserve">Providence House Youth Club has been passionate about improving the lives and outcomes for young people Battersea and beyond. Established in 1963, we continue to provide social, recreational, sporting and outdoor residential educational activities for young people and families. Our mission is to share the Christian message of Jesus Christ and to walk with young people, families and the local community in their life journeys. We are ‘here for all’. Visit: </w:t>
      </w:r>
      <w:hyperlink r:id="rId17" w:history="1">
        <w:r>
          <w:rPr>
            <w:rStyle w:val="Hyperlink"/>
            <w:rFonts w:ascii="Calibri" w:hAnsi="Calibri" w:cs="Calibri"/>
          </w:rPr>
          <w:t>www.providence-house.org</w:t>
        </w:r>
      </w:hyperlink>
    </w:p>
    <w:p w14:paraId="105EE94F" w14:textId="77777777" w:rsidR="006300E8" w:rsidRPr="00E84C98" w:rsidRDefault="006300E8" w:rsidP="006300E8">
      <w:pPr>
        <w:rPr>
          <w:b/>
          <w:color w:val="4472C4" w:themeColor="accent1"/>
        </w:rPr>
      </w:pPr>
      <w:r w:rsidRPr="00E84C98">
        <w:rPr>
          <w:b/>
          <w:color w:val="4472C4" w:themeColor="accent1"/>
        </w:rPr>
        <w:t xml:space="preserve">St. Peter’s Church </w:t>
      </w:r>
    </w:p>
    <w:p w14:paraId="24294342" w14:textId="77777777" w:rsidR="006300E8" w:rsidRDefault="006300E8" w:rsidP="006300E8">
      <w:pPr>
        <w:rPr>
          <w:color w:val="1F497D"/>
        </w:rPr>
      </w:pPr>
      <w:r w:rsidRPr="005F3BCF">
        <w:t xml:space="preserve">St. Peter’s is a lively, diverse and growing church family whose vision is: loving God, being family, bringing hope – in Battersea and beyond. The church has been serving the local community since 1875, and they’ve just moved into a purpose-built building where they run activities for all ages. They place a high value on participation, community and diversity. Visit: </w:t>
      </w:r>
      <w:hyperlink r:id="rId18" w:history="1">
        <w:r>
          <w:rPr>
            <w:rStyle w:val="Hyperlink"/>
          </w:rPr>
          <w:t>www.spb.church</w:t>
        </w:r>
      </w:hyperlink>
      <w:r>
        <w:rPr>
          <w:color w:val="1F497D"/>
        </w:rPr>
        <w:t xml:space="preserve"> </w:t>
      </w:r>
    </w:p>
    <w:p w14:paraId="5E06005C" w14:textId="77777777" w:rsidR="006300E8" w:rsidRPr="00E84C98" w:rsidRDefault="006300E8" w:rsidP="006300E8">
      <w:pPr>
        <w:rPr>
          <w:b/>
          <w:color w:val="4472C4" w:themeColor="accent1"/>
        </w:rPr>
      </w:pPr>
      <w:r w:rsidRPr="00E84C98">
        <w:rPr>
          <w:b/>
          <w:color w:val="4472C4" w:themeColor="accent1"/>
        </w:rPr>
        <w:t xml:space="preserve">Other Battersea Partners </w:t>
      </w:r>
    </w:p>
    <w:p w14:paraId="2748AAE8" w14:textId="77777777" w:rsidR="006300E8" w:rsidRDefault="006300E8" w:rsidP="006300E8">
      <w:r w:rsidRPr="00352E61">
        <w:t>In addition to the Alliance members we have identified more than 50 local delivery partners</w:t>
      </w:r>
      <w:r>
        <w:t>, who have the local knowledge, relationships of trust and community services,</w:t>
      </w:r>
      <w:r w:rsidRPr="00352E61">
        <w:t xml:space="preserve"> </w:t>
      </w:r>
      <w:r>
        <w:t xml:space="preserve">that will be needed to </w:t>
      </w:r>
      <w:r w:rsidRPr="00352E61">
        <w:t>rebuild the social fabric of Battersea.</w:t>
      </w:r>
    </w:p>
    <w:p w14:paraId="29D145D2" w14:textId="77777777" w:rsidR="00593EDC" w:rsidRDefault="00593EDC" w:rsidP="00F1226D">
      <w:pPr>
        <w:rPr>
          <w:rFonts w:cstheme="minorHAnsi"/>
          <w:u w:val="single"/>
        </w:rPr>
      </w:pPr>
    </w:p>
    <w:p w14:paraId="5C706453" w14:textId="77777777" w:rsidR="00542BC5" w:rsidRPr="008159A4" w:rsidRDefault="00542BC5" w:rsidP="00F1226D">
      <w:pPr>
        <w:rPr>
          <w:rFonts w:cstheme="minorHAnsi"/>
          <w:b/>
          <w:u w:val="single"/>
        </w:rPr>
      </w:pPr>
      <w:r w:rsidRPr="008159A4">
        <w:rPr>
          <w:rFonts w:cstheme="minorHAnsi"/>
          <w:b/>
          <w:u w:val="single"/>
        </w:rPr>
        <w:lastRenderedPageBreak/>
        <w:t>Appendix 2</w:t>
      </w:r>
    </w:p>
    <w:p w14:paraId="5EC5B897" w14:textId="77777777" w:rsidR="00542BC5" w:rsidRDefault="00542BC5" w:rsidP="00542BC5">
      <w:pPr>
        <w:jc w:val="right"/>
      </w:pPr>
      <w:r w:rsidRPr="00542BC5">
        <w:rPr>
          <w:noProof/>
          <w:lang w:eastAsia="en-GB"/>
        </w:rPr>
        <w:drawing>
          <wp:inline distT="0" distB="0" distL="0" distR="0" wp14:anchorId="75BA5A4F" wp14:editId="09278562">
            <wp:extent cx="1372235" cy="970109"/>
            <wp:effectExtent l="0" t="0" r="0" b="1905"/>
            <wp:docPr id="3" name="Picture 3" descr="C:\Users\owner\Documents\Comms &amp; Mkting\Logo - KLS\KLS new logo since 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Comms &amp; Mkting\Logo - KLS\KLS new logo since 1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070" cy="981303"/>
                    </a:xfrm>
                    <a:prstGeom prst="rect">
                      <a:avLst/>
                    </a:prstGeom>
                    <a:noFill/>
                    <a:ln>
                      <a:noFill/>
                    </a:ln>
                  </pic:spPr>
                </pic:pic>
              </a:graphicData>
            </a:graphic>
          </wp:inline>
        </w:drawing>
      </w:r>
    </w:p>
    <w:p w14:paraId="62475D08" w14:textId="77777777" w:rsidR="00542BC5" w:rsidRDefault="00542BC5" w:rsidP="00542BC5">
      <w:pPr>
        <w:jc w:val="center"/>
        <w:rPr>
          <w:rFonts w:ascii="Calibri" w:hAnsi="Calibri" w:cs="Calibri"/>
          <w:b/>
          <w:sz w:val="28"/>
          <w:szCs w:val="28"/>
        </w:rPr>
      </w:pPr>
      <w:r>
        <w:rPr>
          <w:rFonts w:ascii="Calibri" w:hAnsi="Calibri" w:cs="Calibri"/>
          <w:b/>
          <w:sz w:val="28"/>
          <w:szCs w:val="28"/>
        </w:rPr>
        <w:t>KLS’ Volunteer Co-ordinator</w:t>
      </w:r>
    </w:p>
    <w:p w14:paraId="66C8F67D" w14:textId="77777777" w:rsidR="00542BC5" w:rsidRDefault="00542BC5" w:rsidP="00542BC5">
      <w:pPr>
        <w:rPr>
          <w:rFonts w:ascii="Calibri" w:hAnsi="Calibri" w:cs="Calibri"/>
          <w:b/>
        </w:rPr>
      </w:pPr>
      <w:r>
        <w:rPr>
          <w:rFonts w:ascii="Calibri" w:hAnsi="Calibri" w:cs="Calibri"/>
          <w:b/>
        </w:rPr>
        <w:t xml:space="preserve">Job Description </w:t>
      </w:r>
    </w:p>
    <w:p w14:paraId="46A4F98B" w14:textId="77777777" w:rsidR="00542BC5" w:rsidRPr="008A05BC" w:rsidRDefault="00542BC5" w:rsidP="00542BC5">
      <w:pPr>
        <w:pStyle w:val="NoSpacing"/>
      </w:pPr>
      <w:r>
        <w:t xml:space="preserve">Job Title: </w:t>
      </w:r>
      <w:r>
        <w:tab/>
      </w:r>
      <w:r>
        <w:tab/>
      </w:r>
      <w:r w:rsidRPr="008A05BC">
        <w:t xml:space="preserve">Volunteer Co-ordinator </w:t>
      </w:r>
    </w:p>
    <w:p w14:paraId="4206250F" w14:textId="77777777" w:rsidR="00542BC5" w:rsidRPr="008A05BC" w:rsidRDefault="00542BC5" w:rsidP="00542BC5">
      <w:pPr>
        <w:pStyle w:val="NoSpacing"/>
      </w:pPr>
      <w:r w:rsidRPr="008A05BC">
        <w:t xml:space="preserve">Position: </w:t>
      </w:r>
      <w:r w:rsidRPr="008A05BC">
        <w:tab/>
      </w:r>
      <w:r w:rsidRPr="008A05BC">
        <w:tab/>
        <w:t>3-year Fixed</w:t>
      </w:r>
      <w:r>
        <w:t>-</w:t>
      </w:r>
      <w:r w:rsidRPr="008A05BC">
        <w:t xml:space="preserve">Term Contract </w:t>
      </w:r>
    </w:p>
    <w:p w14:paraId="00C888F2" w14:textId="77777777" w:rsidR="00542BC5" w:rsidRPr="008A05BC" w:rsidRDefault="00542BC5" w:rsidP="00542BC5">
      <w:pPr>
        <w:pStyle w:val="NoSpacing"/>
      </w:pPr>
      <w:r w:rsidRPr="008A05BC">
        <w:t xml:space="preserve">Salary: </w:t>
      </w:r>
      <w:r w:rsidRPr="008A05BC">
        <w:tab/>
      </w:r>
      <w:r w:rsidRPr="008A05BC">
        <w:tab/>
      </w:r>
      <w:r w:rsidRPr="008A05BC">
        <w:tab/>
        <w:t>£3</w:t>
      </w:r>
      <w:r w:rsidR="00A15559">
        <w:t xml:space="preserve">3,000 + 5% pension contribution </w:t>
      </w:r>
    </w:p>
    <w:p w14:paraId="283A4CE2" w14:textId="77777777" w:rsidR="00542BC5" w:rsidRPr="008A05BC" w:rsidRDefault="00542BC5" w:rsidP="00542BC5">
      <w:pPr>
        <w:pStyle w:val="NoSpacing"/>
      </w:pPr>
      <w:r w:rsidRPr="008A05BC">
        <w:t xml:space="preserve">Hours: </w:t>
      </w:r>
      <w:r w:rsidRPr="008A05BC">
        <w:tab/>
      </w:r>
      <w:r w:rsidRPr="008A05BC">
        <w:tab/>
      </w:r>
      <w:r w:rsidRPr="008A05BC">
        <w:tab/>
      </w:r>
      <w:r w:rsidR="00DA1A9B">
        <w:t>35 hours /week - f</w:t>
      </w:r>
      <w:r w:rsidRPr="008A05BC">
        <w:t xml:space="preserve">ull time </w:t>
      </w:r>
    </w:p>
    <w:p w14:paraId="5FA450F1" w14:textId="77777777" w:rsidR="00542BC5" w:rsidRPr="008A05BC" w:rsidRDefault="00542BC5" w:rsidP="00542BC5">
      <w:pPr>
        <w:pStyle w:val="NoSpacing"/>
      </w:pPr>
      <w:r w:rsidRPr="008A05BC">
        <w:t xml:space="preserve">Holidays: </w:t>
      </w:r>
      <w:r w:rsidRPr="008A05BC">
        <w:tab/>
      </w:r>
      <w:r w:rsidRPr="008A05BC">
        <w:tab/>
        <w:t xml:space="preserve">25 days per year + Bank Holidays </w:t>
      </w:r>
    </w:p>
    <w:p w14:paraId="3DC226E6" w14:textId="77777777" w:rsidR="00542BC5" w:rsidRPr="008A05BC" w:rsidRDefault="00542BC5" w:rsidP="00542BC5">
      <w:pPr>
        <w:pStyle w:val="NoSpacing"/>
      </w:pPr>
      <w:r w:rsidRPr="008A05BC">
        <w:t>Responsible to:</w:t>
      </w:r>
      <w:r w:rsidRPr="008A05BC">
        <w:tab/>
        <w:t xml:space="preserve"> </w:t>
      </w:r>
      <w:r w:rsidRPr="008A05BC">
        <w:tab/>
        <w:t xml:space="preserve">KLS’ </w:t>
      </w:r>
      <w:r w:rsidR="00A15559">
        <w:t xml:space="preserve">CEO </w:t>
      </w:r>
    </w:p>
    <w:p w14:paraId="5C5B1294" w14:textId="77777777" w:rsidR="00542BC5" w:rsidRDefault="00542BC5" w:rsidP="00542BC5">
      <w:pPr>
        <w:pStyle w:val="NoSpacing"/>
      </w:pPr>
      <w:r w:rsidRPr="008A05BC">
        <w:t xml:space="preserve">Location: </w:t>
      </w:r>
      <w:r w:rsidRPr="008A05BC">
        <w:tab/>
      </w:r>
      <w:r w:rsidRPr="008A05BC">
        <w:tab/>
        <w:t>108 Battersea High Street, London SW11 3HP</w:t>
      </w:r>
      <w:r>
        <w:t xml:space="preserve"> </w:t>
      </w:r>
    </w:p>
    <w:p w14:paraId="2CE4AD7B" w14:textId="77777777" w:rsidR="00542BC5" w:rsidRDefault="00A15559" w:rsidP="00542BC5">
      <w:pPr>
        <w:pStyle w:val="NoSpacing"/>
      </w:pPr>
      <w:r>
        <w:t xml:space="preserve"> </w:t>
      </w:r>
    </w:p>
    <w:p w14:paraId="5BE008DF" w14:textId="77777777" w:rsidR="00542BC5" w:rsidRDefault="00542BC5" w:rsidP="00542BC5">
      <w:pPr>
        <w:rPr>
          <w:rFonts w:ascii="Calibri" w:hAnsi="Calibri" w:cs="Calibri"/>
          <w:b/>
        </w:rPr>
      </w:pPr>
      <w:r>
        <w:rPr>
          <w:rFonts w:ascii="Calibri" w:hAnsi="Calibri" w:cs="Calibri"/>
          <w:b/>
        </w:rPr>
        <w:t xml:space="preserve">About Katherine Low Settlement </w:t>
      </w:r>
    </w:p>
    <w:p w14:paraId="3CC12DE6" w14:textId="77777777" w:rsidR="00DA1A9B" w:rsidRPr="00B030B9" w:rsidRDefault="00DA1A9B" w:rsidP="00DA1A9B">
      <w:pPr>
        <w:rPr>
          <w:rFonts w:ascii="Calibri" w:hAnsi="Calibri" w:cs="Calibri"/>
        </w:rPr>
      </w:pPr>
      <w:r w:rsidRPr="00B030B9">
        <w:rPr>
          <w:rFonts w:ascii="Calibri" w:hAnsi="Calibri" w:cs="Calibri"/>
        </w:rPr>
        <w:t>Katherine Low Settlement is a charity that has been serving</w:t>
      </w:r>
      <w:r>
        <w:rPr>
          <w:rFonts w:ascii="Calibri" w:hAnsi="Calibri" w:cs="Calibri"/>
        </w:rPr>
        <w:t xml:space="preserve"> </w:t>
      </w:r>
      <w:r w:rsidRPr="00B030B9">
        <w:rPr>
          <w:rFonts w:ascii="Calibri" w:hAnsi="Calibri" w:cs="Calibri"/>
        </w:rPr>
        <w:t xml:space="preserve">Battersea and </w:t>
      </w:r>
      <w:r>
        <w:rPr>
          <w:rFonts w:ascii="Calibri" w:hAnsi="Calibri" w:cs="Calibri"/>
        </w:rPr>
        <w:t xml:space="preserve">the wider </w:t>
      </w:r>
      <w:r w:rsidRPr="00B030B9">
        <w:rPr>
          <w:rFonts w:ascii="Calibri" w:hAnsi="Calibri" w:cs="Calibri"/>
        </w:rPr>
        <w:t xml:space="preserve">Wandsworth </w:t>
      </w:r>
      <w:r>
        <w:rPr>
          <w:rFonts w:ascii="Calibri" w:hAnsi="Calibri" w:cs="Calibri"/>
        </w:rPr>
        <w:t xml:space="preserve">community </w:t>
      </w:r>
      <w:r w:rsidRPr="00B030B9">
        <w:rPr>
          <w:rFonts w:ascii="Calibri" w:hAnsi="Calibri" w:cs="Calibri"/>
        </w:rPr>
        <w:t xml:space="preserve">since </w:t>
      </w:r>
      <w:r>
        <w:rPr>
          <w:rFonts w:ascii="Calibri" w:hAnsi="Calibri" w:cs="Calibri"/>
        </w:rPr>
        <w:t>1924.</w:t>
      </w:r>
      <w:r w:rsidRPr="00B030B9">
        <w:rPr>
          <w:rFonts w:ascii="Calibri" w:hAnsi="Calibri" w:cs="Calibri"/>
        </w:rPr>
        <w:t xml:space="preserve"> We are dedicated to building stronger communities </w:t>
      </w:r>
      <w:r>
        <w:rPr>
          <w:rFonts w:ascii="Calibri" w:hAnsi="Calibri" w:cs="Calibri"/>
        </w:rPr>
        <w:t xml:space="preserve">and </w:t>
      </w:r>
      <w:r w:rsidRPr="00B030B9">
        <w:rPr>
          <w:rFonts w:ascii="Calibri" w:hAnsi="Calibri" w:cs="Calibri"/>
        </w:rPr>
        <w:t xml:space="preserve">enable people to challenge and find ways </w:t>
      </w:r>
      <w:r>
        <w:rPr>
          <w:rFonts w:ascii="Calibri" w:hAnsi="Calibri" w:cs="Calibri"/>
        </w:rPr>
        <w:t xml:space="preserve">out </w:t>
      </w:r>
      <w:r w:rsidRPr="00B030B9">
        <w:rPr>
          <w:rFonts w:ascii="Calibri" w:hAnsi="Calibri" w:cs="Calibri"/>
        </w:rPr>
        <w:t xml:space="preserve">of poverty and isolation. </w:t>
      </w:r>
    </w:p>
    <w:p w14:paraId="5A0AB70E" w14:textId="77777777" w:rsidR="00DA1A9B" w:rsidRPr="00B030B9" w:rsidRDefault="00DA1A9B" w:rsidP="00DA1A9B">
      <w:pPr>
        <w:rPr>
          <w:rFonts w:ascii="Calibri" w:hAnsi="Calibri" w:cs="Calibri"/>
        </w:rPr>
      </w:pPr>
      <w:r w:rsidRPr="00B030B9">
        <w:rPr>
          <w:rFonts w:ascii="Calibri" w:hAnsi="Calibri" w:cs="Calibri"/>
        </w:rPr>
        <w:t xml:space="preserve">We run a range of our own community projects to support children, young people and their families, older people and refugee communities. We recognise there are many other expert local charities and community groups working with, for example, </w:t>
      </w:r>
      <w:r>
        <w:rPr>
          <w:rFonts w:ascii="Calibri" w:hAnsi="Calibri" w:cs="Calibri"/>
        </w:rPr>
        <w:t>disabled people and</w:t>
      </w:r>
      <w:r w:rsidRPr="00B030B9">
        <w:rPr>
          <w:rFonts w:ascii="Calibri" w:hAnsi="Calibri" w:cs="Calibri"/>
        </w:rPr>
        <w:t xml:space="preserve"> mental health users. We invite them to operate from our premises – so together as partners we can meet the diverse needs of the local communities of Wand</w:t>
      </w:r>
      <w:r>
        <w:rPr>
          <w:rFonts w:ascii="Calibri" w:hAnsi="Calibri" w:cs="Calibri"/>
        </w:rPr>
        <w:t>sworth. Each week we work with 45+</w:t>
      </w:r>
      <w:r w:rsidRPr="00B030B9">
        <w:rPr>
          <w:rFonts w:ascii="Calibri" w:hAnsi="Calibri" w:cs="Calibri"/>
        </w:rPr>
        <w:t xml:space="preserve"> cha</w:t>
      </w:r>
      <w:r>
        <w:rPr>
          <w:rFonts w:ascii="Calibri" w:hAnsi="Calibri" w:cs="Calibri"/>
        </w:rPr>
        <w:t xml:space="preserve">rities and community </w:t>
      </w:r>
      <w:r w:rsidRPr="00B030B9">
        <w:rPr>
          <w:rFonts w:ascii="Calibri" w:hAnsi="Calibri" w:cs="Calibri"/>
        </w:rPr>
        <w:t xml:space="preserve">groups supporting more than </w:t>
      </w:r>
      <w:r>
        <w:rPr>
          <w:rFonts w:ascii="Calibri" w:hAnsi="Calibri" w:cs="Calibri"/>
        </w:rPr>
        <w:t xml:space="preserve">1,100 </w:t>
      </w:r>
      <w:r w:rsidRPr="00B030B9">
        <w:rPr>
          <w:rFonts w:ascii="Calibri" w:hAnsi="Calibri" w:cs="Calibri"/>
        </w:rPr>
        <w:t xml:space="preserve">people. Visit: </w:t>
      </w:r>
      <w:hyperlink r:id="rId20" w:history="1">
        <w:r w:rsidRPr="00B030B9">
          <w:rPr>
            <w:rStyle w:val="Hyperlink"/>
            <w:rFonts w:ascii="Calibri" w:hAnsi="Calibri" w:cs="Calibri"/>
          </w:rPr>
          <w:t>www.klsettlement.org.uk</w:t>
        </w:r>
      </w:hyperlink>
      <w:r w:rsidRPr="00B030B9">
        <w:rPr>
          <w:rFonts w:ascii="Calibri" w:hAnsi="Calibri" w:cs="Calibri"/>
        </w:rPr>
        <w:t xml:space="preserve"> </w:t>
      </w:r>
    </w:p>
    <w:p w14:paraId="681D8081" w14:textId="77777777" w:rsidR="0096627B" w:rsidRPr="00862565" w:rsidRDefault="0096627B" w:rsidP="0096627B">
      <w:pPr>
        <w:pStyle w:val="NoSpacing"/>
        <w:rPr>
          <w:rFonts w:ascii="Calibri" w:hAnsi="Calibri" w:cs="Calibri"/>
          <w:b/>
        </w:rPr>
      </w:pPr>
      <w:r w:rsidRPr="00862565">
        <w:rPr>
          <w:rFonts w:ascii="Calibri" w:hAnsi="Calibri" w:cs="Calibri"/>
          <w:b/>
        </w:rPr>
        <w:t xml:space="preserve">About Big Local SW11 Alliance </w:t>
      </w:r>
    </w:p>
    <w:p w14:paraId="4ED7CEB2" w14:textId="77777777" w:rsidR="0096627B" w:rsidRPr="00862565" w:rsidRDefault="0096627B" w:rsidP="0096627B">
      <w:pPr>
        <w:pStyle w:val="NoSpacing"/>
        <w:rPr>
          <w:rFonts w:ascii="Calibri" w:hAnsi="Calibri" w:cs="Calibri"/>
          <w:b/>
        </w:rPr>
      </w:pPr>
    </w:p>
    <w:p w14:paraId="482169D7" w14:textId="77777777" w:rsidR="0096627B" w:rsidRPr="00862565" w:rsidRDefault="0096627B" w:rsidP="0096627B">
      <w:pPr>
        <w:rPr>
          <w:rFonts w:ascii="Calibri" w:hAnsi="Calibri" w:cs="Calibri"/>
        </w:rPr>
      </w:pPr>
      <w:r w:rsidRPr="00862565">
        <w:rPr>
          <w:rFonts w:ascii="Calibri" w:hAnsi="Calibri" w:cs="Calibri"/>
        </w:rPr>
        <w:t xml:space="preserve">The Alliance has been formed by the Big Local SW11 (which is an independent, resident-led group that has been awarded £1m over 10 years to invest in projects that improve opportunities for local people and strengthen our community) to help delivery its own strategy of building a stronger, more self-reliant Battersea. Visit: </w:t>
      </w:r>
      <w:hyperlink r:id="rId21" w:history="1">
        <w:r w:rsidRPr="00862565">
          <w:rPr>
            <w:rStyle w:val="Hyperlink"/>
            <w:rFonts w:ascii="Calibri" w:hAnsi="Calibri" w:cs="Calibri"/>
          </w:rPr>
          <w:t>www.biglocalsw11.co.uk</w:t>
        </w:r>
      </w:hyperlink>
    </w:p>
    <w:p w14:paraId="44E63B84" w14:textId="77777777" w:rsidR="0096627B" w:rsidRPr="00862565" w:rsidRDefault="0096627B" w:rsidP="0096627B">
      <w:pPr>
        <w:rPr>
          <w:rFonts w:ascii="Calibri" w:hAnsi="Calibri" w:cs="Calibri"/>
        </w:rPr>
      </w:pPr>
      <w:r w:rsidRPr="00862565">
        <w:rPr>
          <w:rFonts w:ascii="Calibri" w:hAnsi="Calibri" w:cs="Calibri"/>
        </w:rPr>
        <w:t>A partnership of five local long-standing, trusted and passionate organisations (Caius House, Carney’s Community, Katherine Low Settlement, Providence House, St Peter’s Church – see Appendix 1) we have deep community roots and social relations that span many generations. We are working together, alongside 30+ other local community delivery partners, to rebuild the social fabric of Battersea.</w:t>
      </w:r>
    </w:p>
    <w:p w14:paraId="4F860BB2" w14:textId="77777777" w:rsidR="0096627B" w:rsidRDefault="0096627B" w:rsidP="00542BC5">
      <w:pPr>
        <w:rPr>
          <w:rFonts w:ascii="Calibri" w:hAnsi="Calibri" w:cs="Calibri"/>
          <w:b/>
        </w:rPr>
      </w:pPr>
      <w:r>
        <w:rPr>
          <w:rFonts w:ascii="Calibri" w:hAnsi="Calibri" w:cs="Calibri"/>
          <w:b/>
        </w:rPr>
        <w:t xml:space="preserve">About Battersea Volunteers </w:t>
      </w:r>
    </w:p>
    <w:p w14:paraId="647B9636" w14:textId="77777777" w:rsidR="002D6A05" w:rsidRPr="0096627B" w:rsidRDefault="002D6A05" w:rsidP="002D6A05">
      <w:pPr>
        <w:rPr>
          <w:rFonts w:cstheme="minorHAnsi"/>
        </w:rPr>
      </w:pPr>
      <w:r w:rsidRPr="00B976E3">
        <w:rPr>
          <w:rFonts w:cstheme="minorHAnsi"/>
        </w:rPr>
        <w:t xml:space="preserve">Volunteering has been widely evidenced to provide a wide range of benefits improving confidence, health, sense of purpose, community belonging, expanding social networks, gaining skills </w:t>
      </w:r>
      <w:r>
        <w:rPr>
          <w:rFonts w:cstheme="minorHAnsi"/>
        </w:rPr>
        <w:t xml:space="preserve">and moving towards employment. </w:t>
      </w:r>
      <w:r w:rsidRPr="009F001A">
        <w:rPr>
          <w:rFonts w:ascii="Calibri" w:hAnsi="Calibri" w:cs="Calibri"/>
        </w:rPr>
        <w:t xml:space="preserve">This new project is </w:t>
      </w:r>
      <w:r>
        <w:rPr>
          <w:rFonts w:ascii="Calibri" w:hAnsi="Calibri" w:cs="Calibri"/>
        </w:rPr>
        <w:t xml:space="preserve">about enabling, empowering and mobilising local residents to volunteer and get more involved with the local community here in Battersea. </w:t>
      </w:r>
    </w:p>
    <w:p w14:paraId="743E7AB1" w14:textId="77777777" w:rsidR="002D6A05" w:rsidRDefault="002D6A05" w:rsidP="002D6A05">
      <w:pPr>
        <w:rPr>
          <w:rFonts w:cstheme="minorHAnsi"/>
        </w:rPr>
      </w:pPr>
      <w:r>
        <w:rPr>
          <w:rFonts w:cstheme="minorHAnsi"/>
        </w:rPr>
        <w:t xml:space="preserve">There are 55+ local charities and community organisation’s working in Battersea. They depend on volunteers to help provide their services and govern their organisations. </w:t>
      </w:r>
      <w:r w:rsidRPr="00F1226D">
        <w:rPr>
          <w:rFonts w:cstheme="minorHAnsi"/>
        </w:rPr>
        <w:t xml:space="preserve">To meet the </w:t>
      </w:r>
      <w:r>
        <w:rPr>
          <w:rFonts w:cstheme="minorHAnsi"/>
        </w:rPr>
        <w:t xml:space="preserve">growing </w:t>
      </w:r>
      <w:r w:rsidRPr="00F1226D">
        <w:rPr>
          <w:rFonts w:cstheme="minorHAnsi"/>
        </w:rPr>
        <w:t xml:space="preserve">demand for </w:t>
      </w:r>
      <w:r>
        <w:rPr>
          <w:rFonts w:cstheme="minorHAnsi"/>
        </w:rPr>
        <w:t xml:space="preserve">these </w:t>
      </w:r>
      <w:r w:rsidRPr="00F1226D">
        <w:rPr>
          <w:rFonts w:cstheme="minorHAnsi"/>
        </w:rPr>
        <w:t xml:space="preserve">services </w:t>
      </w:r>
      <w:r w:rsidRPr="00F1226D">
        <w:rPr>
          <w:rFonts w:cstheme="minorHAnsi"/>
        </w:rPr>
        <w:lastRenderedPageBreak/>
        <w:t xml:space="preserve">and make the biggest difference we can with our resources, </w:t>
      </w:r>
      <w:r>
        <w:rPr>
          <w:rFonts w:cstheme="minorHAnsi"/>
        </w:rPr>
        <w:t xml:space="preserve">the Alliance </w:t>
      </w:r>
      <w:r w:rsidR="00A06584">
        <w:rPr>
          <w:rFonts w:cstheme="minorHAnsi"/>
        </w:rPr>
        <w:t xml:space="preserve">aims to </w:t>
      </w:r>
      <w:r w:rsidRPr="00F1226D">
        <w:rPr>
          <w:rFonts w:cstheme="minorHAnsi"/>
        </w:rPr>
        <w:t xml:space="preserve">expand </w:t>
      </w:r>
      <w:r>
        <w:rPr>
          <w:rFonts w:cstheme="minorHAnsi"/>
        </w:rPr>
        <w:t xml:space="preserve">the number of people </w:t>
      </w:r>
      <w:r w:rsidRPr="00F1226D">
        <w:rPr>
          <w:rFonts w:cstheme="minorHAnsi"/>
        </w:rPr>
        <w:t xml:space="preserve">volunteering across </w:t>
      </w:r>
      <w:r>
        <w:rPr>
          <w:rFonts w:cstheme="minorHAnsi"/>
        </w:rPr>
        <w:t xml:space="preserve">Battersea </w:t>
      </w:r>
      <w:r w:rsidRPr="00F1226D">
        <w:rPr>
          <w:rFonts w:cstheme="minorHAnsi"/>
        </w:rPr>
        <w:t xml:space="preserve">with the support of a new post of Volunteer Co-ordinator.  </w:t>
      </w:r>
    </w:p>
    <w:p w14:paraId="1BF5D9C8" w14:textId="77777777" w:rsidR="00542BC5" w:rsidRPr="00D62994" w:rsidRDefault="00DA1A9B" w:rsidP="00542BC5">
      <w:pPr>
        <w:rPr>
          <w:rFonts w:ascii="Calibri" w:hAnsi="Calibri" w:cs="Calibri"/>
          <w:b/>
        </w:rPr>
      </w:pPr>
      <w:r>
        <w:rPr>
          <w:rFonts w:ascii="Calibri" w:hAnsi="Calibri" w:cs="Calibri"/>
          <w:b/>
        </w:rPr>
        <w:t>Key Objectives of the Role</w:t>
      </w:r>
    </w:p>
    <w:p w14:paraId="41B07C56" w14:textId="77777777" w:rsidR="00542BC5" w:rsidRPr="00DA1A9B" w:rsidRDefault="00542BC5" w:rsidP="0065406F">
      <w:pPr>
        <w:pStyle w:val="ListParagraph"/>
        <w:numPr>
          <w:ilvl w:val="0"/>
          <w:numId w:val="7"/>
        </w:numPr>
        <w:spacing w:after="200" w:line="276" w:lineRule="auto"/>
        <w:rPr>
          <w:rFonts w:ascii="Calibri" w:hAnsi="Calibri" w:cs="Calibri"/>
        </w:rPr>
      </w:pPr>
      <w:r w:rsidRPr="00DA1A9B">
        <w:rPr>
          <w:rFonts w:ascii="Calibri" w:hAnsi="Calibri" w:cs="Calibri"/>
        </w:rPr>
        <w:t xml:space="preserve">Develop and expand volunteering engagement </w:t>
      </w:r>
      <w:r w:rsidR="004F201B">
        <w:rPr>
          <w:rFonts w:ascii="Calibri" w:hAnsi="Calibri" w:cs="Calibri"/>
        </w:rPr>
        <w:t xml:space="preserve">across Battersea </w:t>
      </w:r>
      <w:r w:rsidRPr="00DA1A9B">
        <w:rPr>
          <w:rFonts w:ascii="Calibri" w:hAnsi="Calibri" w:cs="Calibri"/>
        </w:rPr>
        <w:t xml:space="preserve">to assist in the pursuit of </w:t>
      </w:r>
      <w:r w:rsidR="00D0481C">
        <w:rPr>
          <w:rFonts w:ascii="Calibri" w:hAnsi="Calibri" w:cs="Calibri"/>
        </w:rPr>
        <w:t xml:space="preserve">the BLSW11 Alliance’s </w:t>
      </w:r>
      <w:r w:rsidRPr="00DA1A9B">
        <w:rPr>
          <w:rFonts w:ascii="Calibri" w:hAnsi="Calibri" w:cs="Calibri"/>
        </w:rPr>
        <w:t>vision, mission, values</w:t>
      </w:r>
      <w:r w:rsidR="00D0481C">
        <w:rPr>
          <w:rFonts w:ascii="Calibri" w:hAnsi="Calibri" w:cs="Calibri"/>
        </w:rPr>
        <w:t xml:space="preserve"> and objectives.  </w:t>
      </w:r>
    </w:p>
    <w:p w14:paraId="2A9ECF4D" w14:textId="77777777" w:rsidR="00542BC5" w:rsidRPr="00DA1A9B" w:rsidRDefault="00542BC5" w:rsidP="0065406F">
      <w:pPr>
        <w:pStyle w:val="ListParagraph"/>
        <w:numPr>
          <w:ilvl w:val="0"/>
          <w:numId w:val="7"/>
        </w:numPr>
        <w:spacing w:after="200" w:line="276" w:lineRule="auto"/>
        <w:rPr>
          <w:rFonts w:ascii="Calibri" w:hAnsi="Calibri" w:cs="Calibri"/>
        </w:rPr>
      </w:pPr>
      <w:r w:rsidRPr="00DA1A9B">
        <w:rPr>
          <w:rFonts w:ascii="Calibri" w:hAnsi="Calibri" w:cs="Calibri"/>
        </w:rPr>
        <w:t xml:space="preserve">Develop and implement yearly volunteering delivery plans with the </w:t>
      </w:r>
      <w:r w:rsidR="004F201B">
        <w:rPr>
          <w:rFonts w:ascii="Calibri" w:hAnsi="Calibri" w:cs="Calibri"/>
        </w:rPr>
        <w:t>Alliance</w:t>
      </w:r>
      <w:r w:rsidRPr="00DA1A9B">
        <w:rPr>
          <w:rFonts w:ascii="Calibri" w:hAnsi="Calibri" w:cs="Calibri"/>
        </w:rPr>
        <w:t>; review, monitor and report on progress</w:t>
      </w:r>
      <w:r w:rsidR="00A06584">
        <w:rPr>
          <w:rFonts w:ascii="Calibri" w:hAnsi="Calibri" w:cs="Calibri"/>
        </w:rPr>
        <w:t xml:space="preserve">. </w:t>
      </w:r>
    </w:p>
    <w:p w14:paraId="29839192" w14:textId="77777777" w:rsidR="00542BC5" w:rsidRPr="00DA1A9B" w:rsidRDefault="00542BC5" w:rsidP="0065406F">
      <w:pPr>
        <w:pStyle w:val="ListParagraph"/>
        <w:numPr>
          <w:ilvl w:val="0"/>
          <w:numId w:val="7"/>
        </w:numPr>
        <w:spacing w:after="200" w:line="276" w:lineRule="auto"/>
        <w:rPr>
          <w:rFonts w:ascii="Calibri" w:hAnsi="Calibri" w:cs="Calibri"/>
        </w:rPr>
      </w:pPr>
      <w:r w:rsidRPr="00DA1A9B">
        <w:rPr>
          <w:rFonts w:ascii="Calibri" w:hAnsi="Calibri" w:cs="Calibri"/>
        </w:rPr>
        <w:t xml:space="preserve">Ensure a consistent and high standard of volunteering engagement and support across </w:t>
      </w:r>
      <w:r w:rsidR="00A06584">
        <w:rPr>
          <w:rFonts w:ascii="Calibri" w:hAnsi="Calibri" w:cs="Calibri"/>
        </w:rPr>
        <w:t xml:space="preserve">Battersea. </w:t>
      </w:r>
      <w:r w:rsidRPr="00DA1A9B">
        <w:rPr>
          <w:rFonts w:ascii="Calibri" w:hAnsi="Calibri" w:cs="Calibri"/>
        </w:rPr>
        <w:t xml:space="preserve"> </w:t>
      </w:r>
    </w:p>
    <w:p w14:paraId="3774444A" w14:textId="77777777" w:rsidR="00542BC5" w:rsidRPr="00DA1A9B" w:rsidRDefault="00542BC5" w:rsidP="0065406F">
      <w:pPr>
        <w:pStyle w:val="ListParagraph"/>
        <w:numPr>
          <w:ilvl w:val="0"/>
          <w:numId w:val="7"/>
        </w:numPr>
        <w:spacing w:after="200" w:line="276" w:lineRule="auto"/>
        <w:rPr>
          <w:rFonts w:ascii="Calibri" w:hAnsi="Calibri" w:cs="Calibri"/>
        </w:rPr>
      </w:pPr>
      <w:r w:rsidRPr="00DA1A9B">
        <w:rPr>
          <w:rFonts w:ascii="Calibri" w:hAnsi="Calibri" w:cs="Calibri"/>
        </w:rPr>
        <w:t xml:space="preserve">Ensure effective knowledge collection and feedback systems are in place to monitor the quality and effectiveness of volunteer engagement </w:t>
      </w:r>
      <w:r w:rsidR="004F201B">
        <w:rPr>
          <w:rFonts w:ascii="Calibri" w:hAnsi="Calibri" w:cs="Calibri"/>
        </w:rPr>
        <w:t>in Battersea</w:t>
      </w:r>
      <w:r w:rsidR="00A06584">
        <w:rPr>
          <w:rFonts w:ascii="Calibri" w:hAnsi="Calibri" w:cs="Calibri"/>
        </w:rPr>
        <w:t xml:space="preserve">. </w:t>
      </w:r>
      <w:r w:rsidR="004F201B">
        <w:rPr>
          <w:rFonts w:ascii="Calibri" w:hAnsi="Calibri" w:cs="Calibri"/>
        </w:rPr>
        <w:t xml:space="preserve"> </w:t>
      </w:r>
    </w:p>
    <w:p w14:paraId="026C91D8" w14:textId="77777777" w:rsidR="00DA1A9B" w:rsidRPr="008C3E29" w:rsidRDefault="00DA1A9B" w:rsidP="00DA1A9B">
      <w:pPr>
        <w:pStyle w:val="Heading1"/>
        <w:spacing w:before="237"/>
        <w:rPr>
          <w:rFonts w:ascii="Calibri" w:hAnsi="Calibri" w:cs="Calibri"/>
          <w:sz w:val="22"/>
          <w:szCs w:val="22"/>
        </w:rPr>
      </w:pPr>
      <w:r w:rsidRPr="48EE2F64">
        <w:rPr>
          <w:rFonts w:ascii="Calibri" w:hAnsi="Calibri" w:cs="Calibri"/>
          <w:sz w:val="22"/>
          <w:szCs w:val="22"/>
        </w:rPr>
        <w:t>Main duties and responsibilities</w:t>
      </w:r>
    </w:p>
    <w:p w14:paraId="1A23BF79" w14:textId="77777777" w:rsidR="00A06584" w:rsidRPr="00FD75FB" w:rsidRDefault="00A06584" w:rsidP="00A06584">
      <w:pPr>
        <w:pStyle w:val="ListParagraph"/>
        <w:numPr>
          <w:ilvl w:val="0"/>
          <w:numId w:val="8"/>
        </w:numPr>
        <w:rPr>
          <w:rFonts w:cstheme="minorHAnsi"/>
        </w:rPr>
      </w:pPr>
      <w:r>
        <w:rPr>
          <w:rFonts w:cstheme="minorHAnsi"/>
          <w:b/>
        </w:rPr>
        <w:t xml:space="preserve">Initial research and relationship building: </w:t>
      </w:r>
      <w:r w:rsidR="00537202">
        <w:rPr>
          <w:rFonts w:cstheme="minorHAnsi"/>
        </w:rPr>
        <w:t>C</w:t>
      </w:r>
      <w:r w:rsidRPr="00A06584">
        <w:rPr>
          <w:rFonts w:cstheme="minorHAnsi"/>
        </w:rPr>
        <w:t xml:space="preserve">onduct </w:t>
      </w:r>
      <w:r w:rsidR="00537202">
        <w:rPr>
          <w:rFonts w:cstheme="minorHAnsi"/>
        </w:rPr>
        <w:t xml:space="preserve">desk-based and qualitative </w:t>
      </w:r>
      <w:r w:rsidRPr="00A06584">
        <w:rPr>
          <w:rFonts w:cstheme="minorHAnsi"/>
        </w:rPr>
        <w:t>research to</w:t>
      </w:r>
      <w:r>
        <w:rPr>
          <w:rFonts w:cstheme="minorHAnsi"/>
          <w:b/>
        </w:rPr>
        <w:t xml:space="preserve"> </w:t>
      </w:r>
      <w:r>
        <w:rPr>
          <w:rFonts w:cstheme="minorHAnsi"/>
        </w:rPr>
        <w:t>build</w:t>
      </w:r>
      <w:r w:rsidRPr="00A06584">
        <w:rPr>
          <w:rFonts w:cstheme="minorHAnsi"/>
        </w:rPr>
        <w:t xml:space="preserve"> a comprehensive picture of volunteering in Battersea</w:t>
      </w:r>
      <w:r>
        <w:rPr>
          <w:rFonts w:cstheme="minorHAnsi"/>
        </w:rPr>
        <w:t xml:space="preserve">, as well as </w:t>
      </w:r>
      <w:r w:rsidRPr="00A06584">
        <w:rPr>
          <w:rFonts w:cstheme="minorHAnsi"/>
        </w:rPr>
        <w:t>strengthen</w:t>
      </w:r>
      <w:r>
        <w:rPr>
          <w:rFonts w:cstheme="minorHAnsi"/>
        </w:rPr>
        <w:t>ing</w:t>
      </w:r>
      <w:r w:rsidRPr="00A06584">
        <w:rPr>
          <w:rFonts w:cstheme="minorHAnsi"/>
        </w:rPr>
        <w:t xml:space="preserve"> relationships with </w:t>
      </w:r>
      <w:r>
        <w:rPr>
          <w:rFonts w:cstheme="minorHAnsi"/>
        </w:rPr>
        <w:t xml:space="preserve">local </w:t>
      </w:r>
      <w:r w:rsidRPr="00A06584">
        <w:rPr>
          <w:rFonts w:cstheme="minorHAnsi"/>
        </w:rPr>
        <w:t>community organisations</w:t>
      </w:r>
      <w:r>
        <w:rPr>
          <w:rFonts w:cstheme="minorHAnsi"/>
        </w:rPr>
        <w:t xml:space="preserve">. </w:t>
      </w:r>
    </w:p>
    <w:p w14:paraId="68753AAE" w14:textId="77777777" w:rsidR="00A06584" w:rsidRDefault="00A06584" w:rsidP="00A06584">
      <w:pPr>
        <w:pStyle w:val="ListParagraph"/>
        <w:numPr>
          <w:ilvl w:val="0"/>
          <w:numId w:val="8"/>
        </w:numPr>
        <w:rPr>
          <w:rFonts w:cstheme="minorHAnsi"/>
        </w:rPr>
      </w:pPr>
      <w:r w:rsidRPr="00A64D5C">
        <w:rPr>
          <w:rFonts w:cstheme="minorHAnsi"/>
          <w:b/>
        </w:rPr>
        <w:t xml:space="preserve">Training: </w:t>
      </w:r>
      <w:r>
        <w:rPr>
          <w:rFonts w:cstheme="minorHAnsi"/>
        </w:rPr>
        <w:t>Create</w:t>
      </w:r>
      <w:r w:rsidRPr="00A64D5C">
        <w:rPr>
          <w:rFonts w:cstheme="minorHAnsi"/>
        </w:rPr>
        <w:t xml:space="preserve"> and de</w:t>
      </w:r>
      <w:r>
        <w:rPr>
          <w:rFonts w:cstheme="minorHAnsi"/>
        </w:rPr>
        <w:t xml:space="preserve">liver a volunteer </w:t>
      </w:r>
      <w:r w:rsidRPr="00A64D5C">
        <w:rPr>
          <w:rFonts w:cstheme="minorHAnsi"/>
        </w:rPr>
        <w:t xml:space="preserve">training </w:t>
      </w:r>
      <w:r>
        <w:rPr>
          <w:rFonts w:cstheme="minorHAnsi"/>
        </w:rPr>
        <w:t xml:space="preserve">programme (module based) for community organisation’s staff and volunteers, so they expand their knowledge, develop their skills and increase their capacity for working with more volunteers. You may </w:t>
      </w:r>
      <w:r w:rsidR="00537202">
        <w:rPr>
          <w:rFonts w:cstheme="minorHAnsi"/>
        </w:rPr>
        <w:t xml:space="preserve">also </w:t>
      </w:r>
      <w:r>
        <w:rPr>
          <w:rFonts w:cstheme="minorHAnsi"/>
        </w:rPr>
        <w:t xml:space="preserve">offer a one-to-one </w:t>
      </w:r>
      <w:r w:rsidR="00537202">
        <w:rPr>
          <w:rFonts w:cstheme="minorHAnsi"/>
        </w:rPr>
        <w:t xml:space="preserve">consultancy-type service to support individual organisations improve their volunteering. </w:t>
      </w:r>
    </w:p>
    <w:p w14:paraId="74591F1E" w14:textId="77777777" w:rsidR="00537202" w:rsidRDefault="00537202" w:rsidP="00537202">
      <w:pPr>
        <w:pStyle w:val="ListParagraph"/>
        <w:numPr>
          <w:ilvl w:val="0"/>
          <w:numId w:val="8"/>
        </w:numPr>
        <w:rPr>
          <w:rFonts w:cstheme="minorHAnsi"/>
        </w:rPr>
      </w:pPr>
      <w:r w:rsidRPr="00A64D5C">
        <w:rPr>
          <w:rFonts w:cstheme="minorHAnsi"/>
          <w:b/>
        </w:rPr>
        <w:t xml:space="preserve">Recruitment: </w:t>
      </w:r>
      <w:r>
        <w:rPr>
          <w:rFonts w:cstheme="minorHAnsi"/>
        </w:rPr>
        <w:t>C</w:t>
      </w:r>
      <w:r w:rsidRPr="00A64D5C">
        <w:rPr>
          <w:rFonts w:cstheme="minorHAnsi"/>
        </w:rPr>
        <w:t>arry out volunteer recruitment drives and events</w:t>
      </w:r>
      <w:r>
        <w:rPr>
          <w:rFonts w:cstheme="minorHAnsi"/>
        </w:rPr>
        <w:t>. This may lead to establishing a volunteer brokerage. Create standardised systems, process and paperwork</w:t>
      </w:r>
      <w:r w:rsidRPr="00A64D5C">
        <w:rPr>
          <w:rFonts w:cstheme="minorHAnsi"/>
        </w:rPr>
        <w:t>, including im</w:t>
      </w:r>
      <w:r>
        <w:rPr>
          <w:rFonts w:cstheme="minorHAnsi"/>
        </w:rPr>
        <w:t>plementing diversity monitoring, for community organisations to use across Battersea.</w:t>
      </w:r>
    </w:p>
    <w:p w14:paraId="1A0BB00C" w14:textId="77777777" w:rsidR="00537202" w:rsidRPr="00A64D5C" w:rsidRDefault="00537202" w:rsidP="00537202">
      <w:pPr>
        <w:pStyle w:val="ListParagraph"/>
        <w:numPr>
          <w:ilvl w:val="0"/>
          <w:numId w:val="8"/>
        </w:numPr>
        <w:rPr>
          <w:rFonts w:cstheme="minorHAnsi"/>
          <w:b/>
        </w:rPr>
      </w:pPr>
      <w:r w:rsidRPr="00A64D5C">
        <w:rPr>
          <w:rFonts w:cstheme="minorHAnsi"/>
          <w:b/>
        </w:rPr>
        <w:t xml:space="preserve">Communication: </w:t>
      </w:r>
      <w:r>
        <w:rPr>
          <w:rFonts w:cstheme="minorHAnsi"/>
        </w:rPr>
        <w:t>Facilitate</w:t>
      </w:r>
      <w:r w:rsidRPr="00A64D5C">
        <w:rPr>
          <w:rFonts w:cstheme="minorHAnsi"/>
        </w:rPr>
        <w:t xml:space="preserve"> greater communication with and between volunteers. </w:t>
      </w:r>
    </w:p>
    <w:p w14:paraId="4D6D706F" w14:textId="77777777" w:rsidR="00A06584" w:rsidRPr="00A64D5C" w:rsidRDefault="00A06584" w:rsidP="00A06584">
      <w:pPr>
        <w:pStyle w:val="ListParagraph"/>
        <w:numPr>
          <w:ilvl w:val="0"/>
          <w:numId w:val="8"/>
        </w:numPr>
        <w:rPr>
          <w:rFonts w:cstheme="minorHAnsi"/>
        </w:rPr>
      </w:pPr>
      <w:r w:rsidRPr="00A64D5C">
        <w:rPr>
          <w:rFonts w:cstheme="minorHAnsi"/>
          <w:b/>
        </w:rPr>
        <w:t xml:space="preserve">Appreciation and Thanks: </w:t>
      </w:r>
      <w:r w:rsidR="00537202">
        <w:rPr>
          <w:rFonts w:cstheme="minorHAnsi"/>
        </w:rPr>
        <w:t>Organise</w:t>
      </w:r>
      <w:r w:rsidRPr="00A64D5C">
        <w:rPr>
          <w:rFonts w:cstheme="minorHAnsi"/>
        </w:rPr>
        <w:t xml:space="preserve"> appreciation and networking events for volunteers; and i</w:t>
      </w:r>
      <w:r w:rsidR="00537202">
        <w:rPr>
          <w:rFonts w:cstheme="minorHAnsi"/>
        </w:rPr>
        <w:t>nstigate</w:t>
      </w:r>
      <w:r w:rsidRPr="00A64D5C">
        <w:rPr>
          <w:rFonts w:cstheme="minorHAnsi"/>
        </w:rPr>
        <w:t xml:space="preserve"> a </w:t>
      </w:r>
      <w:r w:rsidR="00537202">
        <w:rPr>
          <w:rFonts w:cstheme="minorHAnsi"/>
        </w:rPr>
        <w:t>range of informal and formal methods to thank and incentivise volunteers e.g. volunteer</w:t>
      </w:r>
      <w:r w:rsidRPr="00A64D5C">
        <w:rPr>
          <w:rFonts w:cstheme="minorHAnsi"/>
        </w:rPr>
        <w:t xml:space="preserve"> passport scheme that enables volunteers to gain tangible a record of their volunteering achievement to share with prospective employers.</w:t>
      </w:r>
    </w:p>
    <w:p w14:paraId="7A7F3560" w14:textId="77777777" w:rsidR="00537202" w:rsidRDefault="00A06584" w:rsidP="00537202">
      <w:pPr>
        <w:pStyle w:val="ListParagraph"/>
        <w:numPr>
          <w:ilvl w:val="0"/>
          <w:numId w:val="8"/>
        </w:numPr>
        <w:rPr>
          <w:rFonts w:cstheme="minorHAnsi"/>
        </w:rPr>
      </w:pPr>
      <w:r w:rsidRPr="00A64D5C">
        <w:rPr>
          <w:rFonts w:cstheme="minorHAnsi"/>
          <w:b/>
        </w:rPr>
        <w:t xml:space="preserve">Monitoring/Evaluation: </w:t>
      </w:r>
      <w:r w:rsidRPr="00A64D5C">
        <w:rPr>
          <w:rFonts w:cstheme="minorHAnsi"/>
        </w:rPr>
        <w:t xml:space="preserve">Launch an annual </w:t>
      </w:r>
      <w:r w:rsidR="00537202">
        <w:rPr>
          <w:rFonts w:cstheme="minorHAnsi"/>
        </w:rPr>
        <w:t>V</w:t>
      </w:r>
      <w:r w:rsidRPr="00A64D5C">
        <w:rPr>
          <w:rFonts w:cstheme="minorHAnsi"/>
        </w:rPr>
        <w:t xml:space="preserve">olunteer </w:t>
      </w:r>
      <w:r w:rsidR="00537202">
        <w:rPr>
          <w:rFonts w:cstheme="minorHAnsi"/>
        </w:rPr>
        <w:t>S</w:t>
      </w:r>
      <w:r w:rsidRPr="00A64D5C">
        <w:rPr>
          <w:rFonts w:cstheme="minorHAnsi"/>
        </w:rPr>
        <w:t>urvey to monitor key aspects of the volunteer experience, satisfact</w:t>
      </w:r>
      <w:r w:rsidR="00537202">
        <w:rPr>
          <w:rFonts w:cstheme="minorHAnsi"/>
        </w:rPr>
        <w:t xml:space="preserve">ion levels and benefits. </w:t>
      </w:r>
    </w:p>
    <w:p w14:paraId="7D2FA905" w14:textId="77777777" w:rsidR="00542BC5" w:rsidRPr="00537202" w:rsidRDefault="00542BC5" w:rsidP="00786A23">
      <w:pPr>
        <w:pStyle w:val="ListParagraph"/>
        <w:numPr>
          <w:ilvl w:val="0"/>
          <w:numId w:val="10"/>
        </w:numPr>
        <w:spacing w:after="200" w:line="276" w:lineRule="auto"/>
        <w:rPr>
          <w:rFonts w:ascii="Calibri" w:hAnsi="Calibri" w:cs="Calibri"/>
        </w:rPr>
      </w:pPr>
      <w:r w:rsidRPr="00537202">
        <w:rPr>
          <w:rFonts w:ascii="Calibri" w:hAnsi="Calibri" w:cs="Calibri"/>
          <w:b/>
        </w:rPr>
        <w:t>Volunteering Knowledge &amp; Reporting:</w:t>
      </w:r>
      <w:r w:rsidR="00537202" w:rsidRPr="00537202">
        <w:rPr>
          <w:rFonts w:ascii="Calibri" w:hAnsi="Calibri" w:cs="Calibri"/>
          <w:b/>
        </w:rPr>
        <w:t xml:space="preserve"> </w:t>
      </w:r>
      <w:r w:rsidRPr="00537202">
        <w:rPr>
          <w:rFonts w:ascii="Calibri" w:hAnsi="Calibri" w:cs="Calibri"/>
        </w:rPr>
        <w:t>Keep up to date with legislation and policy related to volunteering and make any necessary modifications to accommodate changes</w:t>
      </w:r>
      <w:r w:rsidR="00537202" w:rsidRPr="00537202">
        <w:rPr>
          <w:rFonts w:ascii="Calibri" w:hAnsi="Calibri" w:cs="Calibri"/>
        </w:rPr>
        <w:t xml:space="preserve">. </w:t>
      </w:r>
      <w:r w:rsidRPr="00537202">
        <w:rPr>
          <w:rFonts w:ascii="Calibri" w:hAnsi="Calibri" w:cs="Calibri"/>
        </w:rPr>
        <w:t xml:space="preserve">Monitor and produce reports for the </w:t>
      </w:r>
      <w:r w:rsidR="00537202" w:rsidRPr="00537202">
        <w:rPr>
          <w:rFonts w:ascii="Calibri" w:hAnsi="Calibri" w:cs="Calibri"/>
        </w:rPr>
        <w:t>BLSW11 Alliance leadership t</w:t>
      </w:r>
      <w:r w:rsidRPr="00537202">
        <w:rPr>
          <w:rFonts w:ascii="Calibri" w:hAnsi="Calibri" w:cs="Calibri"/>
        </w:rPr>
        <w:t>eam on volunteer recruitment statistics, retention rates, volunteering hours and compiled feedback from</w:t>
      </w:r>
      <w:r w:rsidR="00537202">
        <w:rPr>
          <w:rFonts w:ascii="Calibri" w:hAnsi="Calibri" w:cs="Calibri"/>
        </w:rPr>
        <w:t xml:space="preserve"> the annual Volunteer Survey. </w:t>
      </w:r>
    </w:p>
    <w:p w14:paraId="28741C7B" w14:textId="77777777" w:rsidR="00542BC5" w:rsidRPr="00DA1A9B" w:rsidRDefault="00537202" w:rsidP="0065406F">
      <w:pPr>
        <w:pStyle w:val="ListParagraph"/>
        <w:numPr>
          <w:ilvl w:val="0"/>
          <w:numId w:val="10"/>
        </w:numPr>
        <w:spacing w:after="200" w:line="276" w:lineRule="auto"/>
        <w:rPr>
          <w:rFonts w:ascii="Calibri" w:hAnsi="Calibri" w:cs="Calibri"/>
        </w:rPr>
      </w:pPr>
      <w:r w:rsidRPr="00537202">
        <w:rPr>
          <w:rFonts w:ascii="Calibri" w:hAnsi="Calibri" w:cs="Calibri"/>
          <w:b/>
        </w:rPr>
        <w:t xml:space="preserve">Budget: </w:t>
      </w:r>
      <w:r w:rsidR="00542BC5" w:rsidRPr="00DA1A9B">
        <w:rPr>
          <w:rFonts w:ascii="Calibri" w:hAnsi="Calibri" w:cs="Calibri"/>
        </w:rPr>
        <w:t>Manage and monitor the volunteering budget</w:t>
      </w:r>
    </w:p>
    <w:p w14:paraId="0975514F" w14:textId="77777777" w:rsidR="00542BC5" w:rsidRPr="00A66475" w:rsidRDefault="00542BC5" w:rsidP="00DA1A9B">
      <w:pPr>
        <w:ind w:firstLine="360"/>
        <w:rPr>
          <w:rFonts w:ascii="Calibri" w:hAnsi="Calibri" w:cs="Calibri"/>
          <w:b/>
        </w:rPr>
      </w:pPr>
      <w:r w:rsidRPr="00A66475">
        <w:rPr>
          <w:rFonts w:ascii="Calibri" w:hAnsi="Calibri" w:cs="Calibri"/>
          <w:b/>
        </w:rPr>
        <w:t>Other duties:</w:t>
      </w:r>
    </w:p>
    <w:p w14:paraId="74BD0722" w14:textId="77777777" w:rsidR="00542BC5" w:rsidRPr="00DA1A9B" w:rsidRDefault="00542BC5" w:rsidP="0065406F">
      <w:pPr>
        <w:pStyle w:val="ListParagraph"/>
        <w:numPr>
          <w:ilvl w:val="0"/>
          <w:numId w:val="11"/>
        </w:numPr>
        <w:spacing w:after="200" w:line="276" w:lineRule="auto"/>
        <w:rPr>
          <w:rFonts w:ascii="Calibri" w:hAnsi="Calibri" w:cs="Calibri"/>
        </w:rPr>
      </w:pPr>
      <w:r w:rsidRPr="00DA1A9B">
        <w:rPr>
          <w:rFonts w:ascii="Calibri" w:hAnsi="Calibri" w:cs="Calibri"/>
        </w:rPr>
        <w:t>Participate in regular management supervision and annual appraisal; help to identify your own job-related development and training needs.</w:t>
      </w:r>
    </w:p>
    <w:p w14:paraId="12C78F7A" w14:textId="77777777" w:rsidR="00DA1A9B" w:rsidRPr="00F11263" w:rsidRDefault="00DA1A9B" w:rsidP="0065406F">
      <w:pPr>
        <w:pStyle w:val="ListParagraph"/>
        <w:numPr>
          <w:ilvl w:val="0"/>
          <w:numId w:val="11"/>
        </w:numPr>
        <w:spacing w:after="0" w:line="240" w:lineRule="auto"/>
        <w:contextualSpacing w:val="0"/>
        <w:rPr>
          <w:rFonts w:ascii="Calibri" w:hAnsi="Calibri" w:cs="Calibri"/>
          <w:b/>
          <w:bCs/>
        </w:rPr>
      </w:pPr>
      <w:r w:rsidRPr="48EE2F64">
        <w:rPr>
          <w:rFonts w:ascii="Calibri" w:hAnsi="Calibri" w:cs="Calibri"/>
        </w:rPr>
        <w:t xml:space="preserve">Adhere to Katherine Low Settlement’s code of confidentiality, safeguarding and equal opportunities policies. </w:t>
      </w:r>
    </w:p>
    <w:p w14:paraId="0CD7F2FF" w14:textId="77777777" w:rsidR="00542BC5" w:rsidRPr="00DA1A9B" w:rsidRDefault="00542BC5" w:rsidP="0065406F">
      <w:pPr>
        <w:pStyle w:val="ListParagraph"/>
        <w:numPr>
          <w:ilvl w:val="0"/>
          <w:numId w:val="11"/>
        </w:numPr>
        <w:spacing w:after="200" w:line="276" w:lineRule="auto"/>
        <w:rPr>
          <w:rFonts w:ascii="Calibri" w:hAnsi="Calibri" w:cs="Calibri"/>
        </w:rPr>
      </w:pPr>
      <w:r w:rsidRPr="00DA1A9B">
        <w:rPr>
          <w:rFonts w:ascii="Calibri" w:hAnsi="Calibri" w:cs="Calibri"/>
        </w:rPr>
        <w:t>Undertake your role in a professional manner and maintain a high-quality standard of work in accordance with aims, values and ethos of KLS</w:t>
      </w:r>
      <w:r w:rsidR="00537202">
        <w:rPr>
          <w:rFonts w:ascii="Calibri" w:hAnsi="Calibri" w:cs="Calibri"/>
        </w:rPr>
        <w:t>.</w:t>
      </w:r>
    </w:p>
    <w:p w14:paraId="5391D28A" w14:textId="77777777" w:rsidR="00DA1A9B" w:rsidRDefault="00DA1A9B" w:rsidP="00DA1A9B">
      <w:pPr>
        <w:rPr>
          <w:rFonts w:ascii="Calibri" w:hAnsi="Calibri"/>
        </w:rPr>
      </w:pPr>
      <w:r w:rsidRPr="00DA1A9B">
        <w:rPr>
          <w:rFonts w:ascii="Calibri" w:hAnsi="Calibri"/>
        </w:rPr>
        <w:t xml:space="preserve">The above job description reflects the position at the time of writing; it is not intended to be a task list but indicates the general level of work involved. It is expected that duties will be reviewed and revised as required. </w:t>
      </w:r>
    </w:p>
    <w:p w14:paraId="1C46D0ED" w14:textId="77777777" w:rsidR="00537202" w:rsidRDefault="00537202" w:rsidP="00DA1A9B">
      <w:pPr>
        <w:rPr>
          <w:rFonts w:ascii="Calibri" w:hAnsi="Calibri"/>
        </w:rPr>
      </w:pPr>
    </w:p>
    <w:p w14:paraId="63C9D0F0" w14:textId="77777777" w:rsidR="00542BC5" w:rsidRPr="00A66475" w:rsidRDefault="00542BC5" w:rsidP="00542BC5">
      <w:pPr>
        <w:tabs>
          <w:tab w:val="left" w:pos="836"/>
        </w:tabs>
        <w:spacing w:before="6"/>
        <w:ind w:right="419"/>
        <w:rPr>
          <w:rFonts w:ascii="Calibri" w:hAnsi="Calibri" w:cs="Calibri"/>
          <w:b/>
          <w:bCs/>
        </w:rPr>
      </w:pPr>
      <w:r w:rsidRPr="00A66475">
        <w:rPr>
          <w:rFonts w:ascii="Calibri" w:hAnsi="Calibri" w:cs="Calibri"/>
          <w:b/>
          <w:bCs/>
        </w:rPr>
        <w:lastRenderedPageBreak/>
        <w:t xml:space="preserve">Person Specification </w:t>
      </w:r>
    </w:p>
    <w:p w14:paraId="506173E8" w14:textId="77777777" w:rsidR="00542BC5" w:rsidRPr="00A66475" w:rsidRDefault="00542BC5" w:rsidP="00542BC5">
      <w:pPr>
        <w:spacing w:line="288" w:lineRule="auto"/>
        <w:rPr>
          <w:rFonts w:ascii="Calibri" w:hAnsi="Calibri" w:cs="Calibri"/>
          <w:b/>
          <w:bCs/>
        </w:rPr>
      </w:pPr>
      <w:r w:rsidRPr="00A66475">
        <w:rPr>
          <w:rFonts w:ascii="Calibri" w:hAnsi="Calibri" w:cs="Calibri"/>
        </w:rPr>
        <w:t xml:space="preserve">The following skills and experience are required for this post: </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7"/>
        <w:gridCol w:w="1134"/>
      </w:tblGrid>
      <w:tr w:rsidR="00542BC5" w:rsidRPr="00A66475" w14:paraId="07C58BD6" w14:textId="77777777" w:rsidTr="00DA1A9B">
        <w:trPr>
          <w:trHeight w:val="598"/>
        </w:trPr>
        <w:tc>
          <w:tcPr>
            <w:tcW w:w="8607" w:type="dxa"/>
            <w:shd w:val="clear" w:color="auto" w:fill="BFBFBF" w:themeFill="background1" w:themeFillShade="BF"/>
          </w:tcPr>
          <w:p w14:paraId="45A87AA0" w14:textId="77777777" w:rsidR="00542BC5" w:rsidRPr="00A66475" w:rsidRDefault="00542BC5" w:rsidP="00542BC5">
            <w:pPr>
              <w:pStyle w:val="NoSpacing"/>
              <w:rPr>
                <w:rFonts w:ascii="Calibri" w:hAnsi="Calibri" w:cs="Calibri"/>
                <w:b/>
                <w:bCs/>
              </w:rPr>
            </w:pPr>
            <w:r w:rsidRPr="00A66475">
              <w:rPr>
                <w:rFonts w:ascii="Calibri" w:hAnsi="Calibri" w:cs="Calibri"/>
                <w:b/>
                <w:bCs/>
              </w:rPr>
              <w:t>Skills and Experience</w:t>
            </w:r>
          </w:p>
        </w:tc>
        <w:tc>
          <w:tcPr>
            <w:tcW w:w="1134" w:type="dxa"/>
            <w:shd w:val="clear" w:color="auto" w:fill="BFBFBF" w:themeFill="background1" w:themeFillShade="BF"/>
          </w:tcPr>
          <w:p w14:paraId="6B7522D1" w14:textId="77777777" w:rsidR="00542BC5" w:rsidRPr="00A66475" w:rsidRDefault="00DA1A9B" w:rsidP="00DA1A9B">
            <w:pPr>
              <w:pStyle w:val="NoSpacing"/>
              <w:jc w:val="center"/>
              <w:rPr>
                <w:rFonts w:ascii="Calibri" w:hAnsi="Calibri" w:cs="Calibri"/>
                <w:b/>
                <w:bCs/>
              </w:rPr>
            </w:pPr>
            <w:r>
              <w:rPr>
                <w:rFonts w:ascii="Calibri" w:hAnsi="Calibri" w:cs="Calibri"/>
                <w:b/>
                <w:bCs/>
              </w:rPr>
              <w:t>Essential</w:t>
            </w:r>
            <w:r w:rsidR="00542BC5" w:rsidRPr="00A66475">
              <w:rPr>
                <w:rFonts w:ascii="Calibri" w:hAnsi="Calibri" w:cs="Calibri"/>
                <w:b/>
                <w:bCs/>
              </w:rPr>
              <w:t>/</w:t>
            </w:r>
            <w:r>
              <w:rPr>
                <w:rFonts w:ascii="Calibri" w:hAnsi="Calibri" w:cs="Calibri"/>
                <w:b/>
                <w:bCs/>
              </w:rPr>
              <w:t xml:space="preserve"> </w:t>
            </w:r>
            <w:r w:rsidR="00542BC5" w:rsidRPr="00A66475">
              <w:rPr>
                <w:rFonts w:ascii="Calibri" w:hAnsi="Calibri" w:cs="Calibri"/>
                <w:b/>
                <w:bCs/>
              </w:rPr>
              <w:t>Desirable</w:t>
            </w:r>
          </w:p>
        </w:tc>
      </w:tr>
      <w:tr w:rsidR="00542BC5" w:rsidRPr="00A66475" w14:paraId="493B58DA" w14:textId="77777777" w:rsidTr="00DA1A9B">
        <w:trPr>
          <w:trHeight w:val="315"/>
        </w:trPr>
        <w:tc>
          <w:tcPr>
            <w:tcW w:w="8607" w:type="dxa"/>
            <w:shd w:val="clear" w:color="auto" w:fill="auto"/>
          </w:tcPr>
          <w:p w14:paraId="40925766" w14:textId="77777777" w:rsidR="00542BC5" w:rsidRPr="00A66475" w:rsidRDefault="00DA1A9B" w:rsidP="00DA1A9B">
            <w:pPr>
              <w:pStyle w:val="NoSpacing"/>
              <w:rPr>
                <w:rFonts w:ascii="Calibri" w:hAnsi="Calibri" w:cs="Calibri"/>
              </w:rPr>
            </w:pPr>
            <w:r>
              <w:rPr>
                <w:rFonts w:ascii="Calibri" w:hAnsi="Calibri" w:cs="Calibri"/>
              </w:rPr>
              <w:t xml:space="preserve">Track record of </w:t>
            </w:r>
            <w:r w:rsidR="00542BC5" w:rsidRPr="00A66475">
              <w:rPr>
                <w:rFonts w:ascii="Calibri" w:hAnsi="Calibri" w:cs="Calibri"/>
              </w:rPr>
              <w:t>volunteer management across a range of roles and functions.</w:t>
            </w:r>
          </w:p>
        </w:tc>
        <w:tc>
          <w:tcPr>
            <w:tcW w:w="1134" w:type="dxa"/>
            <w:shd w:val="clear" w:color="auto" w:fill="auto"/>
          </w:tcPr>
          <w:p w14:paraId="492FC8E8" w14:textId="77777777" w:rsidR="00542BC5" w:rsidRPr="00A66475" w:rsidRDefault="00542BC5" w:rsidP="00542BC5">
            <w:pPr>
              <w:pStyle w:val="NoSpacing"/>
              <w:jc w:val="center"/>
              <w:rPr>
                <w:rFonts w:ascii="Calibri" w:hAnsi="Calibri" w:cs="Calibri"/>
                <w:b/>
                <w:bCs/>
              </w:rPr>
            </w:pPr>
            <w:r w:rsidRPr="00A66475">
              <w:rPr>
                <w:rFonts w:ascii="Calibri" w:hAnsi="Calibri" w:cs="Calibri"/>
              </w:rPr>
              <w:t>E</w:t>
            </w:r>
          </w:p>
        </w:tc>
      </w:tr>
      <w:tr w:rsidR="00537202" w:rsidRPr="008C3E29" w14:paraId="0B3124E7" w14:textId="77777777" w:rsidTr="00786A23">
        <w:trPr>
          <w:trHeight w:val="598"/>
        </w:trPr>
        <w:tc>
          <w:tcPr>
            <w:tcW w:w="8607" w:type="dxa"/>
            <w:shd w:val="clear" w:color="auto" w:fill="auto"/>
          </w:tcPr>
          <w:p w14:paraId="04CC849B" w14:textId="77777777" w:rsidR="00537202" w:rsidRPr="00A66475" w:rsidRDefault="00537202" w:rsidP="00786A23">
            <w:pPr>
              <w:pStyle w:val="NoSpacing"/>
              <w:rPr>
                <w:rFonts w:ascii="Calibri" w:hAnsi="Calibri" w:cs="Calibri"/>
              </w:rPr>
            </w:pPr>
            <w:r w:rsidRPr="00A66475">
              <w:rPr>
                <w:rFonts w:ascii="Calibri" w:hAnsi="Calibri" w:cs="Calibri"/>
              </w:rPr>
              <w:t>Experience of developing or improving effective volunteering support and administration systems that support the whole volunteering life cycle</w:t>
            </w:r>
            <w:r>
              <w:rPr>
                <w:rFonts w:ascii="Calibri" w:hAnsi="Calibri" w:cs="Calibri"/>
              </w:rPr>
              <w:t xml:space="preserve"> - </w:t>
            </w:r>
            <w:r w:rsidRPr="00A66475">
              <w:rPr>
                <w:rFonts w:ascii="Calibri" w:hAnsi="Calibri" w:cs="Calibri"/>
              </w:rPr>
              <w:t xml:space="preserve">from recruitment to exit. </w:t>
            </w:r>
          </w:p>
        </w:tc>
        <w:tc>
          <w:tcPr>
            <w:tcW w:w="1134" w:type="dxa"/>
            <w:shd w:val="clear" w:color="auto" w:fill="auto"/>
          </w:tcPr>
          <w:p w14:paraId="3507E6E1" w14:textId="77777777" w:rsidR="00537202" w:rsidRPr="48EE2F64" w:rsidRDefault="00537202" w:rsidP="00786A23">
            <w:pPr>
              <w:pStyle w:val="NoSpacing"/>
              <w:jc w:val="center"/>
              <w:rPr>
                <w:rFonts w:ascii="Calibri" w:hAnsi="Calibri" w:cs="Calibri"/>
              </w:rPr>
            </w:pPr>
            <w:r w:rsidRPr="00A66475">
              <w:rPr>
                <w:rFonts w:ascii="Calibri" w:hAnsi="Calibri" w:cs="Calibri"/>
              </w:rPr>
              <w:t>E</w:t>
            </w:r>
          </w:p>
        </w:tc>
      </w:tr>
      <w:tr w:rsidR="00542BC5" w:rsidRPr="00A66475" w14:paraId="4FF4B7E3" w14:textId="77777777" w:rsidTr="00DA1A9B">
        <w:trPr>
          <w:trHeight w:val="598"/>
        </w:trPr>
        <w:tc>
          <w:tcPr>
            <w:tcW w:w="8607" w:type="dxa"/>
            <w:shd w:val="clear" w:color="auto" w:fill="auto"/>
          </w:tcPr>
          <w:p w14:paraId="77615941" w14:textId="77777777" w:rsidR="00542BC5" w:rsidRPr="00A66475" w:rsidRDefault="00542BC5" w:rsidP="00542BC5">
            <w:pPr>
              <w:pStyle w:val="NoSpacing"/>
              <w:rPr>
                <w:rFonts w:cs="Calibri"/>
              </w:rPr>
            </w:pPr>
            <w:r w:rsidRPr="00A66475">
              <w:rPr>
                <w:rFonts w:cs="Calibri"/>
              </w:rPr>
              <w:t>Ability to motivate, support and encourage volunteers and align them with the overall organisation objectives in a way that inspires them to give their best.</w:t>
            </w:r>
          </w:p>
        </w:tc>
        <w:tc>
          <w:tcPr>
            <w:tcW w:w="1134" w:type="dxa"/>
            <w:shd w:val="clear" w:color="auto" w:fill="auto"/>
          </w:tcPr>
          <w:p w14:paraId="6CA9FA50" w14:textId="77777777" w:rsidR="00542BC5" w:rsidRPr="00A66475" w:rsidRDefault="00542BC5" w:rsidP="00542BC5">
            <w:pPr>
              <w:pStyle w:val="NoSpacing"/>
              <w:jc w:val="center"/>
              <w:rPr>
                <w:rFonts w:ascii="Calibri" w:hAnsi="Calibri" w:cs="Calibri"/>
              </w:rPr>
            </w:pPr>
            <w:r w:rsidRPr="00A66475">
              <w:rPr>
                <w:rFonts w:ascii="Calibri" w:hAnsi="Calibri" w:cs="Calibri"/>
              </w:rPr>
              <w:t>E</w:t>
            </w:r>
          </w:p>
        </w:tc>
      </w:tr>
      <w:tr w:rsidR="00537202" w:rsidRPr="00A66475" w14:paraId="163312B5" w14:textId="77777777" w:rsidTr="00DA1A9B">
        <w:trPr>
          <w:trHeight w:val="598"/>
        </w:trPr>
        <w:tc>
          <w:tcPr>
            <w:tcW w:w="8607" w:type="dxa"/>
            <w:shd w:val="clear" w:color="auto" w:fill="auto"/>
          </w:tcPr>
          <w:p w14:paraId="7A3F5DCC" w14:textId="77777777" w:rsidR="00537202" w:rsidRPr="00A66475" w:rsidRDefault="00537202" w:rsidP="00537202">
            <w:pPr>
              <w:pStyle w:val="NoSpacing"/>
              <w:rPr>
                <w:rFonts w:cs="Calibri"/>
              </w:rPr>
            </w:pPr>
            <w:r>
              <w:rPr>
                <w:rFonts w:cs="Calibri"/>
              </w:rPr>
              <w:t>Track record of devising and delivering training on all aspects of volunteering to community organisations.</w:t>
            </w:r>
          </w:p>
        </w:tc>
        <w:tc>
          <w:tcPr>
            <w:tcW w:w="1134" w:type="dxa"/>
            <w:shd w:val="clear" w:color="auto" w:fill="auto"/>
          </w:tcPr>
          <w:p w14:paraId="6BFE4F3F" w14:textId="77777777" w:rsidR="00537202" w:rsidRPr="00A66475" w:rsidRDefault="00537202" w:rsidP="00542BC5">
            <w:pPr>
              <w:pStyle w:val="NoSpacing"/>
              <w:jc w:val="center"/>
              <w:rPr>
                <w:rFonts w:ascii="Calibri" w:hAnsi="Calibri" w:cs="Calibri"/>
              </w:rPr>
            </w:pPr>
            <w:r>
              <w:rPr>
                <w:rFonts w:ascii="Calibri" w:hAnsi="Calibri" w:cs="Calibri"/>
              </w:rPr>
              <w:t>E</w:t>
            </w:r>
          </w:p>
        </w:tc>
      </w:tr>
      <w:tr w:rsidR="00542BC5" w:rsidRPr="008C3E29" w14:paraId="7D71A2E5" w14:textId="77777777" w:rsidTr="00DA1A9B">
        <w:tc>
          <w:tcPr>
            <w:tcW w:w="8607" w:type="dxa"/>
            <w:shd w:val="clear" w:color="auto" w:fill="auto"/>
          </w:tcPr>
          <w:p w14:paraId="4061761B" w14:textId="77777777" w:rsidR="00542BC5" w:rsidRPr="48EE2F64" w:rsidRDefault="00542BC5" w:rsidP="00542BC5">
            <w:pPr>
              <w:pStyle w:val="NoSpacing"/>
              <w:rPr>
                <w:rFonts w:cs="Calibri"/>
              </w:rPr>
            </w:pPr>
            <w:r>
              <w:rPr>
                <w:rFonts w:cs="Calibri"/>
              </w:rPr>
              <w:t>Experience of developing and implementing volunteer recruitment strategies, including through events, marketing materials and using social media.</w:t>
            </w:r>
          </w:p>
        </w:tc>
        <w:tc>
          <w:tcPr>
            <w:tcW w:w="1134" w:type="dxa"/>
            <w:shd w:val="clear" w:color="auto" w:fill="auto"/>
          </w:tcPr>
          <w:p w14:paraId="75FCC72B" w14:textId="77777777" w:rsidR="00542BC5" w:rsidRPr="48EE2F64" w:rsidRDefault="00542BC5" w:rsidP="00542BC5">
            <w:pPr>
              <w:pStyle w:val="NoSpacing"/>
              <w:jc w:val="center"/>
              <w:rPr>
                <w:rFonts w:cs="Calibri"/>
              </w:rPr>
            </w:pPr>
            <w:r>
              <w:rPr>
                <w:rFonts w:cs="Calibri"/>
              </w:rPr>
              <w:t>E</w:t>
            </w:r>
          </w:p>
        </w:tc>
      </w:tr>
      <w:tr w:rsidR="00542BC5" w:rsidRPr="008C3E29" w14:paraId="23F8A754" w14:textId="77777777" w:rsidTr="00DA1A9B">
        <w:tc>
          <w:tcPr>
            <w:tcW w:w="8607" w:type="dxa"/>
            <w:shd w:val="clear" w:color="auto" w:fill="auto"/>
          </w:tcPr>
          <w:p w14:paraId="0B832926" w14:textId="77777777" w:rsidR="00542BC5" w:rsidRDefault="00542BC5" w:rsidP="00542BC5">
            <w:pPr>
              <w:pStyle w:val="NoSpacing"/>
              <w:rPr>
                <w:rFonts w:cs="Calibri"/>
              </w:rPr>
            </w:pPr>
            <w:r>
              <w:rPr>
                <w:rFonts w:cs="Calibri"/>
              </w:rPr>
              <w:t>Experience of developing new vol</w:t>
            </w:r>
            <w:r w:rsidR="00DA1A9B">
              <w:rPr>
                <w:rFonts w:cs="Calibri"/>
              </w:rPr>
              <w:t xml:space="preserve">unteering roles and initiatives. </w:t>
            </w:r>
          </w:p>
        </w:tc>
        <w:tc>
          <w:tcPr>
            <w:tcW w:w="1134" w:type="dxa"/>
            <w:shd w:val="clear" w:color="auto" w:fill="auto"/>
          </w:tcPr>
          <w:p w14:paraId="41CE5751" w14:textId="77777777" w:rsidR="00542BC5" w:rsidRPr="48EE2F64" w:rsidRDefault="00542BC5" w:rsidP="00542BC5">
            <w:pPr>
              <w:pStyle w:val="NoSpacing"/>
              <w:jc w:val="center"/>
              <w:rPr>
                <w:rFonts w:cs="Calibri"/>
              </w:rPr>
            </w:pPr>
            <w:r>
              <w:rPr>
                <w:rFonts w:cs="Calibri"/>
              </w:rPr>
              <w:t>E</w:t>
            </w:r>
          </w:p>
        </w:tc>
      </w:tr>
      <w:tr w:rsidR="00542BC5" w:rsidRPr="008C3E29" w14:paraId="07F44DB0" w14:textId="77777777" w:rsidTr="00DA1A9B">
        <w:tc>
          <w:tcPr>
            <w:tcW w:w="8607" w:type="dxa"/>
            <w:shd w:val="clear" w:color="auto" w:fill="auto"/>
          </w:tcPr>
          <w:p w14:paraId="15380062" w14:textId="77777777" w:rsidR="00542BC5" w:rsidRPr="004B3E2E" w:rsidRDefault="00542BC5" w:rsidP="00542BC5">
            <w:pPr>
              <w:pStyle w:val="NoSpacing"/>
            </w:pPr>
            <w:r w:rsidRPr="48EE2F64">
              <w:t>Knowledge and experience with regard to safeguarding the welfare of children</w:t>
            </w:r>
            <w:r>
              <w:t xml:space="preserve"> or vulnerable adults, ideally in volunteering contexts.</w:t>
            </w:r>
          </w:p>
        </w:tc>
        <w:tc>
          <w:tcPr>
            <w:tcW w:w="1134" w:type="dxa"/>
            <w:shd w:val="clear" w:color="auto" w:fill="auto"/>
          </w:tcPr>
          <w:p w14:paraId="2073724A" w14:textId="77777777" w:rsidR="00542BC5" w:rsidRPr="008C3E29" w:rsidRDefault="00542BC5" w:rsidP="00542BC5">
            <w:pPr>
              <w:pStyle w:val="NoSpacing"/>
              <w:jc w:val="center"/>
              <w:rPr>
                <w:rFonts w:ascii="Calibri" w:hAnsi="Calibri" w:cs="Calibri"/>
              </w:rPr>
            </w:pPr>
            <w:r w:rsidRPr="48EE2F64">
              <w:t>E</w:t>
            </w:r>
          </w:p>
        </w:tc>
      </w:tr>
      <w:tr w:rsidR="00542BC5" w:rsidRPr="00572507" w14:paraId="197005EF" w14:textId="77777777" w:rsidTr="00DA1A9B">
        <w:tblPrEx>
          <w:tblLook w:val="0000" w:firstRow="0" w:lastRow="0" w:firstColumn="0" w:lastColumn="0" w:noHBand="0" w:noVBand="0"/>
        </w:tblPrEx>
        <w:trPr>
          <w:trHeight w:val="243"/>
        </w:trPr>
        <w:tc>
          <w:tcPr>
            <w:tcW w:w="8607" w:type="dxa"/>
            <w:shd w:val="clear" w:color="auto" w:fill="auto"/>
          </w:tcPr>
          <w:p w14:paraId="42551362" w14:textId="77777777" w:rsidR="00542BC5" w:rsidRPr="00DF3C67" w:rsidRDefault="00542BC5" w:rsidP="00542BC5">
            <w:pPr>
              <w:pStyle w:val="NoSpacing"/>
              <w:rPr>
                <w:b/>
                <w:bCs/>
              </w:rPr>
            </w:pPr>
            <w:r w:rsidRPr="48EE2F64">
              <w:t>Exper</w:t>
            </w:r>
            <w:r>
              <w:t>i</w:t>
            </w:r>
            <w:r w:rsidRPr="48EE2F64">
              <w:t xml:space="preserve">ence of monitoring and </w:t>
            </w:r>
            <w:r w:rsidR="00DA1A9B">
              <w:t xml:space="preserve">evaluating projects effectively. </w:t>
            </w:r>
          </w:p>
        </w:tc>
        <w:tc>
          <w:tcPr>
            <w:tcW w:w="1134" w:type="dxa"/>
            <w:shd w:val="clear" w:color="auto" w:fill="auto"/>
          </w:tcPr>
          <w:p w14:paraId="54D56427" w14:textId="77777777" w:rsidR="00542BC5" w:rsidRPr="00572507" w:rsidRDefault="00542BC5" w:rsidP="00542BC5">
            <w:pPr>
              <w:pStyle w:val="NoSpacing"/>
              <w:jc w:val="center"/>
            </w:pPr>
            <w:r w:rsidRPr="48EE2F64">
              <w:t>E</w:t>
            </w:r>
          </w:p>
        </w:tc>
      </w:tr>
      <w:tr w:rsidR="00542BC5" w:rsidRPr="00572507" w14:paraId="6268996F" w14:textId="77777777" w:rsidTr="00DA1A9B">
        <w:tblPrEx>
          <w:tblLook w:val="0000" w:firstRow="0" w:lastRow="0" w:firstColumn="0" w:lastColumn="0" w:noHBand="0" w:noVBand="0"/>
        </w:tblPrEx>
        <w:trPr>
          <w:trHeight w:val="262"/>
        </w:trPr>
        <w:tc>
          <w:tcPr>
            <w:tcW w:w="8607" w:type="dxa"/>
            <w:shd w:val="clear" w:color="auto" w:fill="auto"/>
          </w:tcPr>
          <w:p w14:paraId="79A06C86" w14:textId="77777777" w:rsidR="00542BC5" w:rsidRPr="48EE2F64" w:rsidRDefault="00542BC5" w:rsidP="00542BC5">
            <w:pPr>
              <w:pStyle w:val="NoSpacing"/>
            </w:pPr>
            <w:r>
              <w:t>Experience of building a</w:t>
            </w:r>
            <w:r w:rsidR="00DA1A9B">
              <w:t>nd</w:t>
            </w:r>
            <w:r>
              <w:t xml:space="preserve"> managing effective partnerships and external networks (that would enable you to engage in collaborative working around volunteering issues)</w:t>
            </w:r>
            <w:r w:rsidR="00537202">
              <w:t xml:space="preserve">. </w:t>
            </w:r>
            <w:r>
              <w:t xml:space="preserve"> </w:t>
            </w:r>
          </w:p>
        </w:tc>
        <w:tc>
          <w:tcPr>
            <w:tcW w:w="1134" w:type="dxa"/>
            <w:shd w:val="clear" w:color="auto" w:fill="auto"/>
          </w:tcPr>
          <w:p w14:paraId="1A70548E" w14:textId="77777777" w:rsidR="00542BC5" w:rsidRPr="48EE2F64" w:rsidRDefault="00542BC5" w:rsidP="00542BC5">
            <w:pPr>
              <w:pStyle w:val="NoSpacing"/>
              <w:jc w:val="center"/>
            </w:pPr>
            <w:r>
              <w:t>E</w:t>
            </w:r>
          </w:p>
        </w:tc>
      </w:tr>
      <w:tr w:rsidR="00542BC5" w:rsidRPr="00572507" w14:paraId="689A7E49" w14:textId="77777777" w:rsidTr="00537202">
        <w:tblPrEx>
          <w:tblLook w:val="0000" w:firstRow="0" w:lastRow="0" w:firstColumn="0" w:lastColumn="0" w:noHBand="0" w:noVBand="0"/>
        </w:tblPrEx>
        <w:trPr>
          <w:trHeight w:val="483"/>
        </w:trPr>
        <w:tc>
          <w:tcPr>
            <w:tcW w:w="8607" w:type="dxa"/>
            <w:shd w:val="clear" w:color="auto" w:fill="auto"/>
          </w:tcPr>
          <w:p w14:paraId="61D32CF6" w14:textId="77777777" w:rsidR="00542BC5" w:rsidRPr="004B3E2E" w:rsidRDefault="00542BC5" w:rsidP="00537202">
            <w:pPr>
              <w:pStyle w:val="NoSpacing"/>
              <w:rPr>
                <w:rFonts w:ascii="Calibri" w:hAnsi="Calibri" w:cs="Calibri"/>
              </w:rPr>
            </w:pPr>
            <w:r w:rsidRPr="48EE2F64">
              <w:rPr>
                <w:rFonts w:ascii="Calibri" w:hAnsi="Calibri" w:cs="Calibri"/>
              </w:rPr>
              <w:t>Strong communication skills (verbal and written), with excellent written and spoken English</w:t>
            </w:r>
            <w:r>
              <w:rPr>
                <w:rFonts w:ascii="Calibri" w:hAnsi="Calibri" w:cs="Calibri"/>
              </w:rPr>
              <w:t>.  A</w:t>
            </w:r>
            <w:r w:rsidRPr="48EE2F64">
              <w:rPr>
                <w:rFonts w:ascii="Calibri" w:hAnsi="Calibri" w:cs="Calibri"/>
              </w:rPr>
              <w:t>n ability to communicate with people from a wide range of backgrounds</w:t>
            </w:r>
            <w:r w:rsidR="00537202">
              <w:rPr>
                <w:rFonts w:ascii="Calibri" w:hAnsi="Calibri" w:cs="Calibri"/>
              </w:rPr>
              <w:t xml:space="preserve">. </w:t>
            </w:r>
          </w:p>
        </w:tc>
        <w:tc>
          <w:tcPr>
            <w:tcW w:w="1134" w:type="dxa"/>
            <w:shd w:val="clear" w:color="auto" w:fill="auto"/>
          </w:tcPr>
          <w:p w14:paraId="7D70B9F2" w14:textId="77777777" w:rsidR="00542BC5" w:rsidRPr="48EE2F64" w:rsidRDefault="00542BC5" w:rsidP="00542BC5">
            <w:pPr>
              <w:pStyle w:val="NoSpacing"/>
              <w:jc w:val="center"/>
            </w:pPr>
            <w:r>
              <w:t>E</w:t>
            </w:r>
          </w:p>
        </w:tc>
      </w:tr>
      <w:tr w:rsidR="00542BC5" w:rsidRPr="00572507" w14:paraId="2F1CA72E" w14:textId="77777777" w:rsidTr="00DA1A9B">
        <w:tblPrEx>
          <w:tblLook w:val="0000" w:firstRow="0" w:lastRow="0" w:firstColumn="0" w:lastColumn="0" w:noHBand="0" w:noVBand="0"/>
        </w:tblPrEx>
        <w:trPr>
          <w:trHeight w:val="566"/>
        </w:trPr>
        <w:tc>
          <w:tcPr>
            <w:tcW w:w="8607" w:type="dxa"/>
            <w:shd w:val="clear" w:color="auto" w:fill="auto"/>
          </w:tcPr>
          <w:p w14:paraId="09EB9CA7" w14:textId="77777777" w:rsidR="00542BC5" w:rsidRPr="004B3E2E" w:rsidRDefault="00542BC5" w:rsidP="00542BC5">
            <w:pPr>
              <w:pStyle w:val="NoSpacing"/>
              <w:rPr>
                <w:rFonts w:ascii="Calibri" w:hAnsi="Calibri" w:cs="Calibri"/>
              </w:rPr>
            </w:pPr>
            <w:r w:rsidRPr="48EE2F64">
              <w:rPr>
                <w:rFonts w:ascii="Calibri" w:hAnsi="Calibri" w:cs="Calibri"/>
              </w:rPr>
              <w:t>Excellent IT skills including MS Office suite and ability to use spreadsheets, databases, social media and email</w:t>
            </w:r>
            <w:r w:rsidR="00DA1A9B">
              <w:rPr>
                <w:rFonts w:ascii="Calibri" w:hAnsi="Calibri" w:cs="Calibri"/>
              </w:rPr>
              <w:t>.</w:t>
            </w:r>
          </w:p>
        </w:tc>
        <w:tc>
          <w:tcPr>
            <w:tcW w:w="1134" w:type="dxa"/>
            <w:shd w:val="clear" w:color="auto" w:fill="auto"/>
          </w:tcPr>
          <w:p w14:paraId="2EE555E3" w14:textId="77777777" w:rsidR="00542BC5" w:rsidRDefault="00542BC5" w:rsidP="00542BC5">
            <w:pPr>
              <w:pStyle w:val="NoSpacing"/>
              <w:jc w:val="center"/>
            </w:pPr>
            <w:r w:rsidRPr="48EE2F64">
              <w:rPr>
                <w:rFonts w:ascii="Calibri" w:hAnsi="Calibri" w:cs="Calibri"/>
              </w:rPr>
              <w:t>E</w:t>
            </w:r>
          </w:p>
        </w:tc>
      </w:tr>
      <w:tr w:rsidR="00542BC5" w:rsidRPr="008C3E29" w14:paraId="667F06E8" w14:textId="77777777" w:rsidTr="00DA1A9B">
        <w:tc>
          <w:tcPr>
            <w:tcW w:w="8607" w:type="dxa"/>
            <w:shd w:val="clear" w:color="auto" w:fill="auto"/>
          </w:tcPr>
          <w:p w14:paraId="79464EA6" w14:textId="77777777" w:rsidR="00542BC5" w:rsidRPr="004B3E2E" w:rsidRDefault="00542BC5" w:rsidP="00542BC5">
            <w:pPr>
              <w:pStyle w:val="NoSpacing"/>
              <w:rPr>
                <w:rFonts w:cs="Calibri"/>
              </w:rPr>
            </w:pPr>
            <w:r w:rsidRPr="48EE2F64">
              <w:rPr>
                <w:rFonts w:cs="Calibri"/>
              </w:rPr>
              <w:t xml:space="preserve">Ability to work as part of a small team, </w:t>
            </w:r>
            <w:r w:rsidRPr="48EE2F64">
              <w:rPr>
                <w:rFonts w:ascii="Calibri" w:hAnsi="Calibri" w:cs="Calibri"/>
              </w:rPr>
              <w:t>listening to and valuing the contribution of all staff, service users and volunteers,</w:t>
            </w:r>
            <w:r w:rsidRPr="48EE2F64">
              <w:rPr>
                <w:rFonts w:cs="Calibri"/>
              </w:rPr>
              <w:t xml:space="preserve"> whilst also working independently</w:t>
            </w:r>
            <w:r w:rsidR="00DA1A9B">
              <w:rPr>
                <w:rFonts w:cs="Calibri"/>
              </w:rPr>
              <w:t>.</w:t>
            </w:r>
            <w:r w:rsidRPr="48EE2F64">
              <w:rPr>
                <w:rFonts w:cs="Calibri"/>
              </w:rPr>
              <w:t xml:space="preserve"> </w:t>
            </w:r>
          </w:p>
        </w:tc>
        <w:tc>
          <w:tcPr>
            <w:tcW w:w="1134" w:type="dxa"/>
            <w:shd w:val="clear" w:color="auto" w:fill="auto"/>
          </w:tcPr>
          <w:p w14:paraId="19442653" w14:textId="77777777" w:rsidR="00542BC5" w:rsidRPr="008C3E29" w:rsidRDefault="00542BC5" w:rsidP="00542BC5">
            <w:pPr>
              <w:pStyle w:val="NoSpacing"/>
              <w:jc w:val="center"/>
              <w:rPr>
                <w:rFonts w:ascii="Calibri" w:hAnsi="Calibri" w:cs="Calibri"/>
              </w:rPr>
            </w:pPr>
            <w:r w:rsidRPr="48EE2F64">
              <w:rPr>
                <w:rFonts w:cs="Calibri"/>
              </w:rPr>
              <w:t>E</w:t>
            </w:r>
          </w:p>
        </w:tc>
      </w:tr>
      <w:tr w:rsidR="00542BC5" w:rsidRPr="00000A11" w14:paraId="5FC9B554" w14:textId="77777777" w:rsidTr="00DA1A9B">
        <w:tblPrEx>
          <w:tblLook w:val="0000" w:firstRow="0" w:lastRow="0" w:firstColumn="0" w:lastColumn="0" w:noHBand="0" w:noVBand="0"/>
        </w:tblPrEx>
        <w:tc>
          <w:tcPr>
            <w:tcW w:w="8607" w:type="dxa"/>
            <w:shd w:val="clear" w:color="auto" w:fill="auto"/>
          </w:tcPr>
          <w:p w14:paraId="3238DA6F" w14:textId="77777777" w:rsidR="00542BC5" w:rsidRPr="004B3E2E" w:rsidRDefault="00542BC5" w:rsidP="00C3138D">
            <w:pPr>
              <w:pStyle w:val="NoSpacing"/>
              <w:rPr>
                <w:rFonts w:ascii="Calibri" w:hAnsi="Calibri" w:cs="Calibri"/>
              </w:rPr>
            </w:pPr>
            <w:r w:rsidRPr="48EE2F64">
              <w:rPr>
                <w:rFonts w:ascii="Calibri" w:hAnsi="Calibri" w:cs="Calibri"/>
              </w:rPr>
              <w:t xml:space="preserve">Committed to </w:t>
            </w:r>
            <w:r w:rsidR="00C3138D">
              <w:rPr>
                <w:rFonts w:ascii="Calibri" w:hAnsi="Calibri" w:cs="Calibri"/>
              </w:rPr>
              <w:t xml:space="preserve">Big Local SW11 and the Alliances </w:t>
            </w:r>
            <w:r w:rsidRPr="48EE2F64">
              <w:rPr>
                <w:rFonts w:ascii="Calibri" w:hAnsi="Calibri" w:cs="Calibri"/>
              </w:rPr>
              <w:t>mission, vision and values</w:t>
            </w:r>
            <w:r w:rsidR="00DA1A9B">
              <w:rPr>
                <w:rFonts w:ascii="Calibri" w:hAnsi="Calibri" w:cs="Calibri"/>
              </w:rPr>
              <w:t>.</w:t>
            </w:r>
          </w:p>
        </w:tc>
        <w:tc>
          <w:tcPr>
            <w:tcW w:w="1134" w:type="dxa"/>
            <w:shd w:val="clear" w:color="auto" w:fill="auto"/>
          </w:tcPr>
          <w:p w14:paraId="4A209A3B" w14:textId="77777777" w:rsidR="00542BC5" w:rsidRPr="00000A11" w:rsidRDefault="00542BC5" w:rsidP="00542BC5">
            <w:pPr>
              <w:pStyle w:val="NoSpacing"/>
              <w:jc w:val="center"/>
              <w:rPr>
                <w:rFonts w:cs="Calibri"/>
              </w:rPr>
            </w:pPr>
            <w:r w:rsidRPr="48EE2F64">
              <w:rPr>
                <w:rFonts w:ascii="Calibri" w:hAnsi="Calibri" w:cs="Calibri"/>
              </w:rPr>
              <w:t>E</w:t>
            </w:r>
          </w:p>
        </w:tc>
      </w:tr>
      <w:tr w:rsidR="00542BC5" w:rsidRPr="008C3E29" w14:paraId="32359CD6" w14:textId="77777777" w:rsidTr="00DA1A9B">
        <w:tc>
          <w:tcPr>
            <w:tcW w:w="8607" w:type="dxa"/>
            <w:shd w:val="clear" w:color="auto" w:fill="auto"/>
          </w:tcPr>
          <w:p w14:paraId="583E46EF" w14:textId="77777777" w:rsidR="00DA1A9B" w:rsidRPr="008C3E29" w:rsidRDefault="00542BC5" w:rsidP="00542BC5">
            <w:pPr>
              <w:pStyle w:val="NoSpacing"/>
              <w:rPr>
                <w:rFonts w:ascii="Calibri" w:hAnsi="Calibri" w:cs="Calibri"/>
              </w:rPr>
            </w:pPr>
            <w:r w:rsidRPr="48EE2F64">
              <w:rPr>
                <w:rFonts w:ascii="Calibri" w:hAnsi="Calibri" w:cs="Calibri"/>
              </w:rPr>
              <w:t xml:space="preserve">Knowledge of Battersea / Wandsworth </w:t>
            </w:r>
          </w:p>
        </w:tc>
        <w:tc>
          <w:tcPr>
            <w:tcW w:w="1134" w:type="dxa"/>
            <w:shd w:val="clear" w:color="auto" w:fill="auto"/>
          </w:tcPr>
          <w:p w14:paraId="68341C7C" w14:textId="77777777" w:rsidR="00542BC5" w:rsidRPr="008C3E29" w:rsidRDefault="00542BC5" w:rsidP="00542BC5">
            <w:pPr>
              <w:pStyle w:val="NoSpacing"/>
              <w:jc w:val="center"/>
              <w:rPr>
                <w:rFonts w:ascii="Calibri" w:hAnsi="Calibri" w:cs="Calibri"/>
              </w:rPr>
            </w:pPr>
            <w:r w:rsidRPr="48EE2F64">
              <w:rPr>
                <w:rFonts w:ascii="Calibri" w:hAnsi="Calibri" w:cs="Calibri"/>
              </w:rPr>
              <w:t>D</w:t>
            </w:r>
          </w:p>
        </w:tc>
      </w:tr>
      <w:tr w:rsidR="00542BC5" w:rsidRPr="008C3E29" w14:paraId="5513BF4E" w14:textId="77777777" w:rsidTr="00DA1A9B">
        <w:tc>
          <w:tcPr>
            <w:tcW w:w="8607" w:type="dxa"/>
            <w:shd w:val="clear" w:color="auto" w:fill="D9D9D9" w:themeFill="background1" w:themeFillShade="D9"/>
          </w:tcPr>
          <w:p w14:paraId="4DCE84C6" w14:textId="77777777" w:rsidR="00542BC5" w:rsidRPr="008C3E29" w:rsidRDefault="00542BC5" w:rsidP="00542BC5">
            <w:pPr>
              <w:pStyle w:val="NoSpacing"/>
              <w:rPr>
                <w:rFonts w:ascii="Calibri" w:hAnsi="Calibri" w:cs="Calibri"/>
              </w:rPr>
            </w:pPr>
            <w:r w:rsidRPr="48EE2F64">
              <w:rPr>
                <w:rFonts w:ascii="Calibri" w:hAnsi="Calibri" w:cs="Calibri"/>
                <w:b/>
                <w:bCs/>
              </w:rPr>
              <w:t xml:space="preserve">Personal Qualities </w:t>
            </w:r>
          </w:p>
        </w:tc>
        <w:tc>
          <w:tcPr>
            <w:tcW w:w="1134" w:type="dxa"/>
            <w:shd w:val="clear" w:color="auto" w:fill="D9D9D9" w:themeFill="background1" w:themeFillShade="D9"/>
          </w:tcPr>
          <w:p w14:paraId="06C88144" w14:textId="77777777" w:rsidR="00542BC5" w:rsidRPr="008C3E29" w:rsidRDefault="00542BC5" w:rsidP="00542BC5">
            <w:pPr>
              <w:pStyle w:val="NoSpacing"/>
              <w:jc w:val="center"/>
              <w:rPr>
                <w:rFonts w:ascii="Calibri" w:hAnsi="Calibri" w:cs="Calibri"/>
              </w:rPr>
            </w:pPr>
          </w:p>
        </w:tc>
      </w:tr>
      <w:tr w:rsidR="00542BC5" w:rsidRPr="008C3E29" w14:paraId="7CF21C6D" w14:textId="77777777" w:rsidTr="00DA1A9B">
        <w:tc>
          <w:tcPr>
            <w:tcW w:w="8607" w:type="dxa"/>
            <w:shd w:val="clear" w:color="auto" w:fill="auto"/>
          </w:tcPr>
          <w:p w14:paraId="719EF69D" w14:textId="77777777" w:rsidR="00542BC5" w:rsidRPr="008C3E29" w:rsidRDefault="00542BC5" w:rsidP="00542BC5">
            <w:pPr>
              <w:pStyle w:val="NoSpacing"/>
              <w:rPr>
                <w:rFonts w:ascii="Calibri" w:hAnsi="Calibri" w:cs="Calibri"/>
                <w:b/>
                <w:bCs/>
              </w:rPr>
            </w:pPr>
            <w:r w:rsidRPr="48EE2F64">
              <w:rPr>
                <w:rFonts w:ascii="Calibri" w:hAnsi="Calibri" w:cs="Calibri"/>
              </w:rPr>
              <w:t xml:space="preserve">Passionate about </w:t>
            </w:r>
            <w:r>
              <w:rPr>
                <w:rFonts w:ascii="Calibri" w:hAnsi="Calibri" w:cs="Calibri"/>
              </w:rPr>
              <w:t>volunteering</w:t>
            </w:r>
          </w:p>
        </w:tc>
        <w:tc>
          <w:tcPr>
            <w:tcW w:w="1134" w:type="dxa"/>
            <w:shd w:val="clear" w:color="auto" w:fill="auto"/>
          </w:tcPr>
          <w:p w14:paraId="7A67D8B9" w14:textId="77777777" w:rsidR="00542BC5" w:rsidRPr="008C3E29" w:rsidRDefault="00542BC5" w:rsidP="00542BC5">
            <w:pPr>
              <w:pStyle w:val="NoSpacing"/>
              <w:jc w:val="center"/>
              <w:rPr>
                <w:rFonts w:ascii="Calibri" w:hAnsi="Calibri" w:cs="Calibri"/>
                <w:b/>
              </w:rPr>
            </w:pPr>
            <w:r w:rsidRPr="48EE2F64">
              <w:rPr>
                <w:rFonts w:ascii="Calibri" w:hAnsi="Calibri" w:cs="Calibri"/>
              </w:rPr>
              <w:t>E</w:t>
            </w:r>
          </w:p>
        </w:tc>
      </w:tr>
      <w:tr w:rsidR="00542BC5" w:rsidRPr="008C3E29" w14:paraId="75DECBB6" w14:textId="77777777" w:rsidTr="00DA1A9B">
        <w:tc>
          <w:tcPr>
            <w:tcW w:w="8607" w:type="dxa"/>
            <w:shd w:val="clear" w:color="auto" w:fill="auto"/>
          </w:tcPr>
          <w:p w14:paraId="6F397F1A" w14:textId="77777777" w:rsidR="00542BC5" w:rsidRPr="008C3E29" w:rsidRDefault="00542BC5" w:rsidP="00542BC5">
            <w:pPr>
              <w:pStyle w:val="NoSpacing"/>
              <w:rPr>
                <w:rFonts w:ascii="Calibri" w:hAnsi="Calibri" w:cs="Calibri"/>
              </w:rPr>
            </w:pPr>
            <w:r w:rsidRPr="48EE2F64">
              <w:rPr>
                <w:rFonts w:ascii="Calibri" w:hAnsi="Calibri" w:cs="Calibri"/>
                <w:lang w:val="en-US"/>
              </w:rPr>
              <w:t xml:space="preserve">A hands-on, highly motivated individual </w:t>
            </w:r>
          </w:p>
        </w:tc>
        <w:tc>
          <w:tcPr>
            <w:tcW w:w="1134" w:type="dxa"/>
            <w:shd w:val="clear" w:color="auto" w:fill="auto"/>
          </w:tcPr>
          <w:p w14:paraId="0BCDEBE1" w14:textId="77777777" w:rsidR="00542BC5" w:rsidRPr="008C3E29" w:rsidRDefault="00542BC5" w:rsidP="00542BC5">
            <w:pPr>
              <w:pStyle w:val="NoSpacing"/>
              <w:jc w:val="center"/>
              <w:rPr>
                <w:rFonts w:ascii="Calibri" w:hAnsi="Calibri" w:cs="Calibri"/>
              </w:rPr>
            </w:pPr>
            <w:r w:rsidRPr="48EE2F64">
              <w:rPr>
                <w:rFonts w:ascii="Calibri" w:hAnsi="Calibri" w:cs="Calibri"/>
              </w:rPr>
              <w:t>E</w:t>
            </w:r>
          </w:p>
        </w:tc>
      </w:tr>
      <w:tr w:rsidR="00542BC5" w:rsidRPr="008C3E29" w14:paraId="32D32A8C" w14:textId="77777777" w:rsidTr="00DA1A9B">
        <w:tc>
          <w:tcPr>
            <w:tcW w:w="8607" w:type="dxa"/>
            <w:shd w:val="clear" w:color="auto" w:fill="auto"/>
          </w:tcPr>
          <w:p w14:paraId="7F39EF10" w14:textId="77777777" w:rsidR="00542BC5" w:rsidRPr="008C3E29" w:rsidRDefault="00542BC5" w:rsidP="00542BC5">
            <w:pPr>
              <w:pStyle w:val="NoSpacing"/>
              <w:rPr>
                <w:rFonts w:ascii="Calibri" w:hAnsi="Calibri" w:cs="Calibri"/>
              </w:rPr>
            </w:pPr>
            <w:r w:rsidRPr="48EE2F64">
              <w:rPr>
                <w:rFonts w:ascii="Calibri" w:hAnsi="Calibri" w:cs="Calibri"/>
              </w:rPr>
              <w:t>Outstanding interpersonal skills</w:t>
            </w:r>
            <w:r>
              <w:rPr>
                <w:rFonts w:ascii="Calibri" w:hAnsi="Calibri" w:cs="Calibri"/>
              </w:rPr>
              <w:t>, able to support volunteers with arising and sometimes personal issues</w:t>
            </w:r>
          </w:p>
        </w:tc>
        <w:tc>
          <w:tcPr>
            <w:tcW w:w="1134" w:type="dxa"/>
            <w:shd w:val="clear" w:color="auto" w:fill="auto"/>
          </w:tcPr>
          <w:p w14:paraId="6C953305" w14:textId="77777777" w:rsidR="00542BC5" w:rsidRPr="008C3E29" w:rsidRDefault="00542BC5" w:rsidP="00542BC5">
            <w:pPr>
              <w:pStyle w:val="NoSpacing"/>
              <w:jc w:val="center"/>
              <w:rPr>
                <w:rFonts w:ascii="Calibri" w:hAnsi="Calibri" w:cs="Calibri"/>
              </w:rPr>
            </w:pPr>
            <w:r w:rsidRPr="48EE2F64">
              <w:rPr>
                <w:rFonts w:ascii="Calibri" w:hAnsi="Calibri" w:cs="Calibri"/>
              </w:rPr>
              <w:t>E</w:t>
            </w:r>
          </w:p>
        </w:tc>
      </w:tr>
      <w:tr w:rsidR="00542BC5" w:rsidRPr="008C3E29" w14:paraId="31E7E38A" w14:textId="77777777" w:rsidTr="00DA1A9B">
        <w:tc>
          <w:tcPr>
            <w:tcW w:w="8607" w:type="dxa"/>
            <w:shd w:val="clear" w:color="auto" w:fill="auto"/>
          </w:tcPr>
          <w:p w14:paraId="6A140DB4" w14:textId="77777777" w:rsidR="00542BC5" w:rsidRPr="008C3E29" w:rsidRDefault="00542BC5" w:rsidP="00542BC5">
            <w:pPr>
              <w:pStyle w:val="NoSpacing"/>
              <w:rPr>
                <w:rFonts w:ascii="Calibri" w:hAnsi="Calibri" w:cs="Calibri"/>
                <w:lang w:val="en-US"/>
              </w:rPr>
            </w:pPr>
            <w:r w:rsidRPr="48EE2F64">
              <w:rPr>
                <w:rFonts w:ascii="Calibri" w:hAnsi="Calibri" w:cs="Calibri"/>
              </w:rPr>
              <w:t xml:space="preserve">Trustworthy, non-judgemental, caring and compassionate, proactive, self-motivated and hardworking </w:t>
            </w:r>
          </w:p>
        </w:tc>
        <w:tc>
          <w:tcPr>
            <w:tcW w:w="1134" w:type="dxa"/>
            <w:shd w:val="clear" w:color="auto" w:fill="auto"/>
          </w:tcPr>
          <w:p w14:paraId="1E5EB238" w14:textId="77777777" w:rsidR="00542BC5" w:rsidRPr="008C3E29" w:rsidRDefault="00542BC5" w:rsidP="00542BC5">
            <w:pPr>
              <w:pStyle w:val="NoSpacing"/>
              <w:jc w:val="center"/>
              <w:rPr>
                <w:rFonts w:ascii="Calibri" w:hAnsi="Calibri" w:cs="Calibri"/>
              </w:rPr>
            </w:pPr>
            <w:r w:rsidRPr="48EE2F64">
              <w:rPr>
                <w:rFonts w:ascii="Calibri" w:hAnsi="Calibri" w:cs="Calibri"/>
              </w:rPr>
              <w:t>E</w:t>
            </w:r>
          </w:p>
        </w:tc>
      </w:tr>
    </w:tbl>
    <w:p w14:paraId="2810ECC4" w14:textId="77777777" w:rsidR="00542BC5" w:rsidRPr="00FF7B48" w:rsidRDefault="00542BC5" w:rsidP="00542BC5">
      <w:pPr>
        <w:tabs>
          <w:tab w:val="left" w:pos="475"/>
          <w:tab w:val="left" w:pos="476"/>
        </w:tabs>
        <w:spacing w:before="4" w:line="275" w:lineRule="exact"/>
        <w:rPr>
          <w:rFonts w:ascii="Calibri" w:hAnsi="Calibri" w:cs="Calibri"/>
          <w:bCs/>
        </w:rPr>
      </w:pPr>
    </w:p>
    <w:p w14:paraId="2C57E78E" w14:textId="77777777" w:rsidR="00542BC5" w:rsidRPr="003141D8" w:rsidRDefault="00542BC5" w:rsidP="00542BC5">
      <w:pPr>
        <w:tabs>
          <w:tab w:val="left" w:pos="475"/>
          <w:tab w:val="left" w:pos="476"/>
        </w:tabs>
        <w:spacing w:before="4" w:line="275" w:lineRule="exact"/>
        <w:rPr>
          <w:rFonts w:ascii="Calibri" w:hAnsi="Calibri" w:cs="Calibri"/>
          <w:b/>
          <w:bCs/>
        </w:rPr>
      </w:pPr>
      <w:r w:rsidRPr="48EE2F64">
        <w:rPr>
          <w:rFonts w:ascii="Calibri" w:hAnsi="Calibri" w:cs="Calibri"/>
          <w:b/>
          <w:bCs/>
        </w:rPr>
        <w:t xml:space="preserve">Further Information </w:t>
      </w:r>
    </w:p>
    <w:p w14:paraId="435B0FF2" w14:textId="77777777" w:rsidR="00542BC5" w:rsidRPr="00000A11" w:rsidRDefault="00542BC5" w:rsidP="00DA1A9B">
      <w:r w:rsidRPr="48EE2F64">
        <w:t xml:space="preserve">For further information about the post please contact </w:t>
      </w:r>
      <w:r w:rsidR="004F201B">
        <w:t xml:space="preserve">Aaron Barbour, KLS’ CEO </w:t>
      </w:r>
      <w:r w:rsidRPr="48EE2F64">
        <w:t xml:space="preserve">on 020 7223 2845 and </w:t>
      </w:r>
      <w:hyperlink r:id="rId22" w:history="1">
        <w:r w:rsidR="004F201B" w:rsidRPr="006879EF">
          <w:rPr>
            <w:rStyle w:val="Hyperlink"/>
            <w:rFonts w:cs="Calibri"/>
          </w:rPr>
          <w:t>aaron@klsettlement.org.uk</w:t>
        </w:r>
      </w:hyperlink>
      <w:r w:rsidRPr="48EE2F64">
        <w:t xml:space="preserve"> </w:t>
      </w:r>
    </w:p>
    <w:p w14:paraId="177F9D32" w14:textId="77777777" w:rsidR="00542BC5" w:rsidRPr="00000A11" w:rsidRDefault="00542BC5" w:rsidP="0065406F">
      <w:pPr>
        <w:pStyle w:val="ListParagraph"/>
        <w:numPr>
          <w:ilvl w:val="0"/>
          <w:numId w:val="12"/>
        </w:numPr>
      </w:pPr>
      <w:r w:rsidRPr="00000A11">
        <w:t xml:space="preserve">Katherine Low Settlement is committed to equal opportunities.    </w:t>
      </w:r>
    </w:p>
    <w:p w14:paraId="15BE3852" w14:textId="77777777" w:rsidR="00542BC5" w:rsidRPr="00000A11" w:rsidRDefault="00542BC5" w:rsidP="0065406F">
      <w:pPr>
        <w:pStyle w:val="ListParagraph"/>
        <w:numPr>
          <w:ilvl w:val="0"/>
          <w:numId w:val="12"/>
        </w:numPr>
      </w:pPr>
      <w:r w:rsidRPr="00000A11">
        <w:t xml:space="preserve">All offers to work at Katherine Low Settlement are subject to two satisfactory references, which is standard KLS policy applicable to all roles. KLS also ask for an enhanced DBS check. </w:t>
      </w:r>
    </w:p>
    <w:p w14:paraId="3D835B42" w14:textId="77777777" w:rsidR="00542BC5" w:rsidRPr="00000A11" w:rsidRDefault="00542BC5" w:rsidP="0065406F">
      <w:pPr>
        <w:pStyle w:val="ListParagraph"/>
        <w:numPr>
          <w:ilvl w:val="0"/>
          <w:numId w:val="12"/>
        </w:numPr>
      </w:pPr>
      <w:r w:rsidRPr="00000A11">
        <w:t xml:space="preserve">You will adhere to matters of confidentiality concerning this role and the KLS team. </w:t>
      </w:r>
    </w:p>
    <w:p w14:paraId="7350D907" w14:textId="77777777" w:rsidR="00542BC5" w:rsidRPr="00000A11" w:rsidRDefault="00542BC5" w:rsidP="0065406F">
      <w:pPr>
        <w:pStyle w:val="ListParagraph"/>
        <w:numPr>
          <w:ilvl w:val="0"/>
          <w:numId w:val="12"/>
        </w:numPr>
      </w:pPr>
      <w:r w:rsidRPr="00000A11">
        <w:t xml:space="preserve">An induction is given to new staff, which includes sharing our policies and procedures relevant to this post.  </w:t>
      </w:r>
    </w:p>
    <w:p w14:paraId="7FA2CA84" w14:textId="77777777" w:rsidR="00542BC5" w:rsidRPr="00000A11" w:rsidRDefault="00542BC5" w:rsidP="0065406F">
      <w:pPr>
        <w:pStyle w:val="ListParagraph"/>
        <w:numPr>
          <w:ilvl w:val="0"/>
          <w:numId w:val="12"/>
        </w:numPr>
      </w:pPr>
      <w:r w:rsidRPr="00000A11">
        <w:t xml:space="preserve">There is a 6-month probation period for this role.  </w:t>
      </w:r>
    </w:p>
    <w:p w14:paraId="2340163A" w14:textId="77777777" w:rsidR="00542BC5" w:rsidRDefault="00DA1A9B" w:rsidP="00DA1A9B">
      <w:pPr>
        <w:rPr>
          <w:rFonts w:ascii="Calibri" w:hAnsi="Calibri"/>
        </w:rPr>
      </w:pPr>
      <w:r w:rsidRPr="00DA1A9B">
        <w:rPr>
          <w:rFonts w:ascii="Calibri" w:hAnsi="Calibri"/>
          <w:i/>
          <w:sz w:val="16"/>
          <w:szCs w:val="16"/>
        </w:rPr>
        <w:t xml:space="preserve">Last updated: </w:t>
      </w:r>
      <w:r w:rsidR="00C3138D">
        <w:rPr>
          <w:rFonts w:ascii="Calibri" w:hAnsi="Calibri"/>
          <w:i/>
          <w:sz w:val="16"/>
          <w:szCs w:val="16"/>
        </w:rPr>
        <w:t>10</w:t>
      </w:r>
      <w:r w:rsidR="004F201B">
        <w:rPr>
          <w:rFonts w:ascii="Calibri" w:hAnsi="Calibri"/>
          <w:i/>
          <w:sz w:val="16"/>
          <w:szCs w:val="16"/>
        </w:rPr>
        <w:t>Feb20</w:t>
      </w:r>
    </w:p>
    <w:p w14:paraId="6CA174AD" w14:textId="77777777" w:rsidR="009F001A" w:rsidRPr="00862565" w:rsidRDefault="009F001A" w:rsidP="009F001A">
      <w:pPr>
        <w:rPr>
          <w:b/>
          <w:u w:val="single"/>
        </w:rPr>
      </w:pPr>
      <w:bookmarkStart w:id="1" w:name="_Toc17971675"/>
      <w:r w:rsidRPr="00862565">
        <w:rPr>
          <w:b/>
          <w:u w:val="single"/>
        </w:rPr>
        <w:lastRenderedPageBreak/>
        <w:t xml:space="preserve">Appendix 3: </w:t>
      </w:r>
      <w:r>
        <w:rPr>
          <w:b/>
          <w:u w:val="single"/>
        </w:rPr>
        <w:t xml:space="preserve">The </w:t>
      </w:r>
      <w:r w:rsidRPr="00862565">
        <w:rPr>
          <w:b/>
          <w:u w:val="single"/>
        </w:rPr>
        <w:t>B</w:t>
      </w:r>
      <w:r>
        <w:rPr>
          <w:b/>
          <w:u w:val="single"/>
        </w:rPr>
        <w:t xml:space="preserve">ig Local </w:t>
      </w:r>
      <w:r w:rsidRPr="00862565">
        <w:rPr>
          <w:b/>
          <w:u w:val="single"/>
        </w:rPr>
        <w:t xml:space="preserve">SW11 Alliance </w:t>
      </w:r>
      <w:r>
        <w:rPr>
          <w:b/>
          <w:u w:val="single"/>
        </w:rPr>
        <w:t>s</w:t>
      </w:r>
      <w:r w:rsidRPr="00862565">
        <w:rPr>
          <w:b/>
          <w:u w:val="single"/>
        </w:rPr>
        <w:t>trategy</w:t>
      </w:r>
      <w:bookmarkEnd w:id="1"/>
    </w:p>
    <w:p w14:paraId="0906073D" w14:textId="77777777" w:rsidR="009F001A" w:rsidRPr="003F4D0E" w:rsidRDefault="009F001A" w:rsidP="009F001A">
      <w:pPr>
        <w:rPr>
          <w:rFonts w:cs="Calibri"/>
        </w:rPr>
      </w:pPr>
      <w:r>
        <w:t xml:space="preserve">The Alliance </w:t>
      </w:r>
      <w:r w:rsidRPr="00D92F89">
        <w:t xml:space="preserve">is a </w:t>
      </w:r>
      <w:r>
        <w:t xml:space="preserve">lead </w:t>
      </w:r>
      <w:r w:rsidRPr="00D92F89">
        <w:t xml:space="preserve">group of </w:t>
      </w:r>
      <w:r>
        <w:t xml:space="preserve">five </w:t>
      </w:r>
      <w:r w:rsidRPr="00D92F89">
        <w:t xml:space="preserve">local long-standing, trusted and passionate </w:t>
      </w:r>
      <w:r>
        <w:t>organisations, with deep community roots and social relations that span many generations, working together to build a stronger Battersea, that will work in partnership with other local community delivery partners.</w:t>
      </w:r>
    </w:p>
    <w:p w14:paraId="47506256" w14:textId="77777777" w:rsidR="009F001A" w:rsidRDefault="009F001A" w:rsidP="009F001A">
      <w:pPr>
        <w:rPr>
          <w:rFonts w:cs="Calibri"/>
        </w:rPr>
      </w:pPr>
      <w:r>
        <w:rPr>
          <w:rFonts w:cs="Calibri"/>
        </w:rPr>
        <w:t>The Alliance has already started to deliver! In 2018/19 Providence House, Caius House, St Peter’s church, Carney’s Community and Katherine Low Settlement worked together to:</w:t>
      </w:r>
    </w:p>
    <w:p w14:paraId="71D95967" w14:textId="77777777" w:rsidR="009F001A" w:rsidRPr="00862565" w:rsidRDefault="009F001A" w:rsidP="0065406F">
      <w:pPr>
        <w:pStyle w:val="ListParagraph"/>
        <w:numPr>
          <w:ilvl w:val="0"/>
          <w:numId w:val="15"/>
        </w:numPr>
        <w:rPr>
          <w:rFonts w:cs="Calibri"/>
        </w:rPr>
      </w:pPr>
      <w:r w:rsidRPr="00862565">
        <w:rPr>
          <w:rFonts w:cs="Calibri"/>
        </w:rPr>
        <w:t>Establish a system of interagency referrals, so that young people have much more on offer than belonging to one club!</w:t>
      </w:r>
    </w:p>
    <w:p w14:paraId="3A47AE4B" w14:textId="77777777" w:rsidR="009F001A" w:rsidRPr="00862565" w:rsidRDefault="009F001A" w:rsidP="0065406F">
      <w:pPr>
        <w:pStyle w:val="ListParagraph"/>
        <w:numPr>
          <w:ilvl w:val="0"/>
          <w:numId w:val="15"/>
        </w:numPr>
        <w:rPr>
          <w:rFonts w:cs="Calibri"/>
        </w:rPr>
      </w:pPr>
      <w:r w:rsidRPr="00862565">
        <w:rPr>
          <w:rFonts w:cs="Calibri"/>
        </w:rPr>
        <w:t>Ran a highly successful Summer Programme</w:t>
      </w:r>
    </w:p>
    <w:p w14:paraId="6AF6400C" w14:textId="77777777" w:rsidR="009F001A" w:rsidRPr="00862565" w:rsidRDefault="009F001A" w:rsidP="0065406F">
      <w:pPr>
        <w:pStyle w:val="ListParagraph"/>
        <w:numPr>
          <w:ilvl w:val="0"/>
          <w:numId w:val="15"/>
        </w:numPr>
        <w:rPr>
          <w:rFonts w:cs="Calibri"/>
        </w:rPr>
      </w:pPr>
      <w:r w:rsidRPr="00862565">
        <w:rPr>
          <w:rFonts w:cs="Calibri"/>
        </w:rPr>
        <w:t>Developed the Urban Arts Festival</w:t>
      </w:r>
    </w:p>
    <w:p w14:paraId="0403ED2C" w14:textId="77777777" w:rsidR="009F001A" w:rsidRPr="00862565" w:rsidRDefault="009F001A" w:rsidP="0065406F">
      <w:pPr>
        <w:pStyle w:val="ListParagraph"/>
        <w:numPr>
          <w:ilvl w:val="0"/>
          <w:numId w:val="15"/>
        </w:numPr>
        <w:rPr>
          <w:rFonts w:cs="Calibri"/>
        </w:rPr>
      </w:pPr>
      <w:r w:rsidRPr="00862565">
        <w:rPr>
          <w:rFonts w:cs="Calibri"/>
        </w:rPr>
        <w:t xml:space="preserve">Led in the development and delivery of the first Battersea Charity Week (June 2019) – with </w:t>
      </w:r>
      <w:r>
        <w:rPr>
          <w:rFonts w:cs="Calibri"/>
        </w:rPr>
        <w:t>98 people from 61</w:t>
      </w:r>
      <w:r w:rsidRPr="00862565">
        <w:rPr>
          <w:rFonts w:cs="Calibri"/>
        </w:rPr>
        <w:t xml:space="preserve"> organisations attending!</w:t>
      </w:r>
    </w:p>
    <w:p w14:paraId="25AE582C" w14:textId="77777777" w:rsidR="009F001A" w:rsidRPr="00862565" w:rsidRDefault="009F001A" w:rsidP="0065406F">
      <w:pPr>
        <w:pStyle w:val="ListParagraph"/>
        <w:numPr>
          <w:ilvl w:val="0"/>
          <w:numId w:val="15"/>
        </w:numPr>
        <w:rPr>
          <w:rFonts w:cs="Calibri"/>
        </w:rPr>
      </w:pPr>
      <w:r w:rsidRPr="00862565">
        <w:rPr>
          <w:rFonts w:cs="Calibri"/>
        </w:rPr>
        <w:t>Delivered an Intergenerational project</w:t>
      </w:r>
    </w:p>
    <w:p w14:paraId="2C7969C0" w14:textId="77777777" w:rsidR="009F001A" w:rsidRPr="00862565" w:rsidRDefault="009F001A" w:rsidP="0065406F">
      <w:pPr>
        <w:pStyle w:val="ListParagraph"/>
        <w:numPr>
          <w:ilvl w:val="0"/>
          <w:numId w:val="15"/>
        </w:numPr>
        <w:rPr>
          <w:rFonts w:cs="Calibri"/>
        </w:rPr>
      </w:pPr>
      <w:r w:rsidRPr="00862565">
        <w:rPr>
          <w:rFonts w:cs="Calibri"/>
        </w:rPr>
        <w:t>Participated in the first Wandsworth Voluntary Sector Conference (May 2019)</w:t>
      </w:r>
    </w:p>
    <w:p w14:paraId="48DAB574" w14:textId="77777777" w:rsidR="009F001A" w:rsidRPr="00862565" w:rsidRDefault="009F001A" w:rsidP="0065406F">
      <w:pPr>
        <w:pStyle w:val="ListParagraph"/>
        <w:numPr>
          <w:ilvl w:val="0"/>
          <w:numId w:val="15"/>
        </w:numPr>
        <w:rPr>
          <w:rFonts w:cs="Calibri"/>
        </w:rPr>
      </w:pPr>
      <w:r w:rsidRPr="00862565">
        <w:rPr>
          <w:rFonts w:cs="Calibri"/>
        </w:rPr>
        <w:t>Met with MP Marsha De Cordova, to (amongst other things) lobby on behalf of Battersea Youth Voice.</w:t>
      </w:r>
    </w:p>
    <w:p w14:paraId="097000A8" w14:textId="77777777" w:rsidR="009F001A" w:rsidRDefault="009F001A" w:rsidP="009F001A">
      <w:r w:rsidRPr="00DA1538">
        <w:rPr>
          <w:rFonts w:cs="Calibri"/>
        </w:rPr>
        <w:t xml:space="preserve">By </w:t>
      </w:r>
      <w:r>
        <w:t>2024 the Big Local SW11 Alliance will address the main priorities for Battersea by mobilising 7,000</w:t>
      </w:r>
      <w:r>
        <w:rPr>
          <w:rStyle w:val="FootnoteReference"/>
        </w:rPr>
        <w:footnoteReference w:id="3"/>
      </w:r>
      <w:r>
        <w:t xml:space="preserve"> local people and organisations in Battersea to co-produce a host of multi-facetted, creative and effective services, activities and events, including: housing, health and wellbeing, mental health, arts &amp; culture, (un)employment, sports, advice and guidance, disability, environment, children and young people, families, elders, refugees, and more… All of which will contribute to realising our vision of rebuilding the social fabric of the community in Battersea.</w:t>
      </w:r>
    </w:p>
    <w:p w14:paraId="28D5D485" w14:textId="77777777" w:rsidR="009F001A" w:rsidRDefault="009F001A" w:rsidP="009F001A">
      <w:pPr>
        <w:rPr>
          <w:rFonts w:ascii="Calibri" w:hAnsi="Calibri" w:cs="Calibri"/>
        </w:rPr>
      </w:pPr>
      <w:r w:rsidRPr="00862565">
        <w:rPr>
          <w:b/>
        </w:rPr>
        <w:t>Note</w:t>
      </w:r>
      <w:r>
        <w:t xml:space="preserve">: A copy of </w:t>
      </w:r>
      <w:r>
        <w:rPr>
          <w:rFonts w:ascii="Calibri" w:hAnsi="Calibri" w:cs="Calibri"/>
        </w:rPr>
        <w:t xml:space="preserve">The Alliance’s strategy is available upon request. </w:t>
      </w:r>
    </w:p>
    <w:p w14:paraId="2E46C198" w14:textId="77777777" w:rsidR="009F001A" w:rsidRDefault="009F001A" w:rsidP="009F001A">
      <w:pPr>
        <w:rPr>
          <w:rFonts w:ascii="Calibri" w:hAnsi="Calibri" w:cs="Calibri"/>
        </w:rPr>
      </w:pPr>
    </w:p>
    <w:p w14:paraId="6B7D9E70" w14:textId="77777777" w:rsidR="009F001A" w:rsidRPr="00C531A8" w:rsidRDefault="009F001A" w:rsidP="009F001A">
      <w:pPr>
        <w:rPr>
          <w:rFonts w:ascii="Calibri" w:hAnsi="Calibri" w:cs="Calibri"/>
        </w:rPr>
      </w:pPr>
    </w:p>
    <w:p w14:paraId="4D340DB2" w14:textId="77777777" w:rsidR="009F001A" w:rsidRDefault="009F001A" w:rsidP="009F001A"/>
    <w:p w14:paraId="60FE4BCA" w14:textId="77777777" w:rsidR="009F001A" w:rsidRDefault="009F001A" w:rsidP="009F001A">
      <w:pPr>
        <w:rPr>
          <w:rFonts w:cs="Calibri"/>
        </w:rPr>
      </w:pPr>
    </w:p>
    <w:p w14:paraId="16AE7454" w14:textId="77777777" w:rsidR="009F001A" w:rsidRDefault="009F001A" w:rsidP="009F001A">
      <w:pPr>
        <w:rPr>
          <w:rFonts w:cs="Calibri"/>
          <w:szCs w:val="24"/>
        </w:rPr>
      </w:pPr>
      <w:r>
        <w:rPr>
          <w:rFonts w:cs="Calibri"/>
          <w:szCs w:val="24"/>
        </w:rPr>
        <w:br w:type="page"/>
      </w:r>
    </w:p>
    <w:p w14:paraId="3DB17C3A" w14:textId="77777777" w:rsidR="009F001A" w:rsidRPr="00862565" w:rsidRDefault="009F001A" w:rsidP="009F001A">
      <w:pPr>
        <w:rPr>
          <w:b/>
          <w:u w:val="single"/>
        </w:rPr>
      </w:pPr>
      <w:bookmarkStart w:id="2" w:name="_Toc17971676"/>
      <w:r w:rsidRPr="00862565">
        <w:rPr>
          <w:b/>
          <w:u w:val="single"/>
        </w:rPr>
        <w:lastRenderedPageBreak/>
        <w:t>Appendix 4: State of the Community Voluntary Sector in SW11</w:t>
      </w:r>
      <w:bookmarkEnd w:id="2"/>
    </w:p>
    <w:p w14:paraId="5CF7A25F" w14:textId="77777777" w:rsidR="009F001A" w:rsidRPr="00862565" w:rsidRDefault="009F001A" w:rsidP="009F001A">
      <w:pPr>
        <w:rPr>
          <w:b/>
        </w:rPr>
      </w:pPr>
      <w:r w:rsidRPr="00862565">
        <w:rPr>
          <w:b/>
        </w:rPr>
        <w:t>Working Across the Community Voluntary Sector</w:t>
      </w:r>
      <w:r>
        <w:rPr>
          <w:b/>
        </w:rPr>
        <w:t xml:space="preserve"> in SW11 </w:t>
      </w:r>
    </w:p>
    <w:p w14:paraId="231D0688" w14:textId="77777777" w:rsidR="009F001A" w:rsidRDefault="009F001A" w:rsidP="009F001A">
      <w:pPr>
        <w:rPr>
          <w:rFonts w:cs="Calibri"/>
        </w:rPr>
      </w:pPr>
      <w:r>
        <w:rPr>
          <w:rFonts w:cs="Calibri"/>
        </w:rPr>
        <w:t>In September 2018 Big Local SW11 published its ‘The</w:t>
      </w:r>
      <w:r w:rsidRPr="009F72DD">
        <w:rPr>
          <w:rFonts w:cs="Calibri"/>
        </w:rPr>
        <w:t xml:space="preserve"> </w:t>
      </w:r>
      <w:r>
        <w:rPr>
          <w:rFonts w:cs="Calibri"/>
        </w:rPr>
        <w:t>State of the Sector’ report.</w:t>
      </w:r>
    </w:p>
    <w:p w14:paraId="2B905817" w14:textId="77777777" w:rsidR="009F001A" w:rsidRPr="00D77331" w:rsidRDefault="009F001A" w:rsidP="009F001A">
      <w:r w:rsidRPr="00D77331">
        <w:rPr>
          <w:rFonts w:cs="Calibri"/>
        </w:rPr>
        <w:t>The</w:t>
      </w:r>
      <w:r>
        <w:rPr>
          <w:rFonts w:cs="Calibri"/>
        </w:rPr>
        <w:t xml:space="preserve"> key</w:t>
      </w:r>
      <w:r w:rsidRPr="00D77331">
        <w:t xml:space="preserve"> findings were:</w:t>
      </w:r>
    </w:p>
    <w:p w14:paraId="5B90252C" w14:textId="77777777" w:rsidR="009F001A" w:rsidRPr="00862565" w:rsidRDefault="009F001A" w:rsidP="0065406F">
      <w:pPr>
        <w:pStyle w:val="ListParagraph"/>
        <w:numPr>
          <w:ilvl w:val="0"/>
          <w:numId w:val="16"/>
        </w:numPr>
        <w:rPr>
          <w:rFonts w:cs="Arial"/>
        </w:rPr>
      </w:pPr>
      <w:r w:rsidRPr="00862565">
        <w:rPr>
          <w:rFonts w:cs="Arial"/>
        </w:rPr>
        <w:t>Approximately 364 people work in the Community Voluntary Sector in BLSW11</w:t>
      </w:r>
    </w:p>
    <w:p w14:paraId="43EEF960" w14:textId="77777777" w:rsidR="009F001A" w:rsidRPr="00862565" w:rsidRDefault="009F001A" w:rsidP="0065406F">
      <w:pPr>
        <w:pStyle w:val="ListParagraph"/>
        <w:numPr>
          <w:ilvl w:val="0"/>
          <w:numId w:val="16"/>
        </w:numPr>
        <w:rPr>
          <w:rFonts w:cs="Arial"/>
        </w:rPr>
      </w:pPr>
      <w:r w:rsidRPr="00862565">
        <w:rPr>
          <w:rFonts w:cs="Arial"/>
        </w:rPr>
        <w:t>There are approximately 1</w:t>
      </w:r>
      <w:r>
        <w:rPr>
          <w:rFonts w:cs="Arial"/>
        </w:rPr>
        <w:t>,</w:t>
      </w:r>
      <w:r w:rsidRPr="00862565">
        <w:rPr>
          <w:rFonts w:cs="Arial"/>
        </w:rPr>
        <w:t>339 volunteers</w:t>
      </w:r>
    </w:p>
    <w:p w14:paraId="41E1C366" w14:textId="77777777" w:rsidR="009F001A" w:rsidRPr="00862565" w:rsidRDefault="009F001A" w:rsidP="0065406F">
      <w:pPr>
        <w:pStyle w:val="ListParagraph"/>
        <w:numPr>
          <w:ilvl w:val="0"/>
          <w:numId w:val="16"/>
        </w:numPr>
        <w:rPr>
          <w:rFonts w:cs="Arial"/>
        </w:rPr>
      </w:pPr>
      <w:r w:rsidRPr="00862565">
        <w:rPr>
          <w:rFonts w:cs="Arial"/>
        </w:rPr>
        <w:t>About 1</w:t>
      </w:r>
      <w:r>
        <w:rPr>
          <w:rFonts w:cs="Arial"/>
        </w:rPr>
        <w:t>,</w:t>
      </w:r>
      <w:r w:rsidRPr="00862565">
        <w:rPr>
          <w:rFonts w:cs="Arial"/>
        </w:rPr>
        <w:t>646 volunteer hours are worked each week</w:t>
      </w:r>
      <w:r>
        <w:rPr>
          <w:rFonts w:cs="Arial"/>
        </w:rPr>
        <w:t xml:space="preserve"> </w:t>
      </w:r>
    </w:p>
    <w:p w14:paraId="0D11ECA3" w14:textId="77777777" w:rsidR="009F001A" w:rsidRPr="00862565" w:rsidRDefault="009F001A" w:rsidP="0065406F">
      <w:pPr>
        <w:pStyle w:val="ListParagraph"/>
        <w:numPr>
          <w:ilvl w:val="0"/>
          <w:numId w:val="16"/>
        </w:numPr>
        <w:rPr>
          <w:rFonts w:cs="Arial"/>
        </w:rPr>
      </w:pPr>
      <w:r w:rsidRPr="00862565">
        <w:rPr>
          <w:rFonts w:cs="Arial"/>
        </w:rPr>
        <w:t>Based on salaries alone the ‘value’ of the Community Voluntary Sector in BLSW11 is worth between £10-£12m per annum</w:t>
      </w:r>
    </w:p>
    <w:p w14:paraId="03AFCEC2" w14:textId="77777777" w:rsidR="009F001A" w:rsidRPr="00862565" w:rsidRDefault="009F001A" w:rsidP="0065406F">
      <w:pPr>
        <w:pStyle w:val="ListParagraph"/>
        <w:numPr>
          <w:ilvl w:val="0"/>
          <w:numId w:val="16"/>
        </w:numPr>
        <w:rPr>
          <w:rFonts w:cs="Arial"/>
        </w:rPr>
      </w:pPr>
      <w:r w:rsidRPr="00862565">
        <w:rPr>
          <w:rFonts w:cs="Arial"/>
        </w:rPr>
        <w:t>We estimate that the Sector generates £10m in turnover</w:t>
      </w:r>
    </w:p>
    <w:p w14:paraId="0A9B9C08" w14:textId="77777777" w:rsidR="009F001A" w:rsidRPr="00862565" w:rsidRDefault="009F001A" w:rsidP="0065406F">
      <w:pPr>
        <w:pStyle w:val="ListParagraph"/>
        <w:numPr>
          <w:ilvl w:val="0"/>
          <w:numId w:val="16"/>
        </w:numPr>
        <w:rPr>
          <w:rFonts w:cs="Arial"/>
        </w:rPr>
      </w:pPr>
      <w:r w:rsidRPr="00862565">
        <w:rPr>
          <w:rFonts w:cs="Arial"/>
        </w:rPr>
        <w:t>The ‘value’ of volunteering is estimated at £</w:t>
      </w:r>
      <w:r>
        <w:rPr>
          <w:rFonts w:cs="Arial"/>
        </w:rPr>
        <w:t>903</w:t>
      </w:r>
      <w:r w:rsidRPr="00862565">
        <w:rPr>
          <w:rFonts w:cs="Arial"/>
        </w:rPr>
        <w:t>,000 per annum</w:t>
      </w:r>
      <w:r>
        <w:rPr>
          <w:rFonts w:cs="Arial"/>
        </w:rPr>
        <w:t xml:space="preserve"> (based on a London Living Wage equivalent value of £17,365 generated per week)</w:t>
      </w:r>
    </w:p>
    <w:p w14:paraId="0EBD9130" w14:textId="77777777" w:rsidR="009F001A" w:rsidRPr="00862565" w:rsidRDefault="009F001A" w:rsidP="0065406F">
      <w:pPr>
        <w:pStyle w:val="ListParagraph"/>
        <w:numPr>
          <w:ilvl w:val="0"/>
          <w:numId w:val="16"/>
        </w:numPr>
        <w:rPr>
          <w:rFonts w:cs="Arial"/>
        </w:rPr>
      </w:pPr>
      <w:r w:rsidRPr="00862565">
        <w:rPr>
          <w:rFonts w:cs="Arial"/>
        </w:rPr>
        <w:t>Areas that appear to have ‘good’ coverage include: Youth, Religion, Education and Wellbeing</w:t>
      </w:r>
    </w:p>
    <w:p w14:paraId="19778D58" w14:textId="77777777" w:rsidR="009F001A" w:rsidRPr="00862565" w:rsidRDefault="009F001A" w:rsidP="0065406F">
      <w:pPr>
        <w:pStyle w:val="ListParagraph"/>
        <w:numPr>
          <w:ilvl w:val="0"/>
          <w:numId w:val="16"/>
        </w:numPr>
        <w:rPr>
          <w:rFonts w:cs="Arial"/>
        </w:rPr>
      </w:pPr>
      <w:r w:rsidRPr="00862565">
        <w:rPr>
          <w:rFonts w:cs="Arial"/>
        </w:rPr>
        <w:t xml:space="preserve">Areas that appear to have </w:t>
      </w:r>
      <w:r>
        <w:rPr>
          <w:rFonts w:cs="Arial"/>
        </w:rPr>
        <w:t>‘</w:t>
      </w:r>
      <w:r w:rsidRPr="00862565">
        <w:rPr>
          <w:rFonts w:cs="Arial"/>
        </w:rPr>
        <w:t>poor</w:t>
      </w:r>
      <w:r>
        <w:rPr>
          <w:rFonts w:cs="Arial"/>
        </w:rPr>
        <w:t>’</w:t>
      </w:r>
      <w:r w:rsidRPr="00862565">
        <w:rPr>
          <w:rFonts w:cs="Arial"/>
        </w:rPr>
        <w:t xml:space="preserve"> coverage include: Mental Health, Isolation, Environment and Poverty</w:t>
      </w:r>
    </w:p>
    <w:p w14:paraId="1A763792" w14:textId="77777777" w:rsidR="009F001A" w:rsidRDefault="009F001A" w:rsidP="009F001A">
      <w:pPr>
        <w:rPr>
          <w:rFonts w:cs="Calibri"/>
        </w:rPr>
      </w:pPr>
      <w:r>
        <w:rPr>
          <w:rFonts w:cs="Calibri"/>
        </w:rPr>
        <w:t>Of the 55 organisations consulted during the research, 33 expressed a strong interest in working with Big Local SW11. This provides a real opportunity for any additional funds that Big Local SW11 can attract into the community to be channelled through our local organisations as ‘delivery partners’.</w:t>
      </w:r>
    </w:p>
    <w:p w14:paraId="443EA445" w14:textId="77777777" w:rsidR="009F001A" w:rsidRPr="003F4D0E" w:rsidRDefault="009F001A" w:rsidP="009F001A">
      <w:pPr>
        <w:rPr>
          <w:rFonts w:cs="Calibri"/>
        </w:rPr>
      </w:pPr>
      <w:r>
        <w:rPr>
          <w:rFonts w:cs="Calibri"/>
        </w:rPr>
        <w:t>A key aim of our strategy is to see the development of a stronger, more vibrant and resilient community voluntary sector, that is less vulnerable to the vagaries of ad hoc occasional grants and shifts in national, regional and local policies.</w:t>
      </w:r>
    </w:p>
    <w:p w14:paraId="3230C8CE" w14:textId="77777777" w:rsidR="009F001A" w:rsidRDefault="009F001A" w:rsidP="009F001A">
      <w:pPr>
        <w:rPr>
          <w:rFonts w:cs="Calibri"/>
          <w:szCs w:val="24"/>
        </w:rPr>
      </w:pPr>
      <w:r w:rsidRPr="00862565">
        <w:rPr>
          <w:rFonts w:cs="Calibri"/>
          <w:b/>
          <w:szCs w:val="24"/>
        </w:rPr>
        <w:t>Note</w:t>
      </w:r>
      <w:r>
        <w:rPr>
          <w:rFonts w:cs="Calibri"/>
          <w:szCs w:val="24"/>
        </w:rPr>
        <w:t xml:space="preserve">: A copy of this report is available upon request. </w:t>
      </w:r>
      <w:r>
        <w:rPr>
          <w:rFonts w:cs="Calibri"/>
          <w:szCs w:val="24"/>
        </w:rPr>
        <w:br w:type="page"/>
      </w:r>
    </w:p>
    <w:p w14:paraId="1494433B" w14:textId="77777777" w:rsidR="009F001A" w:rsidRPr="0094080E" w:rsidRDefault="009F001A" w:rsidP="009F001A">
      <w:pPr>
        <w:rPr>
          <w:b/>
          <w:u w:val="single"/>
        </w:rPr>
      </w:pPr>
      <w:bookmarkStart w:id="3" w:name="_Toc17971677"/>
      <w:r w:rsidRPr="0094080E">
        <w:rPr>
          <w:b/>
          <w:u w:val="single"/>
        </w:rPr>
        <w:lastRenderedPageBreak/>
        <w:t>Appendix 5: Big Local SW11 Area of Impact and Influence</w:t>
      </w:r>
      <w:bookmarkEnd w:id="3"/>
    </w:p>
    <w:p w14:paraId="16E3F159" w14:textId="77777777" w:rsidR="009F001A" w:rsidRDefault="009F001A" w:rsidP="009F001A">
      <w:r>
        <w:t>The Big Local SW11 area consists of a group of council estates lying to the north of Clapham Junction station (covering the wards of Latchmere and part of St Mary’s Park), in the London Borough of Wandsworth. The largest is the Winstanley Estate which together with the York Road, Falcon, Kambala, Badric Court and Wayland Road estates, make up a community of around 10,000 people.</w:t>
      </w:r>
    </w:p>
    <w:p w14:paraId="41AE9EAD" w14:textId="77777777" w:rsidR="009F001A" w:rsidRDefault="009F001A" w:rsidP="009F001A">
      <w:r>
        <w:rPr>
          <w:noProof/>
          <w:lang w:eastAsia="en-GB"/>
        </w:rPr>
        <w:t>This community</w:t>
      </w:r>
      <w:r>
        <w:t xml:space="preserve"> includes some of the most densely housed parts of Latchmere and parts of the population that are amongst the most ‘deprived’ in the Borough (and London).</w:t>
      </w:r>
    </w:p>
    <w:p w14:paraId="630A274A" w14:textId="77777777" w:rsidR="009F001A" w:rsidRDefault="009F001A" w:rsidP="009F001A">
      <w:r>
        <w:t xml:space="preserve">While Big Local SW11 is primarily focused on delivering benefits for residents of its eligible area, we recognise that many services and opportunities for local people may lie outside the physical ‘zone’ of the BLSW11 area. </w:t>
      </w:r>
      <w:r>
        <w:rPr>
          <w:rFonts w:ascii="Calibri" w:hAnsi="Calibri" w:cs="Calibri"/>
        </w:rPr>
        <w:t>From our experience Battersea resonates with younger people as their connections/points of engagement, meeting places and safe spaces covering the whole of Battersea.</w:t>
      </w:r>
    </w:p>
    <w:p w14:paraId="179236EC" w14:textId="77777777" w:rsidR="009F001A" w:rsidRDefault="009F001A" w:rsidP="009F001A">
      <w:r>
        <w:t xml:space="preserve">The Alliance aims to engage with and deliver services across Battersea.  </w:t>
      </w:r>
    </w:p>
    <w:p w14:paraId="5F51CAEF" w14:textId="77777777" w:rsidR="009F001A" w:rsidRDefault="009F001A" w:rsidP="009F001A">
      <w:r>
        <w:t xml:space="preserve">The map below shows for the full extent of the Big Local SW11 geographic area. </w:t>
      </w:r>
    </w:p>
    <w:p w14:paraId="5FE30C70" w14:textId="77777777" w:rsidR="00A15559" w:rsidRDefault="00A15559" w:rsidP="009F001A">
      <w:r w:rsidRPr="00A15559">
        <w:rPr>
          <w:noProof/>
          <w:lang w:eastAsia="en-GB"/>
        </w:rPr>
        <w:drawing>
          <wp:inline distT="0" distB="0" distL="0" distR="0" wp14:anchorId="4C34BDAB" wp14:editId="1E5D2463">
            <wp:extent cx="6082748" cy="6082748"/>
            <wp:effectExtent l="0" t="0" r="0" b="0"/>
            <wp:docPr id="7" name="Picture 7" descr="061W2LonClapJctnWBatt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1W2LonClapJctnWBatt0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9134" cy="6099134"/>
                    </a:xfrm>
                    <a:prstGeom prst="rect">
                      <a:avLst/>
                    </a:prstGeom>
                    <a:noFill/>
                    <a:ln>
                      <a:noFill/>
                    </a:ln>
                  </pic:spPr>
                </pic:pic>
              </a:graphicData>
            </a:graphic>
          </wp:inline>
        </w:drawing>
      </w:r>
    </w:p>
    <w:sectPr w:rsidR="00A15559" w:rsidSect="00FD75FB">
      <w:footerReference w:type="default" r:id="rId24"/>
      <w:pgSz w:w="11906" w:h="16838"/>
      <w:pgMar w:top="1134" w:right="1021" w:bottom="1134" w:left="1021" w:header="708" w:footer="708" w:gutter="0"/>
      <w:pgBorders w:display="firstPage" w:offsetFrom="page">
        <w:top w:val="single" w:sz="4" w:space="24" w:color="C00000"/>
        <w:left w:val="single" w:sz="4" w:space="24" w:color="C00000"/>
        <w:bottom w:val="single" w:sz="4" w:space="24" w:color="C00000"/>
        <w:right w:val="single" w:sz="4"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61CC3" w14:textId="77777777" w:rsidR="00471335" w:rsidRDefault="00471335" w:rsidP="00130F11">
      <w:pPr>
        <w:spacing w:after="0" w:line="240" w:lineRule="auto"/>
      </w:pPr>
      <w:r>
        <w:separator/>
      </w:r>
    </w:p>
  </w:endnote>
  <w:endnote w:type="continuationSeparator" w:id="0">
    <w:p w14:paraId="2353A6F3" w14:textId="77777777" w:rsidR="00471335" w:rsidRDefault="00471335" w:rsidP="00130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940873"/>
      <w:docPartObj>
        <w:docPartGallery w:val="Page Numbers (Bottom of Page)"/>
        <w:docPartUnique/>
      </w:docPartObj>
    </w:sdtPr>
    <w:sdtEndPr>
      <w:rPr>
        <w:noProof/>
      </w:rPr>
    </w:sdtEndPr>
    <w:sdtContent>
      <w:p w14:paraId="3A0CFB43" w14:textId="077D339E" w:rsidR="00BA2982" w:rsidRDefault="00BA2982">
        <w:pPr>
          <w:pStyle w:val="Footer"/>
          <w:jc w:val="right"/>
        </w:pPr>
        <w:r>
          <w:fldChar w:fldCharType="begin"/>
        </w:r>
        <w:r>
          <w:instrText xml:space="preserve"> PAGE   \* MERGEFORMAT </w:instrText>
        </w:r>
        <w:r>
          <w:fldChar w:fldCharType="separate"/>
        </w:r>
        <w:r w:rsidR="00037380">
          <w:rPr>
            <w:noProof/>
          </w:rPr>
          <w:t>20</w:t>
        </w:r>
        <w:r>
          <w:rPr>
            <w:noProof/>
          </w:rPr>
          <w:fldChar w:fldCharType="end"/>
        </w:r>
      </w:p>
    </w:sdtContent>
  </w:sdt>
  <w:p w14:paraId="1F100B8A" w14:textId="77777777" w:rsidR="00BA2982" w:rsidRDefault="00BA29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B4BFD" w14:textId="77777777" w:rsidR="00471335" w:rsidRDefault="00471335" w:rsidP="00130F11">
      <w:pPr>
        <w:spacing w:after="0" w:line="240" w:lineRule="auto"/>
      </w:pPr>
      <w:r>
        <w:separator/>
      </w:r>
    </w:p>
  </w:footnote>
  <w:footnote w:type="continuationSeparator" w:id="0">
    <w:p w14:paraId="673403A8" w14:textId="77777777" w:rsidR="00471335" w:rsidRDefault="00471335" w:rsidP="00130F11">
      <w:pPr>
        <w:spacing w:after="0" w:line="240" w:lineRule="auto"/>
      </w:pPr>
      <w:r>
        <w:continuationSeparator/>
      </w:r>
    </w:p>
  </w:footnote>
  <w:footnote w:id="1">
    <w:p w14:paraId="26FB96D1" w14:textId="77777777" w:rsidR="00BA2982" w:rsidRDefault="00BA2982" w:rsidP="00580303">
      <w:pPr>
        <w:pStyle w:val="FootnoteText"/>
      </w:pPr>
      <w:r>
        <w:rPr>
          <w:rStyle w:val="FootnoteReference"/>
        </w:rPr>
        <w:footnoteRef/>
      </w:r>
      <w:r>
        <w:t xml:space="preserve"> </w:t>
      </w:r>
      <w:r w:rsidRPr="005C54EE">
        <w:rPr>
          <w:rFonts w:ascii="Calibri" w:hAnsi="Calibri" w:cs="Calibri"/>
          <w:sz w:val="18"/>
          <w:szCs w:val="18"/>
          <w:lang w:val="en-US"/>
        </w:rPr>
        <w:t xml:space="preserve">Principle </w:t>
      </w:r>
      <w:r>
        <w:rPr>
          <w:rFonts w:ascii="Calibri" w:hAnsi="Calibri" w:cs="Calibri"/>
          <w:sz w:val="18"/>
          <w:szCs w:val="18"/>
          <w:lang w:val="en-US"/>
        </w:rPr>
        <w:t>data s</w:t>
      </w:r>
      <w:r w:rsidRPr="005C54EE">
        <w:rPr>
          <w:rFonts w:ascii="Calibri" w:hAnsi="Calibri" w:cs="Calibri"/>
          <w:sz w:val="18"/>
          <w:szCs w:val="18"/>
          <w:lang w:val="en-US"/>
        </w:rPr>
        <w:t>ources:</w:t>
      </w:r>
      <w:r w:rsidRPr="003039C5">
        <w:rPr>
          <w:rFonts w:ascii="Calibri" w:hAnsi="Calibri" w:cs="Calibri"/>
          <w:sz w:val="18"/>
          <w:szCs w:val="18"/>
          <w:lang w:val="en-US"/>
        </w:rPr>
        <w:t xml:space="preserve"> Big Local SW11, 2014-2018; Census, 2011; Citizens Advice Wandsworth, 2015/16; DCLG’s IMD, 2015; London Poverty Profile, 2017; Public Health Engla</w:t>
      </w:r>
      <w:r>
        <w:rPr>
          <w:rFonts w:ascii="Calibri" w:hAnsi="Calibri" w:cs="Calibri"/>
          <w:sz w:val="18"/>
          <w:szCs w:val="18"/>
          <w:lang w:val="en-US"/>
        </w:rPr>
        <w:t>nd, 2017; Wandsworth JSNA, 2018</w:t>
      </w:r>
    </w:p>
  </w:footnote>
  <w:footnote w:id="2">
    <w:p w14:paraId="1CD5A99E" w14:textId="77777777" w:rsidR="00BA2982" w:rsidRPr="000D7139" w:rsidRDefault="00BA2982" w:rsidP="00580303">
      <w:pPr>
        <w:pStyle w:val="FootnoteText"/>
        <w:rPr>
          <w:sz w:val="18"/>
          <w:szCs w:val="18"/>
        </w:rPr>
      </w:pPr>
      <w:r w:rsidRPr="000D7139">
        <w:rPr>
          <w:rStyle w:val="FootnoteReference"/>
        </w:rPr>
        <w:footnoteRef/>
      </w:r>
      <w:r w:rsidRPr="000D7139">
        <w:rPr>
          <w:sz w:val="18"/>
          <w:szCs w:val="18"/>
        </w:rPr>
        <w:t xml:space="preserve"> Social Capital: the ‘bonds’ that tie people, the ‘bridges’ that connect people, the places and spaces where people meet.</w:t>
      </w:r>
    </w:p>
  </w:footnote>
  <w:footnote w:id="3">
    <w:p w14:paraId="4BD8D622" w14:textId="77777777" w:rsidR="00BA2982" w:rsidRPr="003E106A" w:rsidRDefault="00BA2982" w:rsidP="009F001A">
      <w:pPr>
        <w:rPr>
          <w:sz w:val="18"/>
          <w:szCs w:val="18"/>
        </w:rPr>
      </w:pPr>
      <w:r>
        <w:rPr>
          <w:rStyle w:val="FootnoteReference"/>
        </w:rPr>
        <w:footnoteRef/>
      </w:r>
      <w:r>
        <w:t xml:space="preserve"> </w:t>
      </w:r>
      <w:r w:rsidRPr="000359A4">
        <w:rPr>
          <w:sz w:val="18"/>
          <w:szCs w:val="18"/>
        </w:rPr>
        <w:t>10% of Battersea</w:t>
      </w:r>
      <w:r>
        <w:rPr>
          <w:sz w:val="18"/>
          <w:szCs w:val="18"/>
        </w:rPr>
        <w:t>’s population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1F7"/>
    <w:multiLevelType w:val="hybridMultilevel"/>
    <w:tmpl w:val="063461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F414E"/>
    <w:multiLevelType w:val="hybridMultilevel"/>
    <w:tmpl w:val="0518D7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B141F"/>
    <w:multiLevelType w:val="hybridMultilevel"/>
    <w:tmpl w:val="6584E25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7A1D53"/>
    <w:multiLevelType w:val="hybridMultilevel"/>
    <w:tmpl w:val="45484C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A13654"/>
    <w:multiLevelType w:val="hybridMultilevel"/>
    <w:tmpl w:val="C3702D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782E3C"/>
    <w:multiLevelType w:val="hybridMultilevel"/>
    <w:tmpl w:val="FFEC88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C65915"/>
    <w:multiLevelType w:val="hybridMultilevel"/>
    <w:tmpl w:val="265277A6"/>
    <w:lvl w:ilvl="0" w:tplc="DBEA1EE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0778E7"/>
    <w:multiLevelType w:val="hybridMultilevel"/>
    <w:tmpl w:val="CD386412"/>
    <w:lvl w:ilvl="0" w:tplc="198433A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8B4C03"/>
    <w:multiLevelType w:val="hybridMultilevel"/>
    <w:tmpl w:val="AADC5162"/>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4D243B"/>
    <w:multiLevelType w:val="hybridMultilevel"/>
    <w:tmpl w:val="42FAC6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7D1D3B"/>
    <w:multiLevelType w:val="hybridMultilevel"/>
    <w:tmpl w:val="4A9A82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102358"/>
    <w:multiLevelType w:val="hybridMultilevel"/>
    <w:tmpl w:val="3AD6B0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E24E8B"/>
    <w:multiLevelType w:val="hybridMultilevel"/>
    <w:tmpl w:val="E1F88A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E34C6E"/>
    <w:multiLevelType w:val="hybridMultilevel"/>
    <w:tmpl w:val="DD188EA0"/>
    <w:lvl w:ilvl="0" w:tplc="08090005">
      <w:start w:val="1"/>
      <w:numFmt w:val="bullet"/>
      <w:lvlText w:val=""/>
      <w:lvlJc w:val="left"/>
      <w:pPr>
        <w:ind w:left="360" w:hanging="360"/>
      </w:pPr>
      <w:rPr>
        <w:rFonts w:ascii="Wingdings" w:hAnsi="Wingding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C65245"/>
    <w:multiLevelType w:val="hybridMultilevel"/>
    <w:tmpl w:val="4C20D79C"/>
    <w:lvl w:ilvl="0" w:tplc="B930062E">
      <w:start w:val="2"/>
      <w:numFmt w:val="bullet"/>
      <w:lvlText w:val="-"/>
      <w:lvlJc w:val="left"/>
      <w:pPr>
        <w:ind w:left="720" w:hanging="360"/>
      </w:pPr>
      <w:rPr>
        <w:rFonts w:ascii="Calibri" w:eastAsiaTheme="minorHAnsi" w:hAnsi="Calibri" w:cstheme="minorBidi" w:hint="default"/>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234F5"/>
    <w:multiLevelType w:val="hybridMultilevel"/>
    <w:tmpl w:val="9AAAE4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D853AB"/>
    <w:multiLevelType w:val="hybridMultilevel"/>
    <w:tmpl w:val="F84286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8B11F1"/>
    <w:multiLevelType w:val="hybridMultilevel"/>
    <w:tmpl w:val="033428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FF2868"/>
    <w:multiLevelType w:val="hybridMultilevel"/>
    <w:tmpl w:val="C144C8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2C0200"/>
    <w:multiLevelType w:val="hybridMultilevel"/>
    <w:tmpl w:val="DC1CDF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0C2584"/>
    <w:multiLevelType w:val="hybridMultilevel"/>
    <w:tmpl w:val="19EEFFAA"/>
    <w:lvl w:ilvl="0" w:tplc="9C7CB6D2">
      <w:start w:val="2"/>
      <w:numFmt w:val="bullet"/>
      <w:lvlText w:val="-"/>
      <w:lvlJc w:val="left"/>
      <w:pPr>
        <w:ind w:left="720" w:hanging="360"/>
      </w:pPr>
      <w:rPr>
        <w:rFonts w:ascii="Calibri" w:eastAsiaTheme="minorHAnsi" w:hAnsi="Calibri" w:cstheme="minorBidi" w:hint="default"/>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675E9"/>
    <w:multiLevelType w:val="hybridMultilevel"/>
    <w:tmpl w:val="7188E0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BC16FE"/>
    <w:multiLevelType w:val="hybridMultilevel"/>
    <w:tmpl w:val="644293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C03DDA"/>
    <w:multiLevelType w:val="hybridMultilevel"/>
    <w:tmpl w:val="1F52E4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0E3D9F"/>
    <w:multiLevelType w:val="hybridMultilevel"/>
    <w:tmpl w:val="8CCC11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4B50A0"/>
    <w:multiLevelType w:val="hybridMultilevel"/>
    <w:tmpl w:val="9B08150A"/>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A837EF"/>
    <w:multiLevelType w:val="hybridMultilevel"/>
    <w:tmpl w:val="0B620A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495B16"/>
    <w:multiLevelType w:val="hybridMultilevel"/>
    <w:tmpl w:val="5E1604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F33475"/>
    <w:multiLevelType w:val="hybridMultilevel"/>
    <w:tmpl w:val="694CDF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CD13A9"/>
    <w:multiLevelType w:val="hybridMultilevel"/>
    <w:tmpl w:val="E5B868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0F0F1D"/>
    <w:multiLevelType w:val="hybridMultilevel"/>
    <w:tmpl w:val="DE064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AA176C"/>
    <w:multiLevelType w:val="hybridMultilevel"/>
    <w:tmpl w:val="77822C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C05A56"/>
    <w:multiLevelType w:val="hybridMultilevel"/>
    <w:tmpl w:val="D68E87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5"/>
  </w:num>
  <w:num w:numId="4">
    <w:abstractNumId w:val="0"/>
  </w:num>
  <w:num w:numId="5">
    <w:abstractNumId w:val="26"/>
  </w:num>
  <w:num w:numId="6">
    <w:abstractNumId w:val="1"/>
  </w:num>
  <w:num w:numId="7">
    <w:abstractNumId w:val="23"/>
  </w:num>
  <w:num w:numId="8">
    <w:abstractNumId w:val="32"/>
  </w:num>
  <w:num w:numId="9">
    <w:abstractNumId w:val="4"/>
  </w:num>
  <w:num w:numId="10">
    <w:abstractNumId w:val="19"/>
  </w:num>
  <w:num w:numId="11">
    <w:abstractNumId w:val="24"/>
  </w:num>
  <w:num w:numId="12">
    <w:abstractNumId w:val="11"/>
  </w:num>
  <w:num w:numId="13">
    <w:abstractNumId w:val="27"/>
  </w:num>
  <w:num w:numId="14">
    <w:abstractNumId w:val="10"/>
  </w:num>
  <w:num w:numId="15">
    <w:abstractNumId w:val="31"/>
  </w:num>
  <w:num w:numId="16">
    <w:abstractNumId w:val="18"/>
  </w:num>
  <w:num w:numId="17">
    <w:abstractNumId w:val="5"/>
  </w:num>
  <w:num w:numId="18">
    <w:abstractNumId w:val="21"/>
  </w:num>
  <w:num w:numId="19">
    <w:abstractNumId w:val="29"/>
  </w:num>
  <w:num w:numId="20">
    <w:abstractNumId w:val="22"/>
  </w:num>
  <w:num w:numId="21">
    <w:abstractNumId w:val="17"/>
  </w:num>
  <w:num w:numId="22">
    <w:abstractNumId w:val="8"/>
  </w:num>
  <w:num w:numId="23">
    <w:abstractNumId w:val="9"/>
  </w:num>
  <w:num w:numId="24">
    <w:abstractNumId w:val="25"/>
  </w:num>
  <w:num w:numId="25">
    <w:abstractNumId w:val="13"/>
  </w:num>
  <w:num w:numId="26">
    <w:abstractNumId w:val="16"/>
  </w:num>
  <w:num w:numId="27">
    <w:abstractNumId w:val="3"/>
  </w:num>
  <w:num w:numId="28">
    <w:abstractNumId w:val="28"/>
  </w:num>
  <w:num w:numId="29">
    <w:abstractNumId w:val="12"/>
  </w:num>
  <w:num w:numId="30">
    <w:abstractNumId w:val="7"/>
  </w:num>
  <w:num w:numId="31">
    <w:abstractNumId w:val="30"/>
  </w:num>
  <w:num w:numId="32">
    <w:abstractNumId w:val="14"/>
  </w:num>
  <w:num w:numId="33">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FF"/>
    <w:rsid w:val="00000BA5"/>
    <w:rsid w:val="00000CE3"/>
    <w:rsid w:val="00023DEF"/>
    <w:rsid w:val="00025C69"/>
    <w:rsid w:val="00030B7F"/>
    <w:rsid w:val="00037380"/>
    <w:rsid w:val="00040BF2"/>
    <w:rsid w:val="00044549"/>
    <w:rsid w:val="000453BB"/>
    <w:rsid w:val="0005269C"/>
    <w:rsid w:val="000529FD"/>
    <w:rsid w:val="00054C73"/>
    <w:rsid w:val="000572D3"/>
    <w:rsid w:val="00070578"/>
    <w:rsid w:val="00075F86"/>
    <w:rsid w:val="00082EBF"/>
    <w:rsid w:val="0009034B"/>
    <w:rsid w:val="00091672"/>
    <w:rsid w:val="00094063"/>
    <w:rsid w:val="000952FB"/>
    <w:rsid w:val="000A4635"/>
    <w:rsid w:val="000D3A97"/>
    <w:rsid w:val="000D59CF"/>
    <w:rsid w:val="000D6A2A"/>
    <w:rsid w:val="000E2D6A"/>
    <w:rsid w:val="000E4594"/>
    <w:rsid w:val="00100DDC"/>
    <w:rsid w:val="001072A1"/>
    <w:rsid w:val="00111BE4"/>
    <w:rsid w:val="001168B8"/>
    <w:rsid w:val="0012127D"/>
    <w:rsid w:val="00130F11"/>
    <w:rsid w:val="00131CDF"/>
    <w:rsid w:val="00133725"/>
    <w:rsid w:val="001608F4"/>
    <w:rsid w:val="0016397C"/>
    <w:rsid w:val="001727B9"/>
    <w:rsid w:val="0017453F"/>
    <w:rsid w:val="00175F03"/>
    <w:rsid w:val="0017682B"/>
    <w:rsid w:val="001868E7"/>
    <w:rsid w:val="00190652"/>
    <w:rsid w:val="00195B13"/>
    <w:rsid w:val="001976B5"/>
    <w:rsid w:val="001A219C"/>
    <w:rsid w:val="001B2F1C"/>
    <w:rsid w:val="001B3A54"/>
    <w:rsid w:val="001C1D6A"/>
    <w:rsid w:val="001C7119"/>
    <w:rsid w:val="001D4951"/>
    <w:rsid w:val="001E78F8"/>
    <w:rsid w:val="001F1E07"/>
    <w:rsid w:val="00210280"/>
    <w:rsid w:val="002167AC"/>
    <w:rsid w:val="0022008F"/>
    <w:rsid w:val="0023359E"/>
    <w:rsid w:val="0023624F"/>
    <w:rsid w:val="00242D31"/>
    <w:rsid w:val="00244679"/>
    <w:rsid w:val="00257253"/>
    <w:rsid w:val="00277B1C"/>
    <w:rsid w:val="002C3639"/>
    <w:rsid w:val="002D0F30"/>
    <w:rsid w:val="002D2A21"/>
    <w:rsid w:val="002D64B0"/>
    <w:rsid w:val="002D6A05"/>
    <w:rsid w:val="002E44E7"/>
    <w:rsid w:val="002F7569"/>
    <w:rsid w:val="0032079B"/>
    <w:rsid w:val="0033614C"/>
    <w:rsid w:val="003654EC"/>
    <w:rsid w:val="00374F02"/>
    <w:rsid w:val="00374F31"/>
    <w:rsid w:val="00380F6A"/>
    <w:rsid w:val="0038518F"/>
    <w:rsid w:val="00392B60"/>
    <w:rsid w:val="003A3BB8"/>
    <w:rsid w:val="003A516F"/>
    <w:rsid w:val="003A6E40"/>
    <w:rsid w:val="003B3C32"/>
    <w:rsid w:val="003C603C"/>
    <w:rsid w:val="003D148E"/>
    <w:rsid w:val="003E7EB4"/>
    <w:rsid w:val="003F22C8"/>
    <w:rsid w:val="00406C26"/>
    <w:rsid w:val="004101F7"/>
    <w:rsid w:val="00411BE5"/>
    <w:rsid w:val="00431768"/>
    <w:rsid w:val="00451E0C"/>
    <w:rsid w:val="00471335"/>
    <w:rsid w:val="00485758"/>
    <w:rsid w:val="00490917"/>
    <w:rsid w:val="00490F32"/>
    <w:rsid w:val="00496280"/>
    <w:rsid w:val="00497D4F"/>
    <w:rsid w:val="004A2BBC"/>
    <w:rsid w:val="004B3178"/>
    <w:rsid w:val="004C0416"/>
    <w:rsid w:val="004C3D92"/>
    <w:rsid w:val="004D0E1A"/>
    <w:rsid w:val="004D3581"/>
    <w:rsid w:val="004D495A"/>
    <w:rsid w:val="004E1085"/>
    <w:rsid w:val="004E392E"/>
    <w:rsid w:val="004E4F65"/>
    <w:rsid w:val="004E6FE0"/>
    <w:rsid w:val="004F201B"/>
    <w:rsid w:val="004F6329"/>
    <w:rsid w:val="004F71B7"/>
    <w:rsid w:val="00500D17"/>
    <w:rsid w:val="0050648E"/>
    <w:rsid w:val="00516C45"/>
    <w:rsid w:val="005210E9"/>
    <w:rsid w:val="005259EC"/>
    <w:rsid w:val="00530EC3"/>
    <w:rsid w:val="00537202"/>
    <w:rsid w:val="00542BC5"/>
    <w:rsid w:val="005527BF"/>
    <w:rsid w:val="00580303"/>
    <w:rsid w:val="005834A9"/>
    <w:rsid w:val="005858BE"/>
    <w:rsid w:val="00593EDC"/>
    <w:rsid w:val="005A5425"/>
    <w:rsid w:val="005A7BFC"/>
    <w:rsid w:val="005B464B"/>
    <w:rsid w:val="005B65AC"/>
    <w:rsid w:val="005C4050"/>
    <w:rsid w:val="005C6F6F"/>
    <w:rsid w:val="005D2C2B"/>
    <w:rsid w:val="005D3363"/>
    <w:rsid w:val="005F356E"/>
    <w:rsid w:val="005F6B71"/>
    <w:rsid w:val="00610594"/>
    <w:rsid w:val="0062581A"/>
    <w:rsid w:val="006300E8"/>
    <w:rsid w:val="0063422B"/>
    <w:rsid w:val="00641C57"/>
    <w:rsid w:val="006470BB"/>
    <w:rsid w:val="006511EC"/>
    <w:rsid w:val="0065241F"/>
    <w:rsid w:val="0065406F"/>
    <w:rsid w:val="0066041D"/>
    <w:rsid w:val="00664E37"/>
    <w:rsid w:val="00671DE4"/>
    <w:rsid w:val="00687026"/>
    <w:rsid w:val="00691A20"/>
    <w:rsid w:val="0069349E"/>
    <w:rsid w:val="006939C1"/>
    <w:rsid w:val="006944A9"/>
    <w:rsid w:val="006A51DE"/>
    <w:rsid w:val="006B4C6B"/>
    <w:rsid w:val="006E6A99"/>
    <w:rsid w:val="006F0477"/>
    <w:rsid w:val="006F34B5"/>
    <w:rsid w:val="006F440F"/>
    <w:rsid w:val="00700B82"/>
    <w:rsid w:val="007032A0"/>
    <w:rsid w:val="0070775A"/>
    <w:rsid w:val="007077BF"/>
    <w:rsid w:val="00716819"/>
    <w:rsid w:val="00721E0A"/>
    <w:rsid w:val="00724151"/>
    <w:rsid w:val="00725368"/>
    <w:rsid w:val="00725E45"/>
    <w:rsid w:val="00732AD1"/>
    <w:rsid w:val="00740EBB"/>
    <w:rsid w:val="00752D75"/>
    <w:rsid w:val="00757CD8"/>
    <w:rsid w:val="0076048E"/>
    <w:rsid w:val="00767D3B"/>
    <w:rsid w:val="00770D75"/>
    <w:rsid w:val="00786A23"/>
    <w:rsid w:val="007A06B0"/>
    <w:rsid w:val="007A5694"/>
    <w:rsid w:val="007C30E1"/>
    <w:rsid w:val="007C5934"/>
    <w:rsid w:val="007D5789"/>
    <w:rsid w:val="007E12AA"/>
    <w:rsid w:val="007E177D"/>
    <w:rsid w:val="007E22BB"/>
    <w:rsid w:val="007E6214"/>
    <w:rsid w:val="007E742E"/>
    <w:rsid w:val="00803756"/>
    <w:rsid w:val="00812123"/>
    <w:rsid w:val="008159A4"/>
    <w:rsid w:val="00835970"/>
    <w:rsid w:val="00844004"/>
    <w:rsid w:val="0085414B"/>
    <w:rsid w:val="008662A6"/>
    <w:rsid w:val="00866EE6"/>
    <w:rsid w:val="00867A61"/>
    <w:rsid w:val="0087083A"/>
    <w:rsid w:val="00871FEF"/>
    <w:rsid w:val="00877ADB"/>
    <w:rsid w:val="00880B59"/>
    <w:rsid w:val="0088182A"/>
    <w:rsid w:val="00881A75"/>
    <w:rsid w:val="008A3478"/>
    <w:rsid w:val="008A5BB6"/>
    <w:rsid w:val="008B0252"/>
    <w:rsid w:val="008D1670"/>
    <w:rsid w:val="008F5B71"/>
    <w:rsid w:val="00920B33"/>
    <w:rsid w:val="009266D1"/>
    <w:rsid w:val="00927CCC"/>
    <w:rsid w:val="0093134A"/>
    <w:rsid w:val="0096627B"/>
    <w:rsid w:val="0097637D"/>
    <w:rsid w:val="009A092A"/>
    <w:rsid w:val="009A43AE"/>
    <w:rsid w:val="009A5B3B"/>
    <w:rsid w:val="009D2684"/>
    <w:rsid w:val="009E0544"/>
    <w:rsid w:val="009E3742"/>
    <w:rsid w:val="009E7247"/>
    <w:rsid w:val="009F001A"/>
    <w:rsid w:val="009F26CF"/>
    <w:rsid w:val="009F46C6"/>
    <w:rsid w:val="009F4BED"/>
    <w:rsid w:val="00A02205"/>
    <w:rsid w:val="00A0383C"/>
    <w:rsid w:val="00A06584"/>
    <w:rsid w:val="00A15195"/>
    <w:rsid w:val="00A15559"/>
    <w:rsid w:val="00A174D5"/>
    <w:rsid w:val="00A17CA4"/>
    <w:rsid w:val="00A218BB"/>
    <w:rsid w:val="00A219B3"/>
    <w:rsid w:val="00A51335"/>
    <w:rsid w:val="00A55A2C"/>
    <w:rsid w:val="00A64D5C"/>
    <w:rsid w:val="00A65247"/>
    <w:rsid w:val="00A71483"/>
    <w:rsid w:val="00A86AD9"/>
    <w:rsid w:val="00A95E6B"/>
    <w:rsid w:val="00AA3C8B"/>
    <w:rsid w:val="00AA76B9"/>
    <w:rsid w:val="00AB6C73"/>
    <w:rsid w:val="00AD141C"/>
    <w:rsid w:val="00AE3253"/>
    <w:rsid w:val="00AE38EC"/>
    <w:rsid w:val="00AE6157"/>
    <w:rsid w:val="00AF42FF"/>
    <w:rsid w:val="00B02CA5"/>
    <w:rsid w:val="00B04AB8"/>
    <w:rsid w:val="00B07039"/>
    <w:rsid w:val="00B21DCA"/>
    <w:rsid w:val="00B223C3"/>
    <w:rsid w:val="00B2733C"/>
    <w:rsid w:val="00B30B12"/>
    <w:rsid w:val="00B342CB"/>
    <w:rsid w:val="00B40BBA"/>
    <w:rsid w:val="00B4242B"/>
    <w:rsid w:val="00B52058"/>
    <w:rsid w:val="00B556F2"/>
    <w:rsid w:val="00B65C0D"/>
    <w:rsid w:val="00B730B4"/>
    <w:rsid w:val="00B758BE"/>
    <w:rsid w:val="00B80A70"/>
    <w:rsid w:val="00B8724E"/>
    <w:rsid w:val="00B91AAA"/>
    <w:rsid w:val="00B942F8"/>
    <w:rsid w:val="00B94B6A"/>
    <w:rsid w:val="00B976E3"/>
    <w:rsid w:val="00BA2982"/>
    <w:rsid w:val="00BA3DA4"/>
    <w:rsid w:val="00BB7BE0"/>
    <w:rsid w:val="00BC4DB5"/>
    <w:rsid w:val="00BD3238"/>
    <w:rsid w:val="00BE7DC0"/>
    <w:rsid w:val="00BF34CC"/>
    <w:rsid w:val="00C00C4C"/>
    <w:rsid w:val="00C03A9D"/>
    <w:rsid w:val="00C06F7E"/>
    <w:rsid w:val="00C12E40"/>
    <w:rsid w:val="00C14E5D"/>
    <w:rsid w:val="00C261DE"/>
    <w:rsid w:val="00C268B7"/>
    <w:rsid w:val="00C26EE5"/>
    <w:rsid w:val="00C3138D"/>
    <w:rsid w:val="00C44624"/>
    <w:rsid w:val="00C50146"/>
    <w:rsid w:val="00C50547"/>
    <w:rsid w:val="00C50F79"/>
    <w:rsid w:val="00C563B5"/>
    <w:rsid w:val="00C71543"/>
    <w:rsid w:val="00C826F5"/>
    <w:rsid w:val="00C903B2"/>
    <w:rsid w:val="00C9220F"/>
    <w:rsid w:val="00C96208"/>
    <w:rsid w:val="00C966CF"/>
    <w:rsid w:val="00CA64E3"/>
    <w:rsid w:val="00CC5482"/>
    <w:rsid w:val="00CC5548"/>
    <w:rsid w:val="00CC770A"/>
    <w:rsid w:val="00CD44A4"/>
    <w:rsid w:val="00CE0E5B"/>
    <w:rsid w:val="00CE3B65"/>
    <w:rsid w:val="00CE7EF9"/>
    <w:rsid w:val="00CF7BFC"/>
    <w:rsid w:val="00D0481C"/>
    <w:rsid w:val="00D04E0B"/>
    <w:rsid w:val="00D05F75"/>
    <w:rsid w:val="00D115AB"/>
    <w:rsid w:val="00D1422B"/>
    <w:rsid w:val="00D155D3"/>
    <w:rsid w:val="00D4255A"/>
    <w:rsid w:val="00D45614"/>
    <w:rsid w:val="00D4623E"/>
    <w:rsid w:val="00D51D08"/>
    <w:rsid w:val="00D5787B"/>
    <w:rsid w:val="00D60A4E"/>
    <w:rsid w:val="00D62E20"/>
    <w:rsid w:val="00D76087"/>
    <w:rsid w:val="00D91B6C"/>
    <w:rsid w:val="00D92215"/>
    <w:rsid w:val="00DA1A9B"/>
    <w:rsid w:val="00DA781C"/>
    <w:rsid w:val="00DC032A"/>
    <w:rsid w:val="00DE11AB"/>
    <w:rsid w:val="00DE32BB"/>
    <w:rsid w:val="00DE4B8D"/>
    <w:rsid w:val="00DF6892"/>
    <w:rsid w:val="00E01BC1"/>
    <w:rsid w:val="00E03252"/>
    <w:rsid w:val="00E05622"/>
    <w:rsid w:val="00E05B2B"/>
    <w:rsid w:val="00E124CD"/>
    <w:rsid w:val="00E128A9"/>
    <w:rsid w:val="00E327AE"/>
    <w:rsid w:val="00E372A9"/>
    <w:rsid w:val="00E4364E"/>
    <w:rsid w:val="00E51E39"/>
    <w:rsid w:val="00E5563F"/>
    <w:rsid w:val="00E812F1"/>
    <w:rsid w:val="00E848BF"/>
    <w:rsid w:val="00E97B1F"/>
    <w:rsid w:val="00EB15AD"/>
    <w:rsid w:val="00EC304E"/>
    <w:rsid w:val="00ED3A9B"/>
    <w:rsid w:val="00EE32FE"/>
    <w:rsid w:val="00EE6EDD"/>
    <w:rsid w:val="00F1226D"/>
    <w:rsid w:val="00F154C4"/>
    <w:rsid w:val="00F166F5"/>
    <w:rsid w:val="00F453DF"/>
    <w:rsid w:val="00F4752A"/>
    <w:rsid w:val="00F515AE"/>
    <w:rsid w:val="00F525FB"/>
    <w:rsid w:val="00F67400"/>
    <w:rsid w:val="00F67B09"/>
    <w:rsid w:val="00F96DCB"/>
    <w:rsid w:val="00FA1F49"/>
    <w:rsid w:val="00FA66D2"/>
    <w:rsid w:val="00FA7009"/>
    <w:rsid w:val="00FB52BA"/>
    <w:rsid w:val="00FB5E44"/>
    <w:rsid w:val="00FC635C"/>
    <w:rsid w:val="00FD23F4"/>
    <w:rsid w:val="00FD75FB"/>
    <w:rsid w:val="00FF6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D4DB"/>
  <w15:docId w15:val="{6013231E-1E12-444F-887E-60F1815F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A05"/>
  </w:style>
  <w:style w:type="paragraph" w:styleId="Heading1">
    <w:name w:val="heading 1"/>
    <w:basedOn w:val="Normal"/>
    <w:next w:val="Normal"/>
    <w:link w:val="Heading1Char"/>
    <w:uiPriority w:val="9"/>
    <w:qFormat/>
    <w:rsid w:val="00DA1A9B"/>
    <w:pPr>
      <w:spacing w:before="480" w:after="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803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2FF"/>
    <w:pPr>
      <w:ind w:left="720"/>
      <w:contextualSpacing/>
    </w:pPr>
  </w:style>
  <w:style w:type="character" w:styleId="Hyperlink">
    <w:name w:val="Hyperlink"/>
    <w:basedOn w:val="DefaultParagraphFont"/>
    <w:uiPriority w:val="99"/>
    <w:unhideWhenUsed/>
    <w:rsid w:val="00E372A9"/>
    <w:rPr>
      <w:color w:val="0563C1" w:themeColor="hyperlink"/>
      <w:u w:val="single"/>
    </w:rPr>
  </w:style>
  <w:style w:type="character" w:customStyle="1" w:styleId="UnresolvedMention1">
    <w:name w:val="Unresolved Mention1"/>
    <w:basedOn w:val="DefaultParagraphFont"/>
    <w:uiPriority w:val="99"/>
    <w:semiHidden/>
    <w:unhideWhenUsed/>
    <w:rsid w:val="00E372A9"/>
    <w:rPr>
      <w:color w:val="808080"/>
      <w:shd w:val="clear" w:color="auto" w:fill="E6E6E6"/>
    </w:rPr>
  </w:style>
  <w:style w:type="paragraph" w:styleId="NormalWeb">
    <w:name w:val="Normal (Web)"/>
    <w:basedOn w:val="Normal"/>
    <w:uiPriority w:val="99"/>
    <w:unhideWhenUsed/>
    <w:rsid w:val="00111BE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EE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FE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871FEF"/>
    <w:rPr>
      <w:rFonts w:ascii="Arial" w:hAnsi="Arial" w:cs="Arial"/>
      <w:sz w:val="18"/>
      <w:szCs w:val="18"/>
    </w:rPr>
  </w:style>
  <w:style w:type="paragraph" w:styleId="Header">
    <w:name w:val="header"/>
    <w:basedOn w:val="Normal"/>
    <w:link w:val="HeaderChar"/>
    <w:uiPriority w:val="99"/>
    <w:unhideWhenUsed/>
    <w:rsid w:val="00130F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F11"/>
  </w:style>
  <w:style w:type="paragraph" w:styleId="Footer">
    <w:name w:val="footer"/>
    <w:basedOn w:val="Normal"/>
    <w:link w:val="FooterChar"/>
    <w:uiPriority w:val="99"/>
    <w:unhideWhenUsed/>
    <w:rsid w:val="00130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F11"/>
  </w:style>
  <w:style w:type="paragraph" w:styleId="NoSpacing">
    <w:name w:val="No Spacing"/>
    <w:basedOn w:val="Normal"/>
    <w:uiPriority w:val="1"/>
    <w:qFormat/>
    <w:rsid w:val="00542BC5"/>
    <w:pPr>
      <w:spacing w:after="0" w:line="240" w:lineRule="auto"/>
    </w:pPr>
    <w:rPr>
      <w:rFonts w:eastAsiaTheme="minorEastAsia"/>
    </w:rPr>
  </w:style>
  <w:style w:type="character" w:customStyle="1" w:styleId="Heading1Char">
    <w:name w:val="Heading 1 Char"/>
    <w:basedOn w:val="DefaultParagraphFont"/>
    <w:link w:val="Heading1"/>
    <w:uiPriority w:val="9"/>
    <w:rsid w:val="00DA1A9B"/>
    <w:rPr>
      <w:rFonts w:asciiTheme="majorHAnsi" w:eastAsiaTheme="majorEastAsia" w:hAnsiTheme="majorHAnsi" w:cstheme="majorBidi"/>
      <w:b/>
      <w:bCs/>
      <w:sz w:val="28"/>
      <w:szCs w:val="28"/>
    </w:rPr>
  </w:style>
  <w:style w:type="character" w:styleId="CommentReference">
    <w:name w:val="annotation reference"/>
    <w:basedOn w:val="DefaultParagraphFont"/>
    <w:uiPriority w:val="99"/>
    <w:semiHidden/>
    <w:unhideWhenUsed/>
    <w:rsid w:val="00BF34CC"/>
    <w:rPr>
      <w:sz w:val="16"/>
      <w:szCs w:val="16"/>
    </w:rPr>
  </w:style>
  <w:style w:type="paragraph" w:styleId="CommentText">
    <w:name w:val="annotation text"/>
    <w:basedOn w:val="Normal"/>
    <w:link w:val="CommentTextChar"/>
    <w:uiPriority w:val="99"/>
    <w:unhideWhenUsed/>
    <w:rsid w:val="00BF34CC"/>
    <w:pPr>
      <w:spacing w:line="240" w:lineRule="auto"/>
    </w:pPr>
    <w:rPr>
      <w:sz w:val="20"/>
      <w:szCs w:val="20"/>
    </w:rPr>
  </w:style>
  <w:style w:type="character" w:customStyle="1" w:styleId="CommentTextChar">
    <w:name w:val="Comment Text Char"/>
    <w:basedOn w:val="DefaultParagraphFont"/>
    <w:link w:val="CommentText"/>
    <w:uiPriority w:val="99"/>
    <w:rsid w:val="00BF34CC"/>
    <w:rPr>
      <w:sz w:val="20"/>
      <w:szCs w:val="20"/>
    </w:rPr>
  </w:style>
  <w:style w:type="paragraph" w:styleId="CommentSubject">
    <w:name w:val="annotation subject"/>
    <w:basedOn w:val="CommentText"/>
    <w:next w:val="CommentText"/>
    <w:link w:val="CommentSubjectChar"/>
    <w:uiPriority w:val="99"/>
    <w:semiHidden/>
    <w:unhideWhenUsed/>
    <w:rsid w:val="00BF34CC"/>
    <w:rPr>
      <w:b/>
      <w:bCs/>
    </w:rPr>
  </w:style>
  <w:style w:type="character" w:customStyle="1" w:styleId="CommentSubjectChar">
    <w:name w:val="Comment Subject Char"/>
    <w:basedOn w:val="CommentTextChar"/>
    <w:link w:val="CommentSubject"/>
    <w:uiPriority w:val="99"/>
    <w:semiHidden/>
    <w:rsid w:val="00BF34CC"/>
    <w:rPr>
      <w:b/>
      <w:bCs/>
      <w:sz w:val="20"/>
      <w:szCs w:val="20"/>
    </w:rPr>
  </w:style>
  <w:style w:type="character" w:customStyle="1" w:styleId="Heading2Char">
    <w:name w:val="Heading 2 Char"/>
    <w:basedOn w:val="DefaultParagraphFont"/>
    <w:link w:val="Heading2"/>
    <w:uiPriority w:val="9"/>
    <w:rsid w:val="00580303"/>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580303"/>
    <w:pPr>
      <w:spacing w:after="0" w:line="240" w:lineRule="auto"/>
    </w:pPr>
    <w:rPr>
      <w:sz w:val="20"/>
      <w:szCs w:val="20"/>
    </w:rPr>
  </w:style>
  <w:style w:type="character" w:customStyle="1" w:styleId="FootnoteTextChar">
    <w:name w:val="Footnote Text Char"/>
    <w:basedOn w:val="DefaultParagraphFont"/>
    <w:link w:val="FootnoteText"/>
    <w:uiPriority w:val="99"/>
    <w:rsid w:val="00580303"/>
    <w:rPr>
      <w:sz w:val="20"/>
      <w:szCs w:val="20"/>
    </w:rPr>
  </w:style>
  <w:style w:type="character" w:styleId="FootnoteReference">
    <w:name w:val="footnote reference"/>
    <w:basedOn w:val="DefaultParagraphFont"/>
    <w:uiPriority w:val="99"/>
    <w:semiHidden/>
    <w:unhideWhenUsed/>
    <w:rsid w:val="00580303"/>
    <w:rPr>
      <w:vertAlign w:val="superscript"/>
    </w:rPr>
  </w:style>
  <w:style w:type="character" w:styleId="Strong">
    <w:name w:val="Strong"/>
    <w:uiPriority w:val="22"/>
    <w:qFormat/>
    <w:rsid w:val="005B464B"/>
    <w:rPr>
      <w:b/>
      <w:bCs/>
    </w:rPr>
  </w:style>
  <w:style w:type="paragraph" w:styleId="BodyText">
    <w:name w:val="Body Text"/>
    <w:basedOn w:val="Normal"/>
    <w:link w:val="BodyTextChar"/>
    <w:rsid w:val="006470BB"/>
    <w:pPr>
      <w:spacing w:after="280" w:line="276" w:lineRule="auto"/>
    </w:pPr>
    <w:rPr>
      <w:rFonts w:ascii="Verdana" w:eastAsia="Times New Roman" w:hAnsi="Verdana" w:cs="Times New Roman"/>
      <w:spacing w:val="2"/>
      <w:sz w:val="20"/>
      <w:szCs w:val="24"/>
    </w:rPr>
  </w:style>
  <w:style w:type="character" w:customStyle="1" w:styleId="BodyTextChar">
    <w:name w:val="Body Text Char"/>
    <w:basedOn w:val="DefaultParagraphFont"/>
    <w:link w:val="BodyText"/>
    <w:rsid w:val="006470BB"/>
    <w:rPr>
      <w:rFonts w:ascii="Verdana" w:eastAsia="Times New Roman" w:hAnsi="Verdana" w:cs="Times New Roman"/>
      <w:spacing w:val="2"/>
      <w:sz w:val="20"/>
      <w:szCs w:val="24"/>
    </w:rPr>
  </w:style>
  <w:style w:type="character" w:customStyle="1" w:styleId="normaltextrun">
    <w:name w:val="normaltextrun"/>
    <w:basedOn w:val="DefaultParagraphFont"/>
    <w:rsid w:val="00770D75"/>
  </w:style>
  <w:style w:type="character" w:customStyle="1" w:styleId="apple-converted-space">
    <w:name w:val="apple-converted-space"/>
    <w:basedOn w:val="DefaultParagraphFont"/>
    <w:rsid w:val="00770D75"/>
  </w:style>
  <w:style w:type="character" w:customStyle="1" w:styleId="eop">
    <w:name w:val="eop"/>
    <w:basedOn w:val="DefaultParagraphFont"/>
    <w:rsid w:val="00770D75"/>
  </w:style>
  <w:style w:type="paragraph" w:customStyle="1" w:styleId="Default">
    <w:name w:val="Default"/>
    <w:rsid w:val="004C3D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816436">
      <w:bodyDiv w:val="1"/>
      <w:marLeft w:val="0"/>
      <w:marRight w:val="0"/>
      <w:marTop w:val="0"/>
      <w:marBottom w:val="0"/>
      <w:divBdr>
        <w:top w:val="none" w:sz="0" w:space="0" w:color="auto"/>
        <w:left w:val="none" w:sz="0" w:space="0" w:color="auto"/>
        <w:bottom w:val="none" w:sz="0" w:space="0" w:color="auto"/>
        <w:right w:val="none" w:sz="0" w:space="0" w:color="auto"/>
      </w:divBdr>
    </w:div>
    <w:div w:id="1103916511">
      <w:bodyDiv w:val="1"/>
      <w:marLeft w:val="0"/>
      <w:marRight w:val="0"/>
      <w:marTop w:val="0"/>
      <w:marBottom w:val="0"/>
      <w:divBdr>
        <w:top w:val="none" w:sz="0" w:space="0" w:color="auto"/>
        <w:left w:val="none" w:sz="0" w:space="0" w:color="auto"/>
        <w:bottom w:val="none" w:sz="0" w:space="0" w:color="auto"/>
        <w:right w:val="none" w:sz="0" w:space="0" w:color="auto"/>
      </w:divBdr>
    </w:div>
    <w:div w:id="1190532526">
      <w:bodyDiv w:val="1"/>
      <w:marLeft w:val="0"/>
      <w:marRight w:val="0"/>
      <w:marTop w:val="0"/>
      <w:marBottom w:val="0"/>
      <w:divBdr>
        <w:top w:val="none" w:sz="0" w:space="0" w:color="auto"/>
        <w:left w:val="none" w:sz="0" w:space="0" w:color="auto"/>
        <w:bottom w:val="none" w:sz="0" w:space="0" w:color="auto"/>
        <w:right w:val="none" w:sz="0" w:space="0" w:color="auto"/>
      </w:divBdr>
    </w:div>
    <w:div w:id="1252350147">
      <w:bodyDiv w:val="1"/>
      <w:marLeft w:val="0"/>
      <w:marRight w:val="0"/>
      <w:marTop w:val="0"/>
      <w:marBottom w:val="0"/>
      <w:divBdr>
        <w:top w:val="none" w:sz="0" w:space="0" w:color="auto"/>
        <w:left w:val="none" w:sz="0" w:space="0" w:color="auto"/>
        <w:bottom w:val="none" w:sz="0" w:space="0" w:color="auto"/>
        <w:right w:val="none" w:sz="0" w:space="0" w:color="auto"/>
      </w:divBdr>
    </w:div>
    <w:div w:id="1953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glocalsw11.co.uk" TargetMode="External"/><Relationship Id="rId18" Type="http://schemas.openxmlformats.org/officeDocument/2006/relationships/hyperlink" Target="http://www.spb.churc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iglocalsw11.co.uk" TargetMode="External"/><Relationship Id="rId7" Type="http://schemas.openxmlformats.org/officeDocument/2006/relationships/endnotes" Target="endnotes.xml"/><Relationship Id="rId12" Type="http://schemas.openxmlformats.org/officeDocument/2006/relationships/hyperlink" Target="mailto:aaron@klsettlement.org.uk" TargetMode="External"/><Relationship Id="rId17" Type="http://schemas.openxmlformats.org/officeDocument/2006/relationships/hyperlink" Target="http://www.providence-hous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lsettlement.org.uk" TargetMode="External"/><Relationship Id="rId20" Type="http://schemas.openxmlformats.org/officeDocument/2006/relationships/hyperlink" Target="http://www.klsettlemen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glocalsw11.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rneyscommunity.org" TargetMode="External"/><Relationship Id="rId23" Type="http://schemas.openxmlformats.org/officeDocument/2006/relationships/image" Target="media/image3.png"/><Relationship Id="rId10" Type="http://schemas.openxmlformats.org/officeDocument/2006/relationships/hyperlink" Target="http://www.klsettlement.org.uk"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aron@klsettlement.org.uk" TargetMode="External"/><Relationship Id="rId14" Type="http://schemas.openxmlformats.org/officeDocument/2006/relationships/hyperlink" Target="http://www.caiushouse.org" TargetMode="External"/><Relationship Id="rId22" Type="http://schemas.openxmlformats.org/officeDocument/2006/relationships/hyperlink" Target="mailto:aaron@klsettleme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24054-77A5-40B4-86D6-B59A162A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8119</Words>
  <Characters>46283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St Peters Church</Company>
  <LinksUpToDate>false</LinksUpToDate>
  <CharactersWithSpaces>54294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Morgan</dc:creator>
  <cp:lastModifiedBy>Windows User</cp:lastModifiedBy>
  <cp:revision>5</cp:revision>
  <cp:lastPrinted>2020-02-06T15:22:00Z</cp:lastPrinted>
  <dcterms:created xsi:type="dcterms:W3CDTF">2020-02-21T10:27:00Z</dcterms:created>
  <dcterms:modified xsi:type="dcterms:W3CDTF">2020-02-21T11:40:00Z</dcterms:modified>
</cp:coreProperties>
</file>