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97D" w:rsidRPr="009E7DE3" w:rsidRDefault="009551BA">
      <w:pPr>
        <w:spacing w:after="0"/>
        <w:jc w:val="center"/>
        <w:rPr>
          <w:b/>
          <w:bCs/>
        </w:rPr>
      </w:pPr>
      <w:r w:rsidRPr="009E7DE3">
        <w:rPr>
          <w:b/>
          <w:bCs/>
        </w:rPr>
        <w:t xml:space="preserve">Big Local </w:t>
      </w:r>
      <w:proofErr w:type="spellStart"/>
      <w:r w:rsidRPr="009E7DE3">
        <w:rPr>
          <w:b/>
          <w:bCs/>
        </w:rPr>
        <w:t>SW11</w:t>
      </w:r>
      <w:proofErr w:type="spellEnd"/>
    </w:p>
    <w:p w:rsidR="00AA497D" w:rsidRPr="009E7DE3" w:rsidRDefault="009551BA">
      <w:pPr>
        <w:spacing w:after="0"/>
        <w:jc w:val="center"/>
        <w:rPr>
          <w:b/>
          <w:bCs/>
        </w:rPr>
      </w:pPr>
      <w:r w:rsidRPr="009E7DE3">
        <w:rPr>
          <w:b/>
          <w:bCs/>
        </w:rPr>
        <w:t xml:space="preserve">Minutes of a Partnership Executive </w:t>
      </w:r>
      <w:r w:rsidR="009636EE" w:rsidRPr="009E7DE3">
        <w:rPr>
          <w:b/>
          <w:bCs/>
        </w:rPr>
        <w:t xml:space="preserve">Planning </w:t>
      </w:r>
      <w:r w:rsidRPr="009E7DE3">
        <w:rPr>
          <w:b/>
          <w:bCs/>
        </w:rPr>
        <w:t>Meeting</w:t>
      </w:r>
    </w:p>
    <w:p w:rsidR="00AA497D" w:rsidRPr="009E7DE3" w:rsidRDefault="002F2777">
      <w:pPr>
        <w:spacing w:after="0"/>
        <w:jc w:val="center"/>
        <w:rPr>
          <w:b/>
          <w:bCs/>
        </w:rPr>
      </w:pPr>
      <w:r w:rsidRPr="009E7DE3">
        <w:rPr>
          <w:b/>
          <w:bCs/>
        </w:rPr>
        <w:t>Thursday 5 March</w:t>
      </w:r>
      <w:r w:rsidR="00CA2116" w:rsidRPr="009E7DE3">
        <w:rPr>
          <w:b/>
          <w:bCs/>
        </w:rPr>
        <w:t xml:space="preserve"> 2015</w:t>
      </w:r>
    </w:p>
    <w:p w:rsidR="00AA497D" w:rsidRPr="009E7DE3" w:rsidRDefault="009551BA">
      <w:pPr>
        <w:spacing w:after="0"/>
        <w:jc w:val="center"/>
        <w:rPr>
          <w:b/>
          <w:bCs/>
        </w:rPr>
      </w:pPr>
      <w:r w:rsidRPr="009E7DE3">
        <w:rPr>
          <w:b/>
          <w:bCs/>
        </w:rPr>
        <w:t xml:space="preserve">At Providence House, Falcon Road London </w:t>
      </w:r>
      <w:proofErr w:type="spellStart"/>
      <w:r w:rsidRPr="009E7DE3">
        <w:rPr>
          <w:b/>
          <w:bCs/>
        </w:rPr>
        <w:t>SW11</w:t>
      </w:r>
      <w:proofErr w:type="spellEnd"/>
    </w:p>
    <w:p w:rsidR="00AA497D" w:rsidRPr="009E7DE3" w:rsidRDefault="00AA497D">
      <w:pPr>
        <w:spacing w:after="0"/>
        <w:jc w:val="center"/>
        <w:rPr>
          <w:b/>
          <w:bCs/>
        </w:rPr>
      </w:pPr>
    </w:p>
    <w:p w:rsidR="00AA497D" w:rsidRPr="009E7DE3" w:rsidRDefault="009551BA">
      <w:r w:rsidRPr="009E7DE3">
        <w:t>Present:</w:t>
      </w:r>
    </w:p>
    <w:p w:rsidR="00AA497D" w:rsidRPr="009E7DE3" w:rsidRDefault="00AA497D">
      <w:pPr>
        <w:spacing w:after="0"/>
        <w:sectPr w:rsidR="00AA497D" w:rsidRPr="009E7DE3">
          <w:headerReference w:type="default" r:id="rId8"/>
          <w:footerReference w:type="default" r:id="rId9"/>
          <w:pgSz w:w="11900" w:h="16840"/>
          <w:pgMar w:top="1440" w:right="1440" w:bottom="1134" w:left="1440" w:header="567" w:footer="567" w:gutter="0"/>
          <w:cols w:space="720"/>
        </w:sectPr>
      </w:pPr>
    </w:p>
    <w:p w:rsidR="00AA497D" w:rsidRPr="009E7DE3" w:rsidRDefault="009551BA">
      <w:pPr>
        <w:spacing w:after="0"/>
      </w:pPr>
      <w:r w:rsidRPr="009E7DE3">
        <w:lastRenderedPageBreak/>
        <w:t>Robert Musgrave (Chair)</w:t>
      </w:r>
    </w:p>
    <w:p w:rsidR="00AA497D" w:rsidRPr="009E7DE3" w:rsidRDefault="009551BA">
      <w:pPr>
        <w:spacing w:after="0"/>
      </w:pPr>
      <w:r w:rsidRPr="009E7DE3">
        <w:t>Marlene Price</w:t>
      </w:r>
    </w:p>
    <w:p w:rsidR="00AE0C45" w:rsidRPr="009E7DE3" w:rsidRDefault="009551BA">
      <w:pPr>
        <w:spacing w:after="0"/>
      </w:pPr>
      <w:proofErr w:type="spellStart"/>
      <w:r w:rsidRPr="009E7DE3">
        <w:t>Senia</w:t>
      </w:r>
      <w:proofErr w:type="spellEnd"/>
      <w:r w:rsidRPr="009E7DE3">
        <w:t xml:space="preserve"> </w:t>
      </w:r>
      <w:proofErr w:type="spellStart"/>
      <w:r w:rsidRPr="009E7DE3">
        <w:t>Dedic</w:t>
      </w:r>
      <w:proofErr w:type="spellEnd"/>
    </w:p>
    <w:p w:rsidR="006315C4" w:rsidRPr="009E7DE3" w:rsidRDefault="006315C4">
      <w:pPr>
        <w:spacing w:after="0"/>
      </w:pPr>
      <w:r w:rsidRPr="009E7DE3">
        <w:t>Sharon Grant</w:t>
      </w:r>
    </w:p>
    <w:p w:rsidR="002F2777" w:rsidRPr="009E7DE3" w:rsidRDefault="002F2777">
      <w:pPr>
        <w:spacing w:after="0"/>
      </w:pPr>
      <w:proofErr w:type="spellStart"/>
      <w:r w:rsidRPr="009E7DE3">
        <w:t>Syeda</w:t>
      </w:r>
      <w:proofErr w:type="spellEnd"/>
      <w:r w:rsidRPr="009E7DE3">
        <w:t xml:space="preserve"> Islam</w:t>
      </w:r>
    </w:p>
    <w:p w:rsidR="00AA497D" w:rsidRPr="009E7DE3" w:rsidRDefault="009551BA">
      <w:pPr>
        <w:spacing w:after="0"/>
      </w:pPr>
      <w:r w:rsidRPr="009E7DE3">
        <w:lastRenderedPageBreak/>
        <w:t>Tessa Strickland</w:t>
      </w:r>
    </w:p>
    <w:p w:rsidR="00AA497D" w:rsidRPr="009E7DE3" w:rsidRDefault="009551BA">
      <w:pPr>
        <w:spacing w:after="0"/>
      </w:pPr>
      <w:r w:rsidRPr="009E7DE3">
        <w:t>Helen Taylor</w:t>
      </w:r>
    </w:p>
    <w:p w:rsidR="002512A6" w:rsidRPr="009E7DE3" w:rsidRDefault="002512A6">
      <w:pPr>
        <w:spacing w:after="0"/>
      </w:pPr>
      <w:r w:rsidRPr="009E7DE3">
        <w:t>Vicki Shepherd</w:t>
      </w:r>
    </w:p>
    <w:p w:rsidR="002F2777" w:rsidRPr="009E7DE3" w:rsidRDefault="009551BA">
      <w:pPr>
        <w:spacing w:after="0"/>
      </w:pPr>
      <w:r w:rsidRPr="009E7DE3">
        <w:t>Wendy Spec</w:t>
      </w:r>
      <w:r w:rsidR="002F2777" w:rsidRPr="009E7DE3">
        <w:t>k</w:t>
      </w:r>
    </w:p>
    <w:p w:rsidR="002F2777" w:rsidRPr="009E7DE3" w:rsidRDefault="002512A6">
      <w:pPr>
        <w:spacing w:after="0"/>
        <w:sectPr w:rsidR="002F2777" w:rsidRPr="009E7DE3">
          <w:headerReference w:type="default" r:id="rId10"/>
          <w:footerReference w:type="default" r:id="rId11"/>
          <w:type w:val="continuous"/>
          <w:pgSz w:w="11900" w:h="16840"/>
          <w:pgMar w:top="1440" w:right="1440" w:bottom="1134" w:left="1440" w:header="567" w:footer="567" w:gutter="0"/>
          <w:cols w:num="2" w:space="732"/>
        </w:sectPr>
      </w:pPr>
      <w:r w:rsidRPr="009E7DE3">
        <w:t xml:space="preserve">Jane </w:t>
      </w:r>
      <w:proofErr w:type="spellStart"/>
      <w:r w:rsidRPr="009E7DE3">
        <w:t>Eades</w:t>
      </w:r>
      <w:proofErr w:type="spellEnd"/>
      <w:r w:rsidR="002F2777" w:rsidRPr="009E7DE3">
        <w:t xml:space="preserve"> </w:t>
      </w:r>
    </w:p>
    <w:p w:rsidR="00AA497D" w:rsidRPr="009E7DE3" w:rsidRDefault="00AA497D" w:rsidP="001D009C">
      <w:pPr>
        <w:spacing w:after="0"/>
        <w:rPr>
          <w:rFonts w:eastAsia="Trebuchet MS Bold" w:cs="Trebuchet MS Bold"/>
          <w:b/>
          <w:bCs/>
        </w:rPr>
      </w:pPr>
    </w:p>
    <w:p w:rsidR="002F2777" w:rsidRPr="009E7DE3" w:rsidRDefault="002F2777" w:rsidP="00C17A2E">
      <w:pPr>
        <w:spacing w:after="0" w:line="240" w:lineRule="auto"/>
        <w:rPr>
          <w:rFonts w:eastAsia="Trebuchet MS Bold" w:cs="Trebuchet MS Bold"/>
          <w:b/>
          <w:bCs/>
          <w:color w:val="0070C0"/>
        </w:rPr>
      </w:pPr>
      <w:r w:rsidRPr="009E7DE3">
        <w:rPr>
          <w:rFonts w:eastAsia="Trebuchet MS Bold" w:cs="Trebuchet MS Bold"/>
          <w:b/>
          <w:bCs/>
          <w:color w:val="0070C0"/>
        </w:rPr>
        <w:t>Important upcoming Dates:</w:t>
      </w:r>
    </w:p>
    <w:p w:rsidR="002F2777" w:rsidRPr="009E7DE3" w:rsidRDefault="002F2777" w:rsidP="00C17A2E">
      <w:pPr>
        <w:spacing w:after="0" w:line="240" w:lineRule="auto"/>
        <w:rPr>
          <w:rFonts w:eastAsia="Trebuchet MS Bold" w:cs="Trebuchet MS Bold"/>
          <w:b/>
          <w:bCs/>
          <w:color w:val="0070C0"/>
        </w:rPr>
      </w:pPr>
      <w:r w:rsidRPr="009E7DE3">
        <w:rPr>
          <w:rFonts w:eastAsia="Trebuchet MS Bold" w:cs="Trebuchet MS Bold"/>
          <w:b/>
          <w:bCs/>
          <w:color w:val="0070C0"/>
        </w:rPr>
        <w:t>Lunch with David Stone – 12-2 pm Monday 13 April 2015 @ Platform One</w:t>
      </w:r>
    </w:p>
    <w:p w:rsidR="002F2777" w:rsidRPr="009E7DE3" w:rsidRDefault="002F2777" w:rsidP="00C17A2E">
      <w:pPr>
        <w:spacing w:after="0" w:line="240" w:lineRule="auto"/>
        <w:rPr>
          <w:rFonts w:eastAsia="Trebuchet MS Bold" w:cs="Trebuchet MS Bold"/>
          <w:b/>
          <w:bCs/>
          <w:color w:val="0070C0"/>
        </w:rPr>
      </w:pPr>
      <w:r w:rsidRPr="009E7DE3">
        <w:rPr>
          <w:rFonts w:eastAsia="Trebuchet MS Bold" w:cs="Trebuchet MS Bold"/>
          <w:b/>
          <w:bCs/>
          <w:color w:val="0070C0"/>
        </w:rPr>
        <w:t>Next Meetings: 10 am Thursday 23 April</w:t>
      </w:r>
      <w:r w:rsidR="00CA2116" w:rsidRPr="009E7DE3">
        <w:rPr>
          <w:rFonts w:eastAsia="Trebuchet MS Bold" w:cs="Trebuchet MS Bold"/>
          <w:b/>
          <w:bCs/>
          <w:color w:val="0070C0"/>
        </w:rPr>
        <w:t xml:space="preserve"> 2015</w:t>
      </w:r>
      <w:r w:rsidR="00DC1F4E" w:rsidRPr="009E7DE3">
        <w:rPr>
          <w:rFonts w:eastAsia="Trebuchet MS Bold" w:cs="Trebuchet MS Bold"/>
          <w:b/>
          <w:bCs/>
          <w:color w:val="0070C0"/>
        </w:rPr>
        <w:t xml:space="preserve"> and</w:t>
      </w:r>
      <w:r w:rsidRPr="009E7DE3">
        <w:rPr>
          <w:rFonts w:eastAsia="Trebuchet MS Bold" w:cs="Trebuchet MS Bold"/>
          <w:b/>
          <w:bCs/>
          <w:color w:val="0070C0"/>
        </w:rPr>
        <w:t xml:space="preserve"> 10 am Friday 22 May 2015</w:t>
      </w:r>
    </w:p>
    <w:p w:rsidR="00D929FD" w:rsidRPr="009E7DE3" w:rsidRDefault="00D929FD" w:rsidP="00C17A2E">
      <w:pPr>
        <w:spacing w:after="0" w:line="240" w:lineRule="auto"/>
        <w:rPr>
          <w:rFonts w:eastAsia="Trebuchet MS Bold" w:cs="Trebuchet MS Bold"/>
          <w:bCs/>
        </w:rPr>
      </w:pPr>
    </w:p>
    <w:p w:rsidR="002512A6" w:rsidRPr="009E7DE3" w:rsidRDefault="004D4096" w:rsidP="00C17A2E">
      <w:pPr>
        <w:pStyle w:val="ListParagraph"/>
        <w:numPr>
          <w:ilvl w:val="1"/>
          <w:numId w:val="1"/>
        </w:numPr>
        <w:tabs>
          <w:tab w:val="num" w:pos="425"/>
        </w:tabs>
        <w:spacing w:after="0" w:line="240" w:lineRule="auto"/>
        <w:ind w:left="426" w:hanging="425"/>
        <w:rPr>
          <w:rFonts w:ascii="Calibri" w:eastAsia="Trebuchet MS" w:hAnsi="Calibri" w:cs="Trebuchet MS"/>
        </w:rPr>
      </w:pPr>
      <w:r w:rsidRPr="009E7DE3">
        <w:rPr>
          <w:rFonts w:ascii="Calibri" w:hAnsi="Calibri"/>
          <w:b/>
          <w:bCs/>
        </w:rPr>
        <w:t>Apologies for absence</w:t>
      </w:r>
      <w:r w:rsidRPr="009E7DE3">
        <w:rPr>
          <w:rFonts w:ascii="Calibri" w:hAnsi="Calibri"/>
          <w:b/>
          <w:bCs/>
        </w:rPr>
        <w:br/>
      </w:r>
      <w:r w:rsidRPr="009E7DE3">
        <w:rPr>
          <w:rFonts w:ascii="Calibri" w:hAnsi="Calibri"/>
          <w:b/>
          <w:bCs/>
        </w:rPr>
        <w:br/>
      </w:r>
      <w:r w:rsidRPr="009E7DE3">
        <w:rPr>
          <w:rFonts w:ascii="Calibri" w:hAnsi="Calibri"/>
        </w:rPr>
        <w:t xml:space="preserve">Apologies were received from </w:t>
      </w:r>
      <w:r w:rsidR="002F2777" w:rsidRPr="009E7DE3">
        <w:rPr>
          <w:rFonts w:ascii="Calibri" w:hAnsi="Calibri"/>
        </w:rPr>
        <w:t xml:space="preserve">Helen </w:t>
      </w:r>
      <w:proofErr w:type="spellStart"/>
      <w:r w:rsidR="002F2777" w:rsidRPr="009E7DE3">
        <w:rPr>
          <w:rFonts w:ascii="Calibri" w:hAnsi="Calibri"/>
        </w:rPr>
        <w:t>Garforth</w:t>
      </w:r>
      <w:proofErr w:type="spellEnd"/>
      <w:r w:rsidR="002F2777" w:rsidRPr="009E7DE3">
        <w:rPr>
          <w:rFonts w:ascii="Calibri" w:hAnsi="Calibri"/>
        </w:rPr>
        <w:t xml:space="preserve">, Andrew Beech, </w:t>
      </w:r>
      <w:r w:rsidR="00661889" w:rsidRPr="009E7DE3">
        <w:rPr>
          <w:rFonts w:ascii="Calibri" w:hAnsi="Calibri"/>
        </w:rPr>
        <w:t xml:space="preserve">Stephen </w:t>
      </w:r>
      <w:proofErr w:type="spellStart"/>
      <w:r w:rsidR="00661889" w:rsidRPr="009E7DE3">
        <w:rPr>
          <w:rFonts w:ascii="Calibri" w:hAnsi="Calibri"/>
        </w:rPr>
        <w:t>Holsgrove</w:t>
      </w:r>
      <w:proofErr w:type="spellEnd"/>
      <w:r w:rsidR="002512A6" w:rsidRPr="009E7DE3">
        <w:rPr>
          <w:rFonts w:ascii="Calibri" w:hAnsi="Calibri"/>
        </w:rPr>
        <w:t xml:space="preserve"> and Charlene Brown</w:t>
      </w:r>
      <w:r w:rsidRPr="009E7DE3">
        <w:rPr>
          <w:rFonts w:ascii="Calibri" w:hAnsi="Calibri"/>
        </w:rPr>
        <w:t>.</w:t>
      </w:r>
      <w:r w:rsidR="002512A6" w:rsidRPr="009E7DE3">
        <w:rPr>
          <w:rFonts w:ascii="Calibri" w:hAnsi="Calibri"/>
        </w:rPr>
        <w:br/>
      </w:r>
    </w:p>
    <w:p w:rsidR="0091590E" w:rsidRPr="009E7DE3" w:rsidRDefault="009636EE" w:rsidP="00C17A2E">
      <w:pPr>
        <w:pStyle w:val="ListParagraph"/>
        <w:numPr>
          <w:ilvl w:val="1"/>
          <w:numId w:val="1"/>
        </w:numPr>
        <w:tabs>
          <w:tab w:val="num" w:pos="425"/>
        </w:tabs>
        <w:spacing w:after="0" w:line="240" w:lineRule="auto"/>
        <w:ind w:left="426" w:hanging="425"/>
        <w:rPr>
          <w:rFonts w:ascii="Calibri" w:eastAsia="Trebuchet MS" w:hAnsi="Calibri" w:cs="Trebuchet MS"/>
        </w:rPr>
      </w:pPr>
      <w:r w:rsidRPr="009E7DE3">
        <w:rPr>
          <w:rFonts w:ascii="Calibri" w:hAnsi="Calibri"/>
          <w:b/>
          <w:bCs/>
        </w:rPr>
        <w:t>Minutes of the Meeting of</w:t>
      </w:r>
      <w:r w:rsidR="002512A6" w:rsidRPr="009E7DE3">
        <w:rPr>
          <w:rFonts w:ascii="Calibri" w:hAnsi="Calibri"/>
          <w:b/>
          <w:bCs/>
        </w:rPr>
        <w:t xml:space="preserve"> 19 January 2015</w:t>
      </w:r>
      <w:r w:rsidR="009551BA" w:rsidRPr="009E7DE3">
        <w:rPr>
          <w:rFonts w:ascii="Calibri" w:hAnsi="Calibri"/>
          <w:b/>
          <w:bCs/>
        </w:rPr>
        <w:t xml:space="preserve"> </w:t>
      </w:r>
      <w:r w:rsidR="009551BA" w:rsidRPr="009E7DE3">
        <w:rPr>
          <w:rFonts w:ascii="Calibri" w:hAnsi="Calibri"/>
          <w:b/>
          <w:bCs/>
        </w:rPr>
        <w:br/>
      </w:r>
      <w:r w:rsidR="009551BA" w:rsidRPr="009E7DE3">
        <w:rPr>
          <w:rFonts w:ascii="Calibri" w:hAnsi="Calibri"/>
          <w:b/>
          <w:bCs/>
        </w:rPr>
        <w:br/>
      </w:r>
      <w:r w:rsidR="000504A8" w:rsidRPr="009E7DE3">
        <w:rPr>
          <w:rFonts w:ascii="Calibri" w:hAnsi="Calibri"/>
        </w:rPr>
        <w:t xml:space="preserve">The Minutes were agreed </w:t>
      </w:r>
      <w:r w:rsidR="00D836A2" w:rsidRPr="009E7DE3">
        <w:rPr>
          <w:rFonts w:ascii="Calibri" w:hAnsi="Calibri"/>
        </w:rPr>
        <w:t>a</w:t>
      </w:r>
      <w:r w:rsidR="000504A8" w:rsidRPr="009E7DE3">
        <w:rPr>
          <w:rFonts w:ascii="Calibri" w:hAnsi="Calibri"/>
        </w:rPr>
        <w:t xml:space="preserve">s a correct record and </w:t>
      </w:r>
      <w:r w:rsidR="009551BA" w:rsidRPr="009E7DE3">
        <w:rPr>
          <w:rFonts w:ascii="Calibri" w:hAnsi="Calibri"/>
        </w:rPr>
        <w:t>were signed.</w:t>
      </w:r>
      <w:r w:rsidR="00D929FD" w:rsidRPr="009E7DE3">
        <w:rPr>
          <w:rFonts w:ascii="Calibri" w:hAnsi="Calibri"/>
        </w:rPr>
        <w:br/>
      </w:r>
    </w:p>
    <w:p w:rsidR="0091590E" w:rsidRPr="009E7DE3" w:rsidRDefault="009551BA" w:rsidP="00C17A2E">
      <w:pPr>
        <w:numPr>
          <w:ilvl w:val="1"/>
          <w:numId w:val="1"/>
        </w:numPr>
        <w:tabs>
          <w:tab w:val="num" w:pos="425"/>
        </w:tabs>
        <w:spacing w:after="0" w:line="240" w:lineRule="auto"/>
        <w:ind w:left="426" w:hanging="425"/>
        <w:rPr>
          <w:rFonts w:eastAsia="Trebuchet MS" w:cs="Trebuchet MS"/>
        </w:rPr>
      </w:pPr>
      <w:r w:rsidRPr="009E7DE3">
        <w:rPr>
          <w:b/>
          <w:bCs/>
        </w:rPr>
        <w:t>Matters Arising</w:t>
      </w:r>
      <w:r w:rsidRPr="009E7DE3">
        <w:rPr>
          <w:rFonts w:eastAsia="Trebuchet MS" w:cs="Trebuchet MS"/>
        </w:rPr>
        <w:br/>
      </w:r>
      <w:r w:rsidRPr="009E7DE3">
        <w:rPr>
          <w:rFonts w:eastAsia="Trebuchet MS" w:cs="Trebuchet MS"/>
        </w:rPr>
        <w:br/>
      </w:r>
      <w:proofErr w:type="gramStart"/>
      <w:r w:rsidR="00D836A2" w:rsidRPr="009E7DE3">
        <w:t>There</w:t>
      </w:r>
      <w:proofErr w:type="gramEnd"/>
      <w:r w:rsidR="00D836A2" w:rsidRPr="009E7DE3">
        <w:t xml:space="preserve"> were no M</w:t>
      </w:r>
      <w:r w:rsidR="001D009C" w:rsidRPr="009E7DE3">
        <w:t xml:space="preserve">atters </w:t>
      </w:r>
      <w:r w:rsidR="00D836A2" w:rsidRPr="009E7DE3">
        <w:t>A</w:t>
      </w:r>
      <w:r w:rsidR="001D009C" w:rsidRPr="009E7DE3">
        <w:t xml:space="preserve">rising that </w:t>
      </w:r>
      <w:r w:rsidR="003E0D1B" w:rsidRPr="009E7DE3">
        <w:t>i</w:t>
      </w:r>
      <w:r w:rsidR="001D009C" w:rsidRPr="009E7DE3">
        <w:t xml:space="preserve">s not </w:t>
      </w:r>
      <w:r w:rsidR="00225CCE" w:rsidRPr="009E7DE3">
        <w:t xml:space="preserve">on today’s agenda.  </w:t>
      </w:r>
      <w:r w:rsidR="00C17A2E" w:rsidRPr="009E7DE3">
        <w:br/>
      </w:r>
    </w:p>
    <w:p w:rsidR="00D929FD" w:rsidRPr="009E7DE3" w:rsidRDefault="00D929FD" w:rsidP="00C17A2E">
      <w:pPr>
        <w:numPr>
          <w:ilvl w:val="1"/>
          <w:numId w:val="1"/>
        </w:numPr>
        <w:tabs>
          <w:tab w:val="num" w:pos="425"/>
        </w:tabs>
        <w:spacing w:after="0" w:line="240" w:lineRule="auto"/>
        <w:ind w:left="425" w:hanging="425"/>
        <w:rPr>
          <w:rFonts w:eastAsia="Trebuchet MS" w:cs="Trebuchet MS"/>
        </w:rPr>
      </w:pPr>
      <w:r w:rsidRPr="009E7DE3">
        <w:rPr>
          <w:b/>
          <w:bCs/>
        </w:rPr>
        <w:t>Recruitment of Support Worker</w:t>
      </w:r>
      <w:r w:rsidR="008B4919" w:rsidRPr="009E7DE3">
        <w:rPr>
          <w:b/>
          <w:bCs/>
        </w:rPr>
        <w:br/>
      </w:r>
      <w:r w:rsidRPr="009E7DE3">
        <w:rPr>
          <w:b/>
          <w:bCs/>
        </w:rPr>
        <w:br/>
      </w:r>
      <w:proofErr w:type="gramStart"/>
      <w:r w:rsidR="002512A6" w:rsidRPr="009E7DE3">
        <w:rPr>
          <w:bCs/>
        </w:rPr>
        <w:t>Following</w:t>
      </w:r>
      <w:proofErr w:type="gramEnd"/>
      <w:r w:rsidR="002512A6" w:rsidRPr="009E7DE3">
        <w:rPr>
          <w:bCs/>
        </w:rPr>
        <w:t xml:space="preserve"> our last meeting </w:t>
      </w:r>
      <w:r w:rsidRPr="009E7DE3">
        <w:rPr>
          <w:bCs/>
        </w:rPr>
        <w:t xml:space="preserve">Marlene </w:t>
      </w:r>
      <w:r w:rsidR="002512A6" w:rsidRPr="009E7DE3">
        <w:rPr>
          <w:bCs/>
        </w:rPr>
        <w:t>reported that we had received 1</w:t>
      </w:r>
      <w:r w:rsidR="009A0730" w:rsidRPr="009E7DE3">
        <w:rPr>
          <w:bCs/>
        </w:rPr>
        <w:t>4</w:t>
      </w:r>
      <w:r w:rsidR="002512A6" w:rsidRPr="009E7DE3">
        <w:rPr>
          <w:bCs/>
        </w:rPr>
        <w:t xml:space="preserve"> applications</w:t>
      </w:r>
      <w:r w:rsidR="009A0730" w:rsidRPr="009E7DE3">
        <w:rPr>
          <w:bCs/>
        </w:rPr>
        <w:t>.</w:t>
      </w:r>
      <w:r w:rsidR="002512A6" w:rsidRPr="009E7DE3">
        <w:rPr>
          <w:bCs/>
        </w:rPr>
        <w:t xml:space="preserve">  A </w:t>
      </w:r>
      <w:proofErr w:type="spellStart"/>
      <w:r w:rsidR="002512A6" w:rsidRPr="009E7DE3">
        <w:rPr>
          <w:bCs/>
        </w:rPr>
        <w:t>shortlisting</w:t>
      </w:r>
      <w:proofErr w:type="spellEnd"/>
      <w:r w:rsidR="002512A6" w:rsidRPr="009E7DE3">
        <w:rPr>
          <w:bCs/>
        </w:rPr>
        <w:t xml:space="preserve"> team of </w:t>
      </w:r>
      <w:proofErr w:type="spellStart"/>
      <w:r w:rsidR="00FB3133" w:rsidRPr="009E7DE3">
        <w:rPr>
          <w:bCs/>
        </w:rPr>
        <w:t>Syed</w:t>
      </w:r>
      <w:r w:rsidRPr="009E7DE3">
        <w:rPr>
          <w:bCs/>
        </w:rPr>
        <w:t>a</w:t>
      </w:r>
      <w:proofErr w:type="spellEnd"/>
      <w:r w:rsidRPr="009E7DE3">
        <w:rPr>
          <w:bCs/>
        </w:rPr>
        <w:t xml:space="preserve">, </w:t>
      </w:r>
      <w:proofErr w:type="spellStart"/>
      <w:r w:rsidRPr="009E7DE3">
        <w:rPr>
          <w:bCs/>
        </w:rPr>
        <w:t>Senia</w:t>
      </w:r>
      <w:proofErr w:type="spellEnd"/>
      <w:r w:rsidR="002512A6" w:rsidRPr="009E7DE3">
        <w:rPr>
          <w:bCs/>
        </w:rPr>
        <w:t>,</w:t>
      </w:r>
      <w:r w:rsidRPr="009E7DE3">
        <w:rPr>
          <w:bCs/>
        </w:rPr>
        <w:t xml:space="preserve"> </w:t>
      </w:r>
      <w:r w:rsidR="00FB3133" w:rsidRPr="009E7DE3">
        <w:rPr>
          <w:bCs/>
        </w:rPr>
        <w:t>Robert</w:t>
      </w:r>
      <w:r w:rsidRPr="009E7DE3">
        <w:rPr>
          <w:bCs/>
        </w:rPr>
        <w:t xml:space="preserve"> </w:t>
      </w:r>
      <w:r w:rsidR="009A0730" w:rsidRPr="009E7DE3">
        <w:rPr>
          <w:bCs/>
        </w:rPr>
        <w:t>and herself met</w:t>
      </w:r>
      <w:r w:rsidR="002512A6" w:rsidRPr="009E7DE3">
        <w:rPr>
          <w:bCs/>
        </w:rPr>
        <w:t xml:space="preserve"> and selected 8 to go forward</w:t>
      </w:r>
      <w:r w:rsidR="009A0730" w:rsidRPr="009E7DE3">
        <w:rPr>
          <w:bCs/>
        </w:rPr>
        <w:t xml:space="preserve"> to the interviewing stage.  O</w:t>
      </w:r>
      <w:r w:rsidR="002512A6" w:rsidRPr="009E7DE3">
        <w:rPr>
          <w:bCs/>
        </w:rPr>
        <w:t xml:space="preserve">ne </w:t>
      </w:r>
      <w:r w:rsidR="009A0730" w:rsidRPr="009E7DE3">
        <w:rPr>
          <w:bCs/>
        </w:rPr>
        <w:t>withdrew</w:t>
      </w:r>
      <w:r w:rsidR="002512A6" w:rsidRPr="009E7DE3">
        <w:rPr>
          <w:bCs/>
        </w:rPr>
        <w:t xml:space="preserve"> as they had accepted another position.  These 7 applicants were then interviewed by Wendy, </w:t>
      </w:r>
      <w:r w:rsidR="00FB3133" w:rsidRPr="009E7DE3">
        <w:rPr>
          <w:bCs/>
        </w:rPr>
        <w:t>Aaron</w:t>
      </w:r>
      <w:r w:rsidR="008B4919" w:rsidRPr="009E7DE3">
        <w:rPr>
          <w:bCs/>
        </w:rPr>
        <w:t xml:space="preserve"> Barbour</w:t>
      </w:r>
      <w:r w:rsidR="002512A6" w:rsidRPr="009E7DE3">
        <w:rPr>
          <w:bCs/>
        </w:rPr>
        <w:t xml:space="preserve"> and Marlene</w:t>
      </w:r>
      <w:r w:rsidR="009A0730" w:rsidRPr="009E7DE3">
        <w:rPr>
          <w:bCs/>
        </w:rPr>
        <w:t xml:space="preserve"> who </w:t>
      </w:r>
      <w:r w:rsidR="003E0D1B" w:rsidRPr="009E7DE3">
        <w:rPr>
          <w:bCs/>
        </w:rPr>
        <w:t>unanimously agreed</w:t>
      </w:r>
      <w:r w:rsidR="002512A6" w:rsidRPr="009E7DE3">
        <w:rPr>
          <w:bCs/>
        </w:rPr>
        <w:t xml:space="preserve"> that </w:t>
      </w:r>
      <w:r w:rsidR="009A0730" w:rsidRPr="009E7DE3">
        <w:rPr>
          <w:bCs/>
        </w:rPr>
        <w:t>David Stone was the best candidate</w:t>
      </w:r>
      <w:r w:rsidR="002512A6" w:rsidRPr="009E7DE3">
        <w:rPr>
          <w:bCs/>
        </w:rPr>
        <w:t>.    David was a long term resident but lives outside of the patch.  He has family within the patch and has offered to stay there whenever he is required to be present in the patch.  David’s CV and work experience is attached as an attachment to this email.</w:t>
      </w:r>
      <w:r w:rsidR="00B040E2" w:rsidRPr="009E7DE3">
        <w:rPr>
          <w:bCs/>
        </w:rPr>
        <w:t xml:space="preserve">  David’s first day in post will </w:t>
      </w:r>
      <w:r w:rsidR="00DC1F4E" w:rsidRPr="009E7DE3">
        <w:rPr>
          <w:bCs/>
        </w:rPr>
        <w:t>be</w:t>
      </w:r>
      <w:r w:rsidR="00B040E2" w:rsidRPr="009E7DE3">
        <w:rPr>
          <w:bCs/>
        </w:rPr>
        <w:t xml:space="preserve"> on Monday 13 </w:t>
      </w:r>
      <w:r w:rsidR="00DC1F4E" w:rsidRPr="009E7DE3">
        <w:rPr>
          <w:bCs/>
        </w:rPr>
        <w:t>April</w:t>
      </w:r>
      <w:r w:rsidR="00B040E2" w:rsidRPr="009E7DE3">
        <w:rPr>
          <w:bCs/>
        </w:rPr>
        <w:t xml:space="preserve"> and we would like all to </w:t>
      </w:r>
      <w:r w:rsidR="003E0D1B" w:rsidRPr="009E7DE3">
        <w:rPr>
          <w:bCs/>
        </w:rPr>
        <w:t xml:space="preserve">meet with </w:t>
      </w:r>
      <w:r w:rsidR="00B040E2" w:rsidRPr="009E7DE3">
        <w:rPr>
          <w:bCs/>
        </w:rPr>
        <w:t>him at a luncheon drop in session betwe</w:t>
      </w:r>
      <w:r w:rsidR="00DC1F4E" w:rsidRPr="009E7DE3">
        <w:rPr>
          <w:bCs/>
        </w:rPr>
        <w:t xml:space="preserve">en 12 and 2 pm at </w:t>
      </w:r>
      <w:r w:rsidR="00A414F0" w:rsidRPr="009E7DE3">
        <w:rPr>
          <w:bCs/>
        </w:rPr>
        <w:t>Platform One.</w:t>
      </w:r>
      <w:r w:rsidR="00A414F0" w:rsidRPr="009E7DE3">
        <w:rPr>
          <w:bCs/>
        </w:rPr>
        <w:br/>
      </w:r>
      <w:r w:rsidR="00A414F0" w:rsidRPr="009E7DE3">
        <w:rPr>
          <w:bCs/>
        </w:rPr>
        <w:br/>
        <w:t>It is pl</w:t>
      </w:r>
      <w:r w:rsidR="00DC1F4E" w:rsidRPr="009E7DE3">
        <w:rPr>
          <w:bCs/>
        </w:rPr>
        <w:t>an</w:t>
      </w:r>
      <w:r w:rsidR="00A414F0" w:rsidRPr="009E7DE3">
        <w:rPr>
          <w:bCs/>
        </w:rPr>
        <w:t>n</w:t>
      </w:r>
      <w:r w:rsidR="00DC1F4E" w:rsidRPr="009E7DE3">
        <w:rPr>
          <w:bCs/>
        </w:rPr>
        <w:t>ed that both Robert and Marlene will meet with David next week as soon as Marlene can firm up the arrangements.</w:t>
      </w:r>
      <w:r w:rsidR="00DC1F4E" w:rsidRPr="009E7DE3">
        <w:rPr>
          <w:bCs/>
        </w:rPr>
        <w:br/>
      </w:r>
      <w:r w:rsidR="00DC1F4E" w:rsidRPr="009E7DE3">
        <w:rPr>
          <w:bCs/>
        </w:rPr>
        <w:br/>
        <w:t xml:space="preserve">The meeting agreed that the first key tasks should be assisting Vicky and Stephen with </w:t>
      </w:r>
      <w:proofErr w:type="spellStart"/>
      <w:r w:rsidR="00DC1F4E" w:rsidRPr="009E7DE3">
        <w:rPr>
          <w:bCs/>
        </w:rPr>
        <w:t>Comms</w:t>
      </w:r>
      <w:proofErr w:type="spellEnd"/>
      <w:r w:rsidR="00DC1F4E" w:rsidRPr="009E7DE3">
        <w:rPr>
          <w:bCs/>
        </w:rPr>
        <w:t xml:space="preserve"> and </w:t>
      </w:r>
      <w:r w:rsidR="003E0D1B" w:rsidRPr="009E7DE3">
        <w:rPr>
          <w:bCs/>
        </w:rPr>
        <w:t>Marketing;</w:t>
      </w:r>
      <w:r w:rsidR="00DC1F4E" w:rsidRPr="009E7DE3">
        <w:rPr>
          <w:bCs/>
        </w:rPr>
        <w:t xml:space="preserve"> the Skills sub group and the Asset list that we have tried to complete.</w:t>
      </w:r>
      <w:r w:rsidR="00C17A2E" w:rsidRPr="009E7DE3">
        <w:rPr>
          <w:bCs/>
        </w:rPr>
        <w:br/>
      </w:r>
    </w:p>
    <w:p w:rsidR="00DA3862" w:rsidRPr="009E7DE3" w:rsidRDefault="00DA3862" w:rsidP="009E7DE3">
      <w:pPr>
        <w:keepNext/>
        <w:numPr>
          <w:ilvl w:val="1"/>
          <w:numId w:val="1"/>
        </w:numPr>
        <w:tabs>
          <w:tab w:val="num" w:pos="425"/>
        </w:tabs>
        <w:spacing w:after="0" w:line="240" w:lineRule="auto"/>
        <w:ind w:left="425" w:hanging="425"/>
        <w:rPr>
          <w:rFonts w:eastAsia="Trebuchet MS" w:cs="Trebuchet MS"/>
        </w:rPr>
      </w:pPr>
      <w:r w:rsidRPr="009E7DE3">
        <w:rPr>
          <w:b/>
          <w:bCs/>
        </w:rPr>
        <w:lastRenderedPageBreak/>
        <w:t>Small Grants</w:t>
      </w:r>
      <w:r w:rsidR="00DC1F4E" w:rsidRPr="009E7DE3">
        <w:rPr>
          <w:b/>
          <w:bCs/>
        </w:rPr>
        <w:t xml:space="preserve"> 2015</w:t>
      </w:r>
      <w:r w:rsidR="00C17A2E" w:rsidRPr="009E7DE3">
        <w:rPr>
          <w:b/>
          <w:bCs/>
        </w:rPr>
        <w:br/>
      </w:r>
    </w:p>
    <w:p w:rsidR="00747343" w:rsidRPr="009E7DE3" w:rsidRDefault="00DA3862" w:rsidP="009E7DE3">
      <w:pPr>
        <w:keepNext/>
        <w:spacing w:after="0" w:line="240" w:lineRule="auto"/>
        <w:ind w:left="425"/>
        <w:rPr>
          <w:rFonts w:eastAsia="Trebuchet MS" w:cs="Trebuchet MS"/>
        </w:rPr>
      </w:pPr>
      <w:r w:rsidRPr="009E7DE3">
        <w:rPr>
          <w:rFonts w:eastAsia="Trebuchet MS" w:cs="Trebuchet MS"/>
        </w:rPr>
        <w:t>T</w:t>
      </w:r>
      <w:r w:rsidR="00DC1F4E" w:rsidRPr="009E7DE3">
        <w:rPr>
          <w:rFonts w:eastAsia="Trebuchet MS" w:cs="Trebuchet MS"/>
        </w:rPr>
        <w:t>essa ga</w:t>
      </w:r>
      <w:r w:rsidR="003E0D1B" w:rsidRPr="009E7DE3">
        <w:rPr>
          <w:rFonts w:eastAsia="Trebuchet MS" w:cs="Trebuchet MS"/>
        </w:rPr>
        <w:t>ve a brief update on the Small G</w:t>
      </w:r>
      <w:r w:rsidR="00DC1F4E" w:rsidRPr="009E7DE3">
        <w:rPr>
          <w:rFonts w:eastAsia="Trebuchet MS" w:cs="Trebuchet MS"/>
        </w:rPr>
        <w:t xml:space="preserve">rants Awards.  We had received 8 </w:t>
      </w:r>
      <w:r w:rsidR="001C456E" w:rsidRPr="009E7DE3">
        <w:rPr>
          <w:rFonts w:eastAsia="Trebuchet MS" w:cs="Trebuchet MS"/>
        </w:rPr>
        <w:t>applicants</w:t>
      </w:r>
      <w:r w:rsidR="00DC1F4E" w:rsidRPr="009E7DE3">
        <w:rPr>
          <w:rFonts w:eastAsia="Trebuchet MS" w:cs="Trebuchet MS"/>
        </w:rPr>
        <w:t xml:space="preserve"> of which 4 were approved. </w:t>
      </w:r>
      <w:r w:rsidR="001C456E" w:rsidRPr="009E7DE3">
        <w:rPr>
          <w:rFonts w:eastAsia="Trebuchet MS" w:cs="Trebuchet MS"/>
        </w:rPr>
        <w:t xml:space="preserve"> Total amount awarded was £2,460 leaving an amount of £2, 040.  The Small Grant’s Panel felt that 2 of the applicants should</w:t>
      </w:r>
      <w:r w:rsidR="00DC1F4E" w:rsidRPr="009E7DE3">
        <w:rPr>
          <w:rFonts w:eastAsia="Trebuchet MS" w:cs="Trebuchet MS"/>
        </w:rPr>
        <w:t xml:space="preserve"> </w:t>
      </w:r>
      <w:r w:rsidR="001C456E" w:rsidRPr="009E7DE3">
        <w:rPr>
          <w:rFonts w:eastAsia="Trebuchet MS" w:cs="Trebuchet MS"/>
        </w:rPr>
        <w:t xml:space="preserve">be recommended for a Quick Win and it was agreed that an amount of £2,500 </w:t>
      </w:r>
      <w:r w:rsidR="003E0D1B" w:rsidRPr="009E7DE3">
        <w:rPr>
          <w:rFonts w:eastAsia="Trebuchet MS" w:cs="Trebuchet MS"/>
        </w:rPr>
        <w:t xml:space="preserve">could be available </w:t>
      </w:r>
      <w:r w:rsidR="001C456E" w:rsidRPr="009E7DE3">
        <w:rPr>
          <w:rFonts w:eastAsia="Trebuchet MS" w:cs="Trebuchet MS"/>
        </w:rPr>
        <w:t>with a ma</w:t>
      </w:r>
      <w:r w:rsidR="009A0730" w:rsidRPr="009E7DE3">
        <w:rPr>
          <w:rFonts w:eastAsia="Trebuchet MS" w:cs="Trebuchet MS"/>
        </w:rPr>
        <w:t xml:space="preserve">ximum award of £500 each.  </w:t>
      </w:r>
      <w:r w:rsidR="009A0730" w:rsidRPr="009E7DE3">
        <w:rPr>
          <w:rFonts w:eastAsia="Trebuchet MS" w:cs="Trebuchet MS"/>
        </w:rPr>
        <w:br/>
      </w:r>
      <w:r w:rsidR="009A0730" w:rsidRPr="009E7DE3">
        <w:rPr>
          <w:rFonts w:eastAsia="Trebuchet MS" w:cs="Trebuchet MS"/>
        </w:rPr>
        <w:br/>
        <w:t>Tho</w:t>
      </w:r>
      <w:r w:rsidR="003E0D1B" w:rsidRPr="009E7DE3">
        <w:rPr>
          <w:rFonts w:eastAsia="Trebuchet MS" w:cs="Trebuchet MS"/>
        </w:rPr>
        <w:t>se</w:t>
      </w:r>
      <w:r w:rsidR="001C456E" w:rsidRPr="009E7DE3">
        <w:rPr>
          <w:rFonts w:eastAsia="Trebuchet MS" w:cs="Trebuchet MS"/>
        </w:rPr>
        <w:t xml:space="preserve"> award</w:t>
      </w:r>
      <w:r w:rsidR="003E0D1B" w:rsidRPr="009E7DE3">
        <w:rPr>
          <w:rFonts w:eastAsia="Trebuchet MS" w:cs="Trebuchet MS"/>
        </w:rPr>
        <w:t>ed are</w:t>
      </w:r>
      <w:r w:rsidR="00747343" w:rsidRPr="009E7DE3">
        <w:rPr>
          <w:rFonts w:eastAsia="Trebuchet MS" w:cs="Trebuchet MS"/>
        </w:rPr>
        <w:t xml:space="preserve">: (a) </w:t>
      </w:r>
      <w:r w:rsidR="001C456E" w:rsidRPr="009E7DE3">
        <w:rPr>
          <w:rFonts w:eastAsia="Trebuchet MS" w:cs="Trebuchet MS"/>
        </w:rPr>
        <w:t>£300 to Women of Wandsworth for an intergenerational Art project.  A set of Chinese brushes would be purchased</w:t>
      </w:r>
      <w:r w:rsidR="003E0D1B" w:rsidRPr="009E7DE3">
        <w:rPr>
          <w:rFonts w:eastAsia="Trebuchet MS" w:cs="Trebuchet MS"/>
        </w:rPr>
        <w:t>.  T</w:t>
      </w:r>
      <w:r w:rsidR="001C456E" w:rsidRPr="009E7DE3">
        <w:rPr>
          <w:rFonts w:eastAsia="Trebuchet MS" w:cs="Trebuchet MS"/>
        </w:rPr>
        <w:t>he teacher is a therapist</w:t>
      </w:r>
      <w:r w:rsidR="003E0D1B" w:rsidRPr="009E7DE3">
        <w:rPr>
          <w:rFonts w:eastAsia="Trebuchet MS" w:cs="Trebuchet MS"/>
        </w:rPr>
        <w:t>,</w:t>
      </w:r>
      <w:r w:rsidR="001C456E" w:rsidRPr="009E7DE3">
        <w:rPr>
          <w:rFonts w:eastAsia="Trebuchet MS" w:cs="Trebuchet MS"/>
        </w:rPr>
        <w:t xml:space="preserve"> helpful to the elderly and the disabled.  The Art would be displayed at the Wandsworth Arts Festival.  A discussion was held on whether it would </w:t>
      </w:r>
      <w:r w:rsidR="003E0D1B" w:rsidRPr="009E7DE3">
        <w:rPr>
          <w:rFonts w:eastAsia="Trebuchet MS" w:cs="Trebuchet MS"/>
        </w:rPr>
        <w:t xml:space="preserve">be an </w:t>
      </w:r>
      <w:r w:rsidR="001C456E" w:rsidRPr="009E7DE3">
        <w:rPr>
          <w:rFonts w:eastAsia="Trebuchet MS" w:cs="Trebuchet MS"/>
        </w:rPr>
        <w:t xml:space="preserve">idea to display these art works either at the Pump House or anywhere else after </w:t>
      </w:r>
      <w:proofErr w:type="spellStart"/>
      <w:r w:rsidR="001C456E" w:rsidRPr="009E7DE3">
        <w:rPr>
          <w:rFonts w:eastAsia="Trebuchet MS" w:cs="Trebuchet MS"/>
        </w:rPr>
        <w:t>Wandsworth</w:t>
      </w:r>
      <w:r w:rsidR="00747343" w:rsidRPr="009E7DE3">
        <w:rPr>
          <w:rFonts w:eastAsia="Trebuchet MS" w:cs="Trebuchet MS"/>
        </w:rPr>
        <w:t>’s</w:t>
      </w:r>
      <w:proofErr w:type="spellEnd"/>
      <w:r w:rsidR="001C456E" w:rsidRPr="009E7DE3">
        <w:rPr>
          <w:rFonts w:eastAsia="Trebuchet MS" w:cs="Trebuchet MS"/>
        </w:rPr>
        <w:t xml:space="preserve"> festival</w:t>
      </w:r>
      <w:r w:rsidR="003E0D1B" w:rsidRPr="009E7DE3">
        <w:rPr>
          <w:rFonts w:eastAsia="Trebuchet MS" w:cs="Trebuchet MS"/>
        </w:rPr>
        <w:t>.  However t</w:t>
      </w:r>
      <w:r w:rsidR="001C456E" w:rsidRPr="009E7DE3">
        <w:rPr>
          <w:rFonts w:eastAsia="Trebuchet MS" w:cs="Trebuchet MS"/>
        </w:rPr>
        <w:t>h</w:t>
      </w:r>
      <w:r w:rsidR="00A414F0" w:rsidRPr="009E7DE3">
        <w:rPr>
          <w:rFonts w:eastAsia="Trebuchet MS" w:cs="Trebuchet MS"/>
        </w:rPr>
        <w:t>e meeting was told that there are</w:t>
      </w:r>
      <w:r w:rsidR="001C456E" w:rsidRPr="009E7DE3">
        <w:rPr>
          <w:rFonts w:eastAsia="Trebuchet MS" w:cs="Trebuchet MS"/>
        </w:rPr>
        <w:t xml:space="preserve"> over 70 of</w:t>
      </w:r>
      <w:r w:rsidR="00747343" w:rsidRPr="009E7DE3">
        <w:rPr>
          <w:rFonts w:eastAsia="Trebuchet MS" w:cs="Trebuchet MS"/>
        </w:rPr>
        <w:t xml:space="preserve"> these paintings </w:t>
      </w:r>
      <w:r w:rsidR="00A414F0" w:rsidRPr="009E7DE3">
        <w:rPr>
          <w:rFonts w:eastAsia="Trebuchet MS" w:cs="Trebuchet MS"/>
        </w:rPr>
        <w:t>as this project also took place</w:t>
      </w:r>
      <w:r w:rsidR="001C456E" w:rsidRPr="009E7DE3">
        <w:rPr>
          <w:rFonts w:eastAsia="Trebuchet MS" w:cs="Trebuchet MS"/>
        </w:rPr>
        <w:t xml:space="preserve"> last year</w:t>
      </w:r>
      <w:r w:rsidR="009A0730" w:rsidRPr="009E7DE3">
        <w:rPr>
          <w:rFonts w:eastAsia="Trebuchet MS" w:cs="Trebuchet MS"/>
        </w:rPr>
        <w:t>; they</w:t>
      </w:r>
      <w:r w:rsidR="003E0D1B" w:rsidRPr="009E7DE3">
        <w:rPr>
          <w:rFonts w:eastAsia="Trebuchet MS" w:cs="Trebuchet MS"/>
        </w:rPr>
        <w:t xml:space="preserve"> </w:t>
      </w:r>
      <w:r w:rsidR="009A0730" w:rsidRPr="009E7DE3">
        <w:rPr>
          <w:rFonts w:eastAsia="Trebuchet MS" w:cs="Trebuchet MS"/>
        </w:rPr>
        <w:t>already</w:t>
      </w:r>
      <w:r w:rsidR="003E0D1B" w:rsidRPr="009E7DE3">
        <w:rPr>
          <w:rFonts w:eastAsia="Trebuchet MS" w:cs="Trebuchet MS"/>
        </w:rPr>
        <w:t xml:space="preserve"> have some Chinese brushes but needed a larger size</w:t>
      </w:r>
      <w:r w:rsidR="001C456E" w:rsidRPr="009E7DE3">
        <w:rPr>
          <w:rFonts w:eastAsia="Trebuchet MS" w:cs="Trebuchet MS"/>
        </w:rPr>
        <w:t xml:space="preserve">.  </w:t>
      </w:r>
      <w:proofErr w:type="gramStart"/>
      <w:r w:rsidR="00747343" w:rsidRPr="009E7DE3">
        <w:rPr>
          <w:rFonts w:eastAsia="Trebuchet MS" w:cs="Trebuchet MS"/>
        </w:rPr>
        <w:t>(b) £550 t</w:t>
      </w:r>
      <w:r w:rsidR="003E0D1B" w:rsidRPr="009E7DE3">
        <w:rPr>
          <w:rFonts w:eastAsia="Trebuchet MS" w:cs="Trebuchet MS"/>
        </w:rPr>
        <w:t xml:space="preserve">o the </w:t>
      </w:r>
      <w:proofErr w:type="spellStart"/>
      <w:r w:rsidR="003E0D1B" w:rsidRPr="009E7DE3">
        <w:rPr>
          <w:rFonts w:eastAsia="Trebuchet MS" w:cs="Trebuchet MS"/>
        </w:rPr>
        <w:t>Lightbox</w:t>
      </w:r>
      <w:proofErr w:type="spellEnd"/>
      <w:r w:rsidR="003E0D1B" w:rsidRPr="009E7DE3">
        <w:rPr>
          <w:rFonts w:eastAsia="Trebuchet MS" w:cs="Trebuchet MS"/>
        </w:rPr>
        <w:t xml:space="preserve"> Theatre for a v</w:t>
      </w:r>
      <w:r w:rsidR="00747343" w:rsidRPr="009E7DE3">
        <w:rPr>
          <w:rFonts w:eastAsia="Trebuchet MS" w:cs="Trebuchet MS"/>
        </w:rPr>
        <w:t>ideo fo</w:t>
      </w:r>
      <w:r w:rsidR="003E0D1B" w:rsidRPr="009E7DE3">
        <w:rPr>
          <w:rFonts w:eastAsia="Trebuchet MS" w:cs="Trebuchet MS"/>
        </w:rPr>
        <w:t>r the Battersea Odyssey show.</w:t>
      </w:r>
      <w:proofErr w:type="gramEnd"/>
      <w:r w:rsidR="003E0D1B" w:rsidRPr="009E7DE3">
        <w:rPr>
          <w:rFonts w:eastAsia="Trebuchet MS" w:cs="Trebuchet MS"/>
        </w:rPr>
        <w:t xml:space="preserve">  Th</w:t>
      </w:r>
      <w:r w:rsidR="00747343" w:rsidRPr="009E7DE3">
        <w:rPr>
          <w:rFonts w:eastAsia="Trebuchet MS" w:cs="Trebuchet MS"/>
        </w:rPr>
        <w:t xml:space="preserve">is grant is the cost of the camera operator and video editing.  (c) £610 to Providence House to run a pilot after school project for the 6-13 age group, and </w:t>
      </w:r>
      <w:r w:rsidR="00BF0792" w:rsidRPr="009E7DE3">
        <w:rPr>
          <w:rFonts w:eastAsia="Trebuchet MS" w:cs="Trebuchet MS"/>
        </w:rPr>
        <w:t xml:space="preserve"> (d) </w:t>
      </w:r>
      <w:r w:rsidR="00747343" w:rsidRPr="009E7DE3">
        <w:rPr>
          <w:rFonts w:eastAsia="Trebuchet MS" w:cs="Trebuchet MS"/>
        </w:rPr>
        <w:t xml:space="preserve">£1,000 to Creative Art School to run a </w:t>
      </w:r>
      <w:r w:rsidR="00BF0792" w:rsidRPr="009E7DE3">
        <w:rPr>
          <w:rFonts w:eastAsia="Trebuchet MS" w:cs="Trebuchet MS"/>
        </w:rPr>
        <w:t xml:space="preserve">children’s </w:t>
      </w:r>
      <w:r w:rsidR="00747343" w:rsidRPr="009E7DE3">
        <w:rPr>
          <w:rFonts w:eastAsia="Trebuchet MS" w:cs="Trebuchet MS"/>
        </w:rPr>
        <w:t xml:space="preserve">street dance, drama and other arts in the local area.  </w:t>
      </w:r>
      <w:r w:rsidR="00747343" w:rsidRPr="009E7DE3">
        <w:rPr>
          <w:rFonts w:eastAsia="Trebuchet MS" w:cs="Trebuchet MS"/>
        </w:rPr>
        <w:br/>
      </w:r>
      <w:r w:rsidR="00747343" w:rsidRPr="009E7DE3">
        <w:rPr>
          <w:rFonts w:eastAsia="Trebuchet MS" w:cs="Trebuchet MS"/>
        </w:rPr>
        <w:br/>
        <w:t>The 2 projects the Panel felt could be Quick Win</w:t>
      </w:r>
      <w:r w:rsidR="009A0730" w:rsidRPr="009E7DE3">
        <w:rPr>
          <w:rFonts w:eastAsia="Trebuchet MS" w:cs="Trebuchet MS"/>
        </w:rPr>
        <w:t>s</w:t>
      </w:r>
      <w:r w:rsidR="00747343" w:rsidRPr="009E7DE3">
        <w:rPr>
          <w:rFonts w:eastAsia="Trebuchet MS" w:cs="Trebuchet MS"/>
        </w:rPr>
        <w:t xml:space="preserve"> w</w:t>
      </w:r>
      <w:r w:rsidR="00BF0792" w:rsidRPr="009E7DE3">
        <w:rPr>
          <w:rFonts w:eastAsia="Trebuchet MS" w:cs="Trebuchet MS"/>
        </w:rPr>
        <w:t>ere</w:t>
      </w:r>
      <w:r w:rsidR="00747343" w:rsidRPr="009E7DE3">
        <w:rPr>
          <w:rFonts w:eastAsia="Trebuchet MS" w:cs="Trebuchet MS"/>
        </w:rPr>
        <w:t xml:space="preserve"> the Sydney Naturals to run a workshop pilot</w:t>
      </w:r>
      <w:r w:rsidR="007656E6" w:rsidRPr="009E7DE3">
        <w:rPr>
          <w:rFonts w:eastAsia="Trebuchet MS" w:cs="Trebuchet MS"/>
        </w:rPr>
        <w:t>.  The concept is a good idea and the pilot is to try to see if it works</w:t>
      </w:r>
      <w:r w:rsidR="00747343" w:rsidRPr="009E7DE3">
        <w:rPr>
          <w:rFonts w:eastAsia="Trebuchet MS" w:cs="Trebuchet MS"/>
        </w:rPr>
        <w:t xml:space="preserve"> and </w:t>
      </w:r>
      <w:r w:rsidR="00BF0792" w:rsidRPr="009E7DE3">
        <w:rPr>
          <w:rFonts w:eastAsia="Trebuchet MS" w:cs="Trebuchet MS"/>
        </w:rPr>
        <w:t xml:space="preserve">(b) </w:t>
      </w:r>
      <w:r w:rsidR="00747343" w:rsidRPr="009E7DE3">
        <w:rPr>
          <w:rFonts w:eastAsia="Trebuchet MS" w:cs="Trebuchet MS"/>
        </w:rPr>
        <w:t>a boxing club as the application was made from outside of the patch</w:t>
      </w:r>
      <w:r w:rsidR="00BF0792" w:rsidRPr="009E7DE3">
        <w:rPr>
          <w:rFonts w:eastAsia="Trebuchet MS" w:cs="Trebuchet MS"/>
        </w:rPr>
        <w:t>.  These will be encouraged to apply for a Quick Win</w:t>
      </w:r>
      <w:r w:rsidR="00747343" w:rsidRPr="009E7DE3">
        <w:rPr>
          <w:rFonts w:eastAsia="Trebuchet MS" w:cs="Trebuchet MS"/>
        </w:rPr>
        <w:t xml:space="preserve"> but</w:t>
      </w:r>
      <w:r w:rsidR="007656E6" w:rsidRPr="009E7DE3">
        <w:rPr>
          <w:rFonts w:eastAsia="Trebuchet MS" w:cs="Trebuchet MS"/>
        </w:rPr>
        <w:t xml:space="preserve"> to be </w:t>
      </w:r>
      <w:r w:rsidR="00747343" w:rsidRPr="009E7DE3">
        <w:rPr>
          <w:rFonts w:eastAsia="Trebuchet MS" w:cs="Trebuchet MS"/>
        </w:rPr>
        <w:t>run within the patch</w:t>
      </w:r>
      <w:r w:rsidR="007656E6" w:rsidRPr="009E7DE3">
        <w:rPr>
          <w:rFonts w:eastAsia="Trebuchet MS" w:cs="Trebuchet MS"/>
        </w:rPr>
        <w:t xml:space="preserve"> for </w:t>
      </w:r>
      <w:r w:rsidR="00BF0792" w:rsidRPr="009E7DE3">
        <w:rPr>
          <w:rFonts w:eastAsia="Trebuchet MS" w:cs="Trebuchet MS"/>
        </w:rPr>
        <w:t>our</w:t>
      </w:r>
      <w:r w:rsidR="007656E6" w:rsidRPr="009E7DE3">
        <w:rPr>
          <w:rFonts w:eastAsia="Trebuchet MS" w:cs="Trebuchet MS"/>
        </w:rPr>
        <w:t xml:space="preserve"> residents</w:t>
      </w:r>
      <w:r w:rsidR="00747343" w:rsidRPr="009E7DE3">
        <w:rPr>
          <w:rFonts w:eastAsia="Trebuchet MS" w:cs="Trebuchet MS"/>
        </w:rPr>
        <w:t>.</w:t>
      </w:r>
    </w:p>
    <w:p w:rsidR="007656E6" w:rsidRPr="009E7DE3" w:rsidRDefault="007656E6" w:rsidP="00C17A2E">
      <w:pPr>
        <w:spacing w:after="0" w:line="240" w:lineRule="auto"/>
        <w:ind w:left="426"/>
        <w:rPr>
          <w:rFonts w:eastAsia="Trebuchet MS" w:cs="Trebuchet MS"/>
        </w:rPr>
      </w:pPr>
    </w:p>
    <w:p w:rsidR="007656E6" w:rsidRPr="009E7DE3" w:rsidRDefault="009A0730" w:rsidP="00C17A2E">
      <w:pPr>
        <w:spacing w:after="0" w:line="240" w:lineRule="auto"/>
        <w:ind w:left="426"/>
        <w:rPr>
          <w:rFonts w:eastAsia="Trebuchet MS" w:cs="Trebuchet MS"/>
        </w:rPr>
      </w:pPr>
      <w:r w:rsidRPr="009E7DE3">
        <w:rPr>
          <w:rFonts w:eastAsia="Trebuchet MS" w:cs="Trebuchet MS"/>
        </w:rPr>
        <w:t xml:space="preserve">It was </w:t>
      </w:r>
      <w:r w:rsidR="007656E6" w:rsidRPr="009E7DE3">
        <w:rPr>
          <w:rFonts w:eastAsia="Trebuchet MS" w:cs="Trebuchet MS"/>
        </w:rPr>
        <w:t xml:space="preserve">suggested </w:t>
      </w:r>
      <w:r w:rsidRPr="009E7DE3">
        <w:rPr>
          <w:rFonts w:eastAsia="Trebuchet MS" w:cs="Trebuchet MS"/>
        </w:rPr>
        <w:t xml:space="preserve">that the deadline </w:t>
      </w:r>
      <w:r w:rsidR="004227E1" w:rsidRPr="009E7DE3">
        <w:rPr>
          <w:rFonts w:eastAsia="Trebuchet MS" w:cs="Trebuchet MS"/>
        </w:rPr>
        <w:t>should</w:t>
      </w:r>
      <w:r w:rsidRPr="009E7DE3">
        <w:rPr>
          <w:rFonts w:eastAsia="Trebuchet MS" w:cs="Trebuchet MS"/>
        </w:rPr>
        <w:t xml:space="preserve"> be</w:t>
      </w:r>
      <w:r w:rsidR="007656E6" w:rsidRPr="009E7DE3">
        <w:rPr>
          <w:rFonts w:eastAsia="Trebuchet MS" w:cs="Trebuchet MS"/>
        </w:rPr>
        <w:t xml:space="preserve"> 26 March</w:t>
      </w:r>
      <w:r w:rsidR="00BF0792" w:rsidRPr="009E7DE3">
        <w:rPr>
          <w:rFonts w:eastAsia="Trebuchet MS" w:cs="Trebuchet MS"/>
        </w:rPr>
        <w:t xml:space="preserve">. </w:t>
      </w:r>
      <w:r w:rsidR="007656E6" w:rsidRPr="009E7DE3">
        <w:rPr>
          <w:rFonts w:eastAsia="Trebuchet MS" w:cs="Trebuchet MS"/>
        </w:rPr>
        <w:t xml:space="preserve"> Helen </w:t>
      </w:r>
      <w:r w:rsidR="00BF0792" w:rsidRPr="009E7DE3">
        <w:rPr>
          <w:rFonts w:eastAsia="Trebuchet MS" w:cs="Trebuchet MS"/>
        </w:rPr>
        <w:t xml:space="preserve">to </w:t>
      </w:r>
      <w:r w:rsidR="007656E6" w:rsidRPr="009E7DE3">
        <w:rPr>
          <w:rFonts w:eastAsia="Trebuchet MS" w:cs="Trebuchet MS"/>
        </w:rPr>
        <w:t>updat</w:t>
      </w:r>
      <w:r w:rsidR="00BF0792" w:rsidRPr="009E7DE3">
        <w:rPr>
          <w:rFonts w:eastAsia="Trebuchet MS" w:cs="Trebuchet MS"/>
        </w:rPr>
        <w:t>e</w:t>
      </w:r>
      <w:r w:rsidR="007656E6" w:rsidRPr="009E7DE3">
        <w:rPr>
          <w:rFonts w:eastAsia="Trebuchet MS" w:cs="Trebuchet MS"/>
        </w:rPr>
        <w:t xml:space="preserve"> the posters and </w:t>
      </w:r>
      <w:r w:rsidRPr="009E7DE3">
        <w:rPr>
          <w:rFonts w:eastAsia="Trebuchet MS" w:cs="Trebuchet MS"/>
        </w:rPr>
        <w:t>Marlene circulates</w:t>
      </w:r>
      <w:r w:rsidR="007656E6" w:rsidRPr="009E7DE3">
        <w:rPr>
          <w:rFonts w:eastAsia="Trebuchet MS" w:cs="Trebuchet MS"/>
        </w:rPr>
        <w:t xml:space="preserve"> </w:t>
      </w:r>
      <w:r w:rsidR="00BF0792" w:rsidRPr="009E7DE3">
        <w:rPr>
          <w:rFonts w:eastAsia="Trebuchet MS" w:cs="Trebuchet MS"/>
        </w:rPr>
        <w:t>to</w:t>
      </w:r>
      <w:r w:rsidR="007656E6" w:rsidRPr="009E7DE3">
        <w:rPr>
          <w:rFonts w:eastAsia="Trebuchet MS" w:cs="Trebuchet MS"/>
        </w:rPr>
        <w:t xml:space="preserve"> the</w:t>
      </w:r>
      <w:r w:rsidR="00BF0792" w:rsidRPr="009E7DE3">
        <w:rPr>
          <w:rFonts w:eastAsia="Trebuchet MS" w:cs="Trebuchet MS"/>
        </w:rPr>
        <w:t xml:space="preserve"> General M</w:t>
      </w:r>
      <w:r w:rsidR="007656E6" w:rsidRPr="009E7DE3">
        <w:rPr>
          <w:rFonts w:eastAsia="Trebuchet MS" w:cs="Trebuchet MS"/>
        </w:rPr>
        <w:t xml:space="preserve">embers email list and the Panel </w:t>
      </w:r>
      <w:r w:rsidR="001B613E" w:rsidRPr="009E7DE3">
        <w:rPr>
          <w:rFonts w:eastAsia="Trebuchet MS" w:cs="Trebuchet MS"/>
        </w:rPr>
        <w:t xml:space="preserve">to </w:t>
      </w:r>
      <w:r w:rsidR="007656E6" w:rsidRPr="009E7DE3">
        <w:rPr>
          <w:rFonts w:eastAsia="Trebuchet MS" w:cs="Trebuchet MS"/>
        </w:rPr>
        <w:t xml:space="preserve">meet on 9 or 14 April.  The meeting felt </w:t>
      </w:r>
      <w:r w:rsidR="001B613E" w:rsidRPr="009E7DE3">
        <w:rPr>
          <w:rFonts w:eastAsia="Trebuchet MS" w:cs="Trebuchet MS"/>
        </w:rPr>
        <w:t xml:space="preserve">that this was too </w:t>
      </w:r>
      <w:r w:rsidR="007656E6" w:rsidRPr="009E7DE3">
        <w:rPr>
          <w:rFonts w:eastAsia="Trebuchet MS" w:cs="Trebuchet MS"/>
        </w:rPr>
        <w:t>much of a tight turnaround</w:t>
      </w:r>
      <w:r w:rsidR="00C30A80" w:rsidRPr="009E7DE3">
        <w:rPr>
          <w:rFonts w:eastAsia="Trebuchet MS" w:cs="Trebuchet MS"/>
        </w:rPr>
        <w:t>.  There was also a discussion of advertising through Brightside, Wandsworth Guardian and South London Press.  Brightside is not appropriate as it is a quarterly publication with a long print de</w:t>
      </w:r>
      <w:r w:rsidR="00BF0792" w:rsidRPr="009E7DE3">
        <w:rPr>
          <w:rFonts w:eastAsia="Trebuchet MS" w:cs="Trebuchet MS"/>
        </w:rPr>
        <w:t>adline.  Wandsworth Guardian is</w:t>
      </w:r>
      <w:r w:rsidR="00C30A80" w:rsidRPr="009E7DE3">
        <w:rPr>
          <w:rFonts w:eastAsia="Trebuchet MS" w:cs="Trebuchet MS"/>
        </w:rPr>
        <w:t xml:space="preserve"> only in</w:t>
      </w:r>
      <w:r w:rsidR="00BF0792" w:rsidRPr="009E7DE3">
        <w:rPr>
          <w:rFonts w:eastAsia="Trebuchet MS" w:cs="Trebuchet MS"/>
        </w:rPr>
        <w:t>terested in newsworthy stories or for us to</w:t>
      </w:r>
      <w:r w:rsidR="00C30A80" w:rsidRPr="009E7DE3">
        <w:rPr>
          <w:rFonts w:eastAsia="Trebuchet MS" w:cs="Trebuchet MS"/>
        </w:rPr>
        <w:t xml:space="preserve"> take an ad or write an article to send to them on the history of what we are about.  We agreed </w:t>
      </w:r>
      <w:r w:rsidR="00BF0792" w:rsidRPr="009E7DE3">
        <w:rPr>
          <w:rFonts w:eastAsia="Trebuchet MS" w:cs="Trebuchet MS"/>
        </w:rPr>
        <w:t>to</w:t>
      </w:r>
      <w:r w:rsidR="001B613E" w:rsidRPr="009E7DE3">
        <w:rPr>
          <w:rFonts w:eastAsia="Trebuchet MS" w:cs="Trebuchet MS"/>
        </w:rPr>
        <w:t xml:space="preserve"> move the deadline to </w:t>
      </w:r>
      <w:r w:rsidR="00C30A80" w:rsidRPr="009E7DE3">
        <w:rPr>
          <w:rFonts w:eastAsia="Trebuchet MS" w:cs="Trebuchet MS"/>
        </w:rPr>
        <w:t xml:space="preserve">13 April with </w:t>
      </w:r>
      <w:r w:rsidR="00BF0792" w:rsidRPr="009E7DE3">
        <w:rPr>
          <w:rFonts w:eastAsia="Trebuchet MS" w:cs="Trebuchet MS"/>
        </w:rPr>
        <w:t>the information</w:t>
      </w:r>
      <w:r w:rsidR="00C30A80" w:rsidRPr="009E7DE3">
        <w:rPr>
          <w:rFonts w:eastAsia="Trebuchet MS" w:cs="Trebuchet MS"/>
        </w:rPr>
        <w:t xml:space="preserve"> on </w:t>
      </w:r>
      <w:r w:rsidR="00BF0792" w:rsidRPr="009E7DE3">
        <w:rPr>
          <w:rFonts w:eastAsia="Trebuchet MS" w:cs="Trebuchet MS"/>
        </w:rPr>
        <w:t xml:space="preserve">our </w:t>
      </w:r>
      <w:r w:rsidR="00C30A80" w:rsidRPr="009E7DE3">
        <w:rPr>
          <w:rFonts w:eastAsia="Trebuchet MS" w:cs="Trebuchet MS"/>
        </w:rPr>
        <w:t>website, through our email list and a few strategically placed posters on Residents’ Association notice boards, libraries etc.</w:t>
      </w:r>
      <w:r w:rsidR="007A187D" w:rsidRPr="009E7DE3">
        <w:rPr>
          <w:rFonts w:eastAsia="Trebuchet MS" w:cs="Trebuchet MS"/>
        </w:rPr>
        <w:t xml:space="preserve">  A Quick Wins Poster is attached to these Minutes.</w:t>
      </w:r>
    </w:p>
    <w:p w:rsidR="00F5090F" w:rsidRPr="009E7DE3" w:rsidRDefault="00F5090F" w:rsidP="00C17A2E">
      <w:pPr>
        <w:spacing w:after="0" w:line="240" w:lineRule="auto"/>
        <w:ind w:left="426"/>
        <w:rPr>
          <w:rFonts w:eastAsia="Trebuchet MS" w:cs="Trebuchet MS"/>
        </w:rPr>
      </w:pPr>
    </w:p>
    <w:p w:rsidR="00C30A80" w:rsidRPr="009E7DE3" w:rsidRDefault="00C30A80" w:rsidP="00C17A2E">
      <w:pPr>
        <w:numPr>
          <w:ilvl w:val="1"/>
          <w:numId w:val="1"/>
        </w:numPr>
        <w:tabs>
          <w:tab w:val="num" w:pos="425"/>
        </w:tabs>
        <w:spacing w:after="0" w:line="240" w:lineRule="auto"/>
        <w:ind w:left="426" w:hanging="426"/>
        <w:rPr>
          <w:rFonts w:eastAsia="Trebuchet MS" w:cs="Trebuchet MS"/>
          <w:b/>
        </w:rPr>
      </w:pPr>
      <w:r w:rsidRPr="009E7DE3">
        <w:rPr>
          <w:rFonts w:eastAsia="Trebuchet MS" w:cs="Trebuchet MS"/>
          <w:b/>
        </w:rPr>
        <w:t>Communications and Promotion</w:t>
      </w:r>
      <w:r w:rsidRPr="009E7DE3">
        <w:rPr>
          <w:rFonts w:eastAsia="Trebuchet MS" w:cs="Trebuchet MS"/>
          <w:b/>
        </w:rPr>
        <w:br/>
      </w:r>
    </w:p>
    <w:p w:rsidR="00D71DCF" w:rsidRPr="009E7DE3" w:rsidRDefault="00C30A80" w:rsidP="00D71DCF">
      <w:pPr>
        <w:spacing w:after="0" w:line="240" w:lineRule="auto"/>
        <w:ind w:left="426"/>
        <w:rPr>
          <w:rFonts w:eastAsia="Trebuchet MS" w:cs="Trebuchet MS"/>
        </w:rPr>
      </w:pPr>
      <w:r w:rsidRPr="009E7DE3">
        <w:rPr>
          <w:rFonts w:eastAsia="Trebuchet MS" w:cs="Trebuchet MS"/>
        </w:rPr>
        <w:t xml:space="preserve">Vicky </w:t>
      </w:r>
      <w:r w:rsidR="00DE6D41" w:rsidRPr="009E7DE3">
        <w:rPr>
          <w:rFonts w:eastAsia="Trebuchet MS" w:cs="Trebuchet MS"/>
        </w:rPr>
        <w:t xml:space="preserve">stated that Communications needed a kick start and </w:t>
      </w:r>
      <w:r w:rsidRPr="009E7DE3">
        <w:rPr>
          <w:rFonts w:eastAsia="Trebuchet MS" w:cs="Trebuchet MS"/>
        </w:rPr>
        <w:t>presented an update on the le</w:t>
      </w:r>
      <w:r w:rsidR="00DE6D41" w:rsidRPr="009E7DE3">
        <w:rPr>
          <w:rFonts w:eastAsia="Trebuchet MS" w:cs="Trebuchet MS"/>
        </w:rPr>
        <w:t>a</w:t>
      </w:r>
      <w:r w:rsidRPr="009E7DE3">
        <w:rPr>
          <w:rFonts w:eastAsia="Trebuchet MS" w:cs="Trebuchet MS"/>
        </w:rPr>
        <w:t xml:space="preserve">flet that she was working </w:t>
      </w:r>
      <w:r w:rsidR="00BF0792" w:rsidRPr="009E7DE3">
        <w:rPr>
          <w:rFonts w:eastAsia="Trebuchet MS" w:cs="Trebuchet MS"/>
        </w:rPr>
        <w:t xml:space="preserve">on.  </w:t>
      </w:r>
      <w:r w:rsidRPr="009E7DE3">
        <w:rPr>
          <w:rFonts w:eastAsia="Trebuchet MS" w:cs="Trebuchet MS"/>
        </w:rPr>
        <w:t xml:space="preserve"> Helen G</w:t>
      </w:r>
      <w:r w:rsidR="00DE6D41" w:rsidRPr="009E7DE3">
        <w:rPr>
          <w:rFonts w:eastAsia="Trebuchet MS" w:cs="Trebuchet MS"/>
        </w:rPr>
        <w:t xml:space="preserve"> put her in touch with</w:t>
      </w:r>
      <w:r w:rsidR="00BF0792" w:rsidRPr="009E7DE3">
        <w:rPr>
          <w:rFonts w:eastAsia="Trebuchet MS" w:cs="Trebuchet MS"/>
        </w:rPr>
        <w:t xml:space="preserve"> Rapidity</w:t>
      </w:r>
      <w:r w:rsidR="00DE6D41" w:rsidRPr="009E7DE3">
        <w:rPr>
          <w:rFonts w:eastAsia="Trebuchet MS" w:cs="Trebuchet MS"/>
        </w:rPr>
        <w:t xml:space="preserve"> the printing house used by Local Trust but we need to understand who, how and what it should look like.  Vicky used as the basis the information from the Annual Report on one side</w:t>
      </w:r>
      <w:r w:rsidR="00E25B43" w:rsidRPr="009E7DE3">
        <w:rPr>
          <w:rFonts w:eastAsia="Trebuchet MS" w:cs="Trebuchet MS"/>
        </w:rPr>
        <w:t>, together with other information some of which could be updated as required and which</w:t>
      </w:r>
      <w:r w:rsidR="00DE6D41" w:rsidRPr="009E7DE3">
        <w:rPr>
          <w:rFonts w:eastAsia="Trebuchet MS" w:cs="Trebuchet MS"/>
        </w:rPr>
        <w:t xml:space="preserve"> could </w:t>
      </w:r>
      <w:r w:rsidR="00E25B43" w:rsidRPr="009E7DE3">
        <w:rPr>
          <w:rFonts w:eastAsia="Trebuchet MS" w:cs="Trebuchet MS"/>
        </w:rPr>
        <w:t>be</w:t>
      </w:r>
      <w:r w:rsidR="00DE6D41" w:rsidRPr="009E7DE3">
        <w:rPr>
          <w:rFonts w:eastAsia="Trebuchet MS" w:cs="Trebuchet MS"/>
        </w:rPr>
        <w:t xml:space="preserve"> transferred to a 2 page poster.</w:t>
      </w:r>
      <w:r w:rsidR="00E25B43" w:rsidRPr="009E7DE3">
        <w:rPr>
          <w:rFonts w:eastAsia="Trebuchet MS" w:cs="Trebuchet MS"/>
        </w:rPr>
        <w:t xml:space="preserve">  Vicky has </w:t>
      </w:r>
      <w:r w:rsidR="00BF0792" w:rsidRPr="009E7DE3">
        <w:rPr>
          <w:rFonts w:eastAsia="Trebuchet MS" w:cs="Trebuchet MS"/>
        </w:rPr>
        <w:t>contacted</w:t>
      </w:r>
      <w:r w:rsidR="00E25B43" w:rsidRPr="009E7DE3">
        <w:rPr>
          <w:rFonts w:eastAsia="Trebuchet MS" w:cs="Trebuchet MS"/>
        </w:rPr>
        <w:t xml:space="preserve"> Rapidity who </w:t>
      </w:r>
      <w:r w:rsidR="001B613E" w:rsidRPr="009E7DE3">
        <w:rPr>
          <w:rFonts w:eastAsia="Trebuchet MS" w:cs="Trebuchet MS"/>
        </w:rPr>
        <w:t>has</w:t>
      </w:r>
      <w:r w:rsidR="00E25B43" w:rsidRPr="009E7DE3">
        <w:rPr>
          <w:rFonts w:eastAsia="Trebuchet MS" w:cs="Trebuchet MS"/>
        </w:rPr>
        <w:t xml:space="preserve"> quoted £320 to </w:t>
      </w:r>
      <w:r w:rsidR="001B613E" w:rsidRPr="009E7DE3">
        <w:rPr>
          <w:rFonts w:eastAsia="Trebuchet MS" w:cs="Trebuchet MS"/>
        </w:rPr>
        <w:t xml:space="preserve">give it a </w:t>
      </w:r>
      <w:r w:rsidR="00E25B43" w:rsidRPr="009E7DE3">
        <w:rPr>
          <w:rFonts w:eastAsia="Trebuchet MS" w:cs="Trebuchet MS"/>
        </w:rPr>
        <w:t>smart</w:t>
      </w:r>
      <w:r w:rsidR="001B613E" w:rsidRPr="009E7DE3">
        <w:rPr>
          <w:rFonts w:eastAsia="Trebuchet MS" w:cs="Trebuchet MS"/>
        </w:rPr>
        <w:t>er look</w:t>
      </w:r>
      <w:r w:rsidR="00E25B43" w:rsidRPr="009E7DE3">
        <w:rPr>
          <w:rFonts w:eastAsia="Trebuchet MS" w:cs="Trebuchet MS"/>
        </w:rPr>
        <w:t xml:space="preserve"> plus printing costs.  Vicky would like feedback, information on </w:t>
      </w:r>
      <w:r w:rsidR="00D54EEB" w:rsidRPr="009E7DE3">
        <w:rPr>
          <w:rFonts w:eastAsia="Trebuchet MS" w:cs="Trebuchet MS"/>
        </w:rPr>
        <w:t>which</w:t>
      </w:r>
      <w:r w:rsidR="00E25B43" w:rsidRPr="009E7DE3">
        <w:rPr>
          <w:rFonts w:eastAsia="Trebuchet MS" w:cs="Trebuchet MS"/>
        </w:rPr>
        <w:t xml:space="preserve"> </w:t>
      </w:r>
      <w:proofErr w:type="spellStart"/>
      <w:r w:rsidR="00D54EEB" w:rsidRPr="009E7DE3">
        <w:rPr>
          <w:rFonts w:eastAsia="Trebuchet MS" w:cs="Trebuchet MS"/>
        </w:rPr>
        <w:t>organisation</w:t>
      </w:r>
      <w:proofErr w:type="spellEnd"/>
      <w:r w:rsidR="00D54EEB" w:rsidRPr="009E7DE3">
        <w:rPr>
          <w:rFonts w:eastAsia="Trebuchet MS" w:cs="Trebuchet MS"/>
        </w:rPr>
        <w:t xml:space="preserve"> t</w:t>
      </w:r>
      <w:r w:rsidR="00E25B43" w:rsidRPr="009E7DE3">
        <w:rPr>
          <w:rFonts w:eastAsia="Trebuchet MS" w:cs="Trebuchet MS"/>
        </w:rPr>
        <w:t>o give it to</w:t>
      </w:r>
      <w:r w:rsidR="00D54EEB" w:rsidRPr="009E7DE3">
        <w:rPr>
          <w:rFonts w:eastAsia="Trebuchet MS" w:cs="Trebuchet MS"/>
        </w:rPr>
        <w:t xml:space="preserve"> and if anyone </w:t>
      </w:r>
      <w:r w:rsidR="00BC6418" w:rsidRPr="009E7DE3">
        <w:rPr>
          <w:rFonts w:eastAsia="Trebuchet MS" w:cs="Trebuchet MS"/>
        </w:rPr>
        <w:t>receives</w:t>
      </w:r>
      <w:r w:rsidR="00D54EEB" w:rsidRPr="009E7DE3">
        <w:rPr>
          <w:rFonts w:eastAsia="Trebuchet MS" w:cs="Trebuchet MS"/>
        </w:rPr>
        <w:t xml:space="preserve"> local publications if they can let her have a copy</w:t>
      </w:r>
      <w:r w:rsidR="00E25B43" w:rsidRPr="009E7DE3">
        <w:rPr>
          <w:rFonts w:eastAsia="Trebuchet MS" w:cs="Trebuchet MS"/>
        </w:rPr>
        <w:t>.  We t</w:t>
      </w:r>
      <w:r w:rsidR="00D54EEB" w:rsidRPr="009E7DE3">
        <w:rPr>
          <w:rFonts w:eastAsia="Trebuchet MS" w:cs="Trebuchet MS"/>
        </w:rPr>
        <w:t>h</w:t>
      </w:r>
      <w:r w:rsidR="00E25B43" w:rsidRPr="009E7DE3">
        <w:rPr>
          <w:rFonts w:eastAsia="Trebuchet MS" w:cs="Trebuchet MS"/>
        </w:rPr>
        <w:t>ought</w:t>
      </w:r>
      <w:r w:rsidR="00D54EEB" w:rsidRPr="009E7DE3">
        <w:rPr>
          <w:rFonts w:eastAsia="Trebuchet MS" w:cs="Trebuchet MS"/>
        </w:rPr>
        <w:t xml:space="preserve"> possibly libraries, schools, doctors’ surgeries, posters, RA </w:t>
      </w:r>
      <w:proofErr w:type="spellStart"/>
      <w:r w:rsidR="00D54EEB" w:rsidRPr="009E7DE3">
        <w:rPr>
          <w:rFonts w:eastAsia="Trebuchet MS" w:cs="Trebuchet MS"/>
        </w:rPr>
        <w:t>noticeboards</w:t>
      </w:r>
      <w:proofErr w:type="spellEnd"/>
      <w:r w:rsidR="00D54EEB" w:rsidRPr="009E7DE3">
        <w:rPr>
          <w:rFonts w:eastAsia="Trebuchet MS" w:cs="Trebuchet MS"/>
        </w:rPr>
        <w:t xml:space="preserve"> etc. </w:t>
      </w:r>
      <w:r w:rsidR="00A414F0" w:rsidRPr="009E7DE3">
        <w:rPr>
          <w:rFonts w:eastAsia="Trebuchet MS" w:cs="Trebuchet MS"/>
        </w:rPr>
        <w:t xml:space="preserve">  We agreed to write an Article for Wandsworth Guardian.</w:t>
      </w:r>
      <w:r w:rsidR="00D54EEB" w:rsidRPr="009E7DE3">
        <w:rPr>
          <w:rFonts w:eastAsia="Trebuchet MS" w:cs="Trebuchet MS"/>
        </w:rPr>
        <w:br/>
      </w:r>
      <w:r w:rsidR="00D54EEB" w:rsidRPr="009E7DE3">
        <w:rPr>
          <w:rFonts w:eastAsia="Trebuchet MS" w:cs="Trebuchet MS"/>
        </w:rPr>
        <w:br/>
      </w:r>
      <w:r w:rsidR="00BC6418" w:rsidRPr="009E7DE3">
        <w:rPr>
          <w:rFonts w:eastAsia="Trebuchet MS" w:cs="Trebuchet MS"/>
        </w:rPr>
        <w:t>The meeting agreed to the sum of £</w:t>
      </w:r>
      <w:r w:rsidR="00D54EEB" w:rsidRPr="009E7DE3">
        <w:rPr>
          <w:rFonts w:eastAsia="Trebuchet MS" w:cs="Trebuchet MS"/>
        </w:rPr>
        <w:t>320</w:t>
      </w:r>
      <w:r w:rsidR="00BC6418" w:rsidRPr="009E7DE3">
        <w:rPr>
          <w:rFonts w:eastAsia="Trebuchet MS" w:cs="Trebuchet MS"/>
        </w:rPr>
        <w:t xml:space="preserve"> for Rapidity to prepare the leaflet</w:t>
      </w:r>
      <w:r w:rsidR="00A414F0" w:rsidRPr="009E7DE3">
        <w:rPr>
          <w:rFonts w:eastAsia="Trebuchet MS" w:cs="Trebuchet MS"/>
        </w:rPr>
        <w:t xml:space="preserve"> and agreed</w:t>
      </w:r>
      <w:r w:rsidR="004227E1" w:rsidRPr="009E7DE3">
        <w:rPr>
          <w:rFonts w:eastAsia="Trebuchet MS" w:cs="Trebuchet MS"/>
        </w:rPr>
        <w:t>,</w:t>
      </w:r>
      <w:r w:rsidR="00A414F0" w:rsidRPr="009E7DE3">
        <w:rPr>
          <w:rFonts w:eastAsia="Trebuchet MS" w:cs="Trebuchet MS"/>
        </w:rPr>
        <w:t xml:space="preserve"> in principle, to the quoted sum of £600 for printing costs</w:t>
      </w:r>
      <w:r w:rsidR="00BC6418" w:rsidRPr="009E7DE3">
        <w:rPr>
          <w:rFonts w:eastAsia="Trebuchet MS" w:cs="Trebuchet MS"/>
        </w:rPr>
        <w:t xml:space="preserve">. </w:t>
      </w:r>
      <w:r w:rsidR="00BF0792" w:rsidRPr="009E7DE3">
        <w:rPr>
          <w:rFonts w:eastAsia="Trebuchet MS" w:cs="Trebuchet MS"/>
        </w:rPr>
        <w:t xml:space="preserve">The quotation is attached as Appendix </w:t>
      </w:r>
      <w:r w:rsidR="00A414F0" w:rsidRPr="009E7DE3">
        <w:rPr>
          <w:rFonts w:eastAsia="Trebuchet MS" w:cs="Trebuchet MS"/>
          <w:b/>
        </w:rPr>
        <w:t>A</w:t>
      </w:r>
      <w:r w:rsidR="00BF0792" w:rsidRPr="009E7DE3">
        <w:rPr>
          <w:rFonts w:eastAsia="Trebuchet MS" w:cs="Trebuchet MS"/>
        </w:rPr>
        <w:t xml:space="preserve"> and a</w:t>
      </w:r>
      <w:r w:rsidR="00BC6418" w:rsidRPr="009E7DE3">
        <w:rPr>
          <w:rFonts w:eastAsia="Trebuchet MS" w:cs="Trebuchet MS"/>
        </w:rPr>
        <w:t xml:space="preserve"> copy of the leaflet is attached as </w:t>
      </w:r>
      <w:r w:rsidR="00BF0792" w:rsidRPr="009E7DE3">
        <w:rPr>
          <w:rFonts w:eastAsia="Trebuchet MS" w:cs="Trebuchet MS"/>
        </w:rPr>
        <w:t>an Attachment to these Minutes</w:t>
      </w:r>
      <w:r w:rsidR="00BC6418" w:rsidRPr="009E7DE3">
        <w:rPr>
          <w:rFonts w:eastAsia="Trebuchet MS" w:cs="Trebuchet MS"/>
        </w:rPr>
        <w:t>.</w:t>
      </w:r>
      <w:r w:rsidR="00BC6418" w:rsidRPr="009E7DE3">
        <w:rPr>
          <w:rFonts w:eastAsia="Trebuchet MS" w:cs="Trebuchet MS"/>
        </w:rPr>
        <w:br/>
      </w:r>
    </w:p>
    <w:p w:rsidR="00D71DCF" w:rsidRPr="009E7DE3" w:rsidRDefault="00D71DCF" w:rsidP="00C772F0">
      <w:pPr>
        <w:numPr>
          <w:ilvl w:val="1"/>
          <w:numId w:val="1"/>
        </w:numPr>
        <w:tabs>
          <w:tab w:val="num" w:pos="425"/>
        </w:tabs>
        <w:spacing w:after="0" w:line="240" w:lineRule="auto"/>
        <w:ind w:left="426" w:hanging="426"/>
        <w:rPr>
          <w:rFonts w:eastAsia="Trebuchet MS" w:cs="Trebuchet MS"/>
        </w:rPr>
      </w:pPr>
      <w:r w:rsidRPr="009E7DE3">
        <w:rPr>
          <w:rFonts w:eastAsia="Trebuchet MS" w:cs="Trebuchet MS"/>
          <w:b/>
        </w:rPr>
        <w:lastRenderedPageBreak/>
        <w:t>Building a Strong Partnership</w:t>
      </w:r>
      <w:r w:rsidRPr="009E7DE3">
        <w:rPr>
          <w:rFonts w:eastAsia="Trebuchet MS" w:cs="Trebuchet MS"/>
        </w:rPr>
        <w:br/>
      </w:r>
      <w:r w:rsidRPr="009E7DE3">
        <w:rPr>
          <w:rFonts w:eastAsia="Trebuchet MS" w:cs="Trebuchet MS"/>
        </w:rPr>
        <w:br/>
      </w:r>
      <w:proofErr w:type="gramStart"/>
      <w:r w:rsidRPr="009E7DE3">
        <w:rPr>
          <w:rFonts w:eastAsia="Trebuchet MS" w:cs="Trebuchet MS"/>
        </w:rPr>
        <w:t>We</w:t>
      </w:r>
      <w:proofErr w:type="gramEnd"/>
      <w:r w:rsidRPr="009E7DE3">
        <w:rPr>
          <w:rFonts w:eastAsia="Trebuchet MS" w:cs="Trebuchet MS"/>
        </w:rPr>
        <w:t xml:space="preserve"> discussed at various meetings </w:t>
      </w:r>
      <w:r w:rsidR="00BF0792" w:rsidRPr="009E7DE3">
        <w:rPr>
          <w:rFonts w:eastAsia="Trebuchet MS" w:cs="Trebuchet MS"/>
        </w:rPr>
        <w:t>a desire</w:t>
      </w:r>
      <w:r w:rsidRPr="009E7DE3">
        <w:rPr>
          <w:rFonts w:eastAsia="Trebuchet MS" w:cs="Trebuchet MS"/>
        </w:rPr>
        <w:t xml:space="preserve"> to h</w:t>
      </w:r>
      <w:r w:rsidR="004668A9" w:rsidRPr="009E7DE3">
        <w:rPr>
          <w:rFonts w:eastAsia="Trebuchet MS" w:cs="Trebuchet MS"/>
        </w:rPr>
        <w:t>ave</w:t>
      </w:r>
      <w:r w:rsidRPr="009E7DE3">
        <w:rPr>
          <w:rFonts w:eastAsia="Trebuchet MS" w:cs="Trebuchet MS"/>
        </w:rPr>
        <w:t xml:space="preserve"> training sessions and we have included this in the Plan.  However </w:t>
      </w:r>
      <w:proofErr w:type="spellStart"/>
      <w:r w:rsidRPr="009E7DE3">
        <w:rPr>
          <w:rFonts w:eastAsia="Trebuchet MS" w:cs="Trebuchet MS"/>
        </w:rPr>
        <w:t>Syeda</w:t>
      </w:r>
      <w:proofErr w:type="spellEnd"/>
      <w:r w:rsidRPr="009E7DE3">
        <w:rPr>
          <w:rFonts w:eastAsia="Trebuchet MS" w:cs="Trebuchet MS"/>
        </w:rPr>
        <w:t xml:space="preserve"> discovered that Local Trust has increased the sum for training to £2,250 per annum </w:t>
      </w:r>
      <w:r w:rsidR="001B613E" w:rsidRPr="009E7DE3">
        <w:rPr>
          <w:rFonts w:eastAsia="Trebuchet MS" w:cs="Trebuchet MS"/>
        </w:rPr>
        <w:t>over the</w:t>
      </w:r>
      <w:r w:rsidRPr="009E7DE3">
        <w:rPr>
          <w:rFonts w:eastAsia="Trebuchet MS" w:cs="Trebuchet MS"/>
        </w:rPr>
        <w:t xml:space="preserve"> 10 years.  </w:t>
      </w:r>
      <w:proofErr w:type="spellStart"/>
      <w:r w:rsidRPr="009E7DE3">
        <w:rPr>
          <w:rFonts w:eastAsia="Trebuchet MS" w:cs="Trebuchet MS"/>
        </w:rPr>
        <w:t>Syeda</w:t>
      </w:r>
      <w:proofErr w:type="spellEnd"/>
      <w:r w:rsidRPr="009E7DE3">
        <w:rPr>
          <w:rFonts w:eastAsia="Trebuchet MS" w:cs="Trebuchet MS"/>
        </w:rPr>
        <w:t xml:space="preserve"> is unsure if this is an additional sum or if is from part of the £</w:t>
      </w:r>
      <w:proofErr w:type="spellStart"/>
      <w:r w:rsidRPr="009E7DE3">
        <w:rPr>
          <w:rFonts w:eastAsia="Trebuchet MS" w:cs="Trebuchet MS"/>
        </w:rPr>
        <w:t>1m</w:t>
      </w:r>
      <w:proofErr w:type="spellEnd"/>
      <w:r w:rsidRPr="009E7DE3">
        <w:rPr>
          <w:rFonts w:eastAsia="Trebuchet MS" w:cs="Trebuchet MS"/>
        </w:rPr>
        <w:t xml:space="preserve">.  The question is what would we like?  Helen G had </w:t>
      </w:r>
      <w:r w:rsidR="00651E3C" w:rsidRPr="009E7DE3">
        <w:rPr>
          <w:rFonts w:eastAsia="Trebuchet MS" w:cs="Trebuchet MS"/>
        </w:rPr>
        <w:t>suggested</w:t>
      </w:r>
      <w:r w:rsidRPr="009E7DE3">
        <w:rPr>
          <w:rFonts w:eastAsia="Trebuchet MS" w:cs="Trebuchet MS"/>
        </w:rPr>
        <w:t xml:space="preserve"> that we </w:t>
      </w:r>
      <w:r w:rsidR="004668A9" w:rsidRPr="009E7DE3">
        <w:rPr>
          <w:rFonts w:eastAsia="Trebuchet MS" w:cs="Trebuchet MS"/>
        </w:rPr>
        <w:t>conduct</w:t>
      </w:r>
      <w:r w:rsidRPr="009E7DE3">
        <w:rPr>
          <w:rFonts w:eastAsia="Trebuchet MS" w:cs="Trebuchet MS"/>
        </w:rPr>
        <w:t xml:space="preserve"> a skills audit and then identify our training needs</w:t>
      </w:r>
      <w:r w:rsidR="004668A9" w:rsidRPr="009E7DE3">
        <w:rPr>
          <w:rFonts w:eastAsia="Trebuchet MS" w:cs="Trebuchet MS"/>
        </w:rPr>
        <w:t>.</w:t>
      </w:r>
      <w:r w:rsidRPr="009E7DE3">
        <w:rPr>
          <w:rFonts w:eastAsia="Trebuchet MS" w:cs="Trebuchet MS"/>
        </w:rPr>
        <w:t xml:space="preserve">  This would be a long exercise and perhaps could be a project </w:t>
      </w:r>
      <w:r w:rsidR="00651E3C" w:rsidRPr="009E7DE3">
        <w:rPr>
          <w:rFonts w:eastAsia="Trebuchet MS" w:cs="Trebuchet MS"/>
        </w:rPr>
        <w:t>for David</w:t>
      </w:r>
      <w:r w:rsidRPr="009E7DE3">
        <w:rPr>
          <w:rFonts w:eastAsia="Trebuchet MS" w:cs="Trebuchet MS"/>
        </w:rPr>
        <w:t xml:space="preserve">.  Thoughts are a team building type of exercise with half a day on team building and another on something </w:t>
      </w:r>
      <w:r w:rsidR="004668A9" w:rsidRPr="009E7DE3">
        <w:rPr>
          <w:rFonts w:eastAsia="Trebuchet MS" w:cs="Trebuchet MS"/>
        </w:rPr>
        <w:t>such as</w:t>
      </w:r>
      <w:r w:rsidRPr="009E7DE3">
        <w:rPr>
          <w:rFonts w:eastAsia="Trebuchet MS" w:cs="Trebuchet MS"/>
        </w:rPr>
        <w:t xml:space="preserve"> what are </w:t>
      </w:r>
      <w:r w:rsidR="004668A9" w:rsidRPr="009E7DE3">
        <w:rPr>
          <w:rFonts w:eastAsia="Trebuchet MS" w:cs="Trebuchet MS"/>
        </w:rPr>
        <w:t xml:space="preserve">the </w:t>
      </w:r>
      <w:r w:rsidRPr="009E7DE3">
        <w:rPr>
          <w:rFonts w:eastAsia="Trebuchet MS" w:cs="Trebuchet MS"/>
        </w:rPr>
        <w:t xml:space="preserve">basic duties </w:t>
      </w:r>
      <w:r w:rsidR="004668A9" w:rsidRPr="009E7DE3">
        <w:rPr>
          <w:rFonts w:eastAsia="Trebuchet MS" w:cs="Trebuchet MS"/>
        </w:rPr>
        <w:t xml:space="preserve">of </w:t>
      </w:r>
      <w:r w:rsidRPr="009E7DE3">
        <w:rPr>
          <w:rFonts w:eastAsia="Trebuchet MS" w:cs="Trebuchet MS"/>
        </w:rPr>
        <w:t>a committee member.  Jane suggested someone like Brian Barnes could</w:t>
      </w:r>
      <w:r w:rsidR="00651E3C" w:rsidRPr="009E7DE3">
        <w:rPr>
          <w:rFonts w:eastAsia="Trebuchet MS" w:cs="Trebuchet MS"/>
        </w:rPr>
        <w:t xml:space="preserve"> </w:t>
      </w:r>
      <w:r w:rsidRPr="009E7DE3">
        <w:rPr>
          <w:rFonts w:eastAsia="Trebuchet MS" w:cs="Trebuchet MS"/>
        </w:rPr>
        <w:t>co</w:t>
      </w:r>
      <w:r w:rsidR="00651E3C" w:rsidRPr="009E7DE3">
        <w:rPr>
          <w:rFonts w:eastAsia="Trebuchet MS" w:cs="Trebuchet MS"/>
        </w:rPr>
        <w:t>me and give a</w:t>
      </w:r>
      <w:r w:rsidRPr="009E7DE3">
        <w:rPr>
          <w:rFonts w:eastAsia="Trebuchet MS" w:cs="Trebuchet MS"/>
        </w:rPr>
        <w:t>n historic view of the area.</w:t>
      </w:r>
      <w:r w:rsidRPr="009E7DE3">
        <w:rPr>
          <w:rFonts w:eastAsia="Trebuchet MS" w:cs="Trebuchet MS"/>
        </w:rPr>
        <w:br/>
      </w:r>
      <w:r w:rsidRPr="009E7DE3">
        <w:rPr>
          <w:rFonts w:eastAsia="Trebuchet MS" w:cs="Trebuchet MS"/>
        </w:rPr>
        <w:br/>
        <w:t xml:space="preserve">The team </w:t>
      </w:r>
      <w:r w:rsidR="00651E3C" w:rsidRPr="009E7DE3">
        <w:rPr>
          <w:rFonts w:eastAsia="Trebuchet MS" w:cs="Trebuchet MS"/>
        </w:rPr>
        <w:t>building</w:t>
      </w:r>
      <w:r w:rsidRPr="009E7DE3">
        <w:rPr>
          <w:rFonts w:eastAsia="Trebuchet MS" w:cs="Trebuchet MS"/>
        </w:rPr>
        <w:t xml:space="preserve"> exercise could be done in May o</w:t>
      </w:r>
      <w:r w:rsidR="004668A9" w:rsidRPr="009E7DE3">
        <w:rPr>
          <w:rFonts w:eastAsia="Trebuchet MS" w:cs="Trebuchet MS"/>
        </w:rPr>
        <w:t>r</w:t>
      </w:r>
      <w:r w:rsidRPr="009E7DE3">
        <w:rPr>
          <w:rFonts w:eastAsia="Trebuchet MS" w:cs="Trebuchet MS"/>
        </w:rPr>
        <w:t xml:space="preserve"> a day in Ju</w:t>
      </w:r>
      <w:r w:rsidR="00C772F0" w:rsidRPr="009E7DE3">
        <w:rPr>
          <w:rFonts w:eastAsia="Trebuchet MS" w:cs="Trebuchet MS"/>
        </w:rPr>
        <w:t>n</w:t>
      </w:r>
      <w:r w:rsidRPr="009E7DE3">
        <w:rPr>
          <w:rFonts w:eastAsia="Trebuchet MS" w:cs="Trebuchet MS"/>
        </w:rPr>
        <w:t>e (</w:t>
      </w:r>
      <w:r w:rsidR="00C772F0" w:rsidRPr="009E7DE3">
        <w:rPr>
          <w:rFonts w:eastAsia="Trebuchet MS" w:cs="Trebuchet MS"/>
        </w:rPr>
        <w:t>remember</w:t>
      </w:r>
      <w:r w:rsidR="001B613E" w:rsidRPr="009E7DE3">
        <w:rPr>
          <w:rFonts w:eastAsia="Trebuchet MS" w:cs="Trebuchet MS"/>
        </w:rPr>
        <w:t xml:space="preserve">ing our plans </w:t>
      </w:r>
      <w:r w:rsidR="00C772F0" w:rsidRPr="009E7DE3">
        <w:rPr>
          <w:rFonts w:eastAsia="Trebuchet MS" w:cs="Trebuchet MS"/>
        </w:rPr>
        <w:t xml:space="preserve">are to have </w:t>
      </w:r>
      <w:r w:rsidRPr="009E7DE3">
        <w:rPr>
          <w:rFonts w:eastAsia="Trebuchet MS" w:cs="Trebuchet MS"/>
        </w:rPr>
        <w:t>our Annual</w:t>
      </w:r>
      <w:r w:rsidR="00C772F0" w:rsidRPr="009E7DE3">
        <w:rPr>
          <w:rFonts w:eastAsia="Trebuchet MS" w:cs="Trebuchet MS"/>
        </w:rPr>
        <w:t xml:space="preserve"> event then) with a visit to another Big Local ar</w:t>
      </w:r>
      <w:r w:rsidR="001B613E" w:rsidRPr="009E7DE3">
        <w:rPr>
          <w:rFonts w:eastAsia="Trebuchet MS" w:cs="Trebuchet MS"/>
        </w:rPr>
        <w:t>ea.</w:t>
      </w:r>
      <w:r w:rsidR="001B613E" w:rsidRPr="009E7DE3">
        <w:rPr>
          <w:rFonts w:eastAsia="Trebuchet MS" w:cs="Trebuchet MS"/>
        </w:rPr>
        <w:br/>
      </w:r>
      <w:r w:rsidR="001B613E" w:rsidRPr="009E7DE3">
        <w:rPr>
          <w:rFonts w:eastAsia="Trebuchet MS" w:cs="Trebuchet MS"/>
        </w:rPr>
        <w:br/>
        <w:t xml:space="preserve">It was suggested that on David’s first day </w:t>
      </w:r>
      <w:r w:rsidR="00C772F0" w:rsidRPr="009E7DE3">
        <w:rPr>
          <w:rFonts w:eastAsia="Trebuchet MS" w:cs="Trebuchet MS"/>
        </w:rPr>
        <w:t xml:space="preserve">we </w:t>
      </w:r>
      <w:r w:rsidR="001B613E" w:rsidRPr="009E7DE3">
        <w:rPr>
          <w:rFonts w:eastAsia="Trebuchet MS" w:cs="Trebuchet MS"/>
        </w:rPr>
        <w:t xml:space="preserve">all </w:t>
      </w:r>
      <w:r w:rsidR="00C772F0" w:rsidRPr="009E7DE3">
        <w:rPr>
          <w:rFonts w:eastAsia="Trebuchet MS" w:cs="Trebuchet MS"/>
        </w:rPr>
        <w:t xml:space="preserve">meet </w:t>
      </w:r>
      <w:r w:rsidR="001B613E" w:rsidRPr="009E7DE3">
        <w:rPr>
          <w:rFonts w:eastAsia="Trebuchet MS" w:cs="Trebuchet MS"/>
        </w:rPr>
        <w:t xml:space="preserve">him over a drop in </w:t>
      </w:r>
      <w:r w:rsidR="00C772F0" w:rsidRPr="009E7DE3">
        <w:rPr>
          <w:rFonts w:eastAsia="Trebuchet MS" w:cs="Trebuchet MS"/>
        </w:rPr>
        <w:t>lunch (13 April)</w:t>
      </w:r>
      <w:r w:rsidR="00A414F0" w:rsidRPr="009E7DE3">
        <w:rPr>
          <w:rFonts w:eastAsia="Trebuchet MS" w:cs="Trebuchet MS"/>
        </w:rPr>
        <w:t>.</w:t>
      </w:r>
      <w:r w:rsidR="00C772F0" w:rsidRPr="009E7DE3">
        <w:rPr>
          <w:rFonts w:eastAsia="Trebuchet MS" w:cs="Trebuchet MS"/>
        </w:rPr>
        <w:t xml:space="preserve">  Pe</w:t>
      </w:r>
      <w:r w:rsidR="001B613E" w:rsidRPr="009E7DE3">
        <w:rPr>
          <w:rFonts w:eastAsia="Trebuchet MS" w:cs="Trebuchet MS"/>
        </w:rPr>
        <w:t>rhaps one of David’s projects could be</w:t>
      </w:r>
      <w:r w:rsidR="00C772F0" w:rsidRPr="009E7DE3">
        <w:rPr>
          <w:rFonts w:eastAsia="Trebuchet MS" w:cs="Trebuchet MS"/>
        </w:rPr>
        <w:t xml:space="preserve"> identifying our training needs and a skills audit.  </w:t>
      </w:r>
      <w:proofErr w:type="spellStart"/>
      <w:r w:rsidR="00C772F0" w:rsidRPr="009E7DE3">
        <w:rPr>
          <w:rFonts w:eastAsia="Trebuchet MS" w:cs="Trebuchet MS"/>
        </w:rPr>
        <w:t>Syeda</w:t>
      </w:r>
      <w:proofErr w:type="spellEnd"/>
      <w:r w:rsidR="00C772F0" w:rsidRPr="009E7DE3">
        <w:rPr>
          <w:rFonts w:eastAsia="Trebuchet MS" w:cs="Trebuchet MS"/>
        </w:rPr>
        <w:t xml:space="preserve"> will take the lead on skills audit with David.  </w:t>
      </w:r>
      <w:proofErr w:type="spellStart"/>
      <w:r w:rsidR="00C772F0" w:rsidRPr="009E7DE3">
        <w:rPr>
          <w:rFonts w:eastAsia="Trebuchet MS" w:cs="Trebuchet MS"/>
        </w:rPr>
        <w:t>Syeda</w:t>
      </w:r>
      <w:proofErr w:type="spellEnd"/>
      <w:r w:rsidR="00C772F0" w:rsidRPr="009E7DE3">
        <w:rPr>
          <w:rFonts w:eastAsia="Trebuchet MS" w:cs="Trebuchet MS"/>
        </w:rPr>
        <w:t xml:space="preserve"> also to research organizing a ½ day training session with lunch and come back by email on potential venue and cost.  Local Trust </w:t>
      </w:r>
      <w:r w:rsidR="004668A9" w:rsidRPr="009E7DE3">
        <w:rPr>
          <w:rFonts w:eastAsia="Trebuchet MS" w:cs="Trebuchet MS"/>
        </w:rPr>
        <w:t>has</w:t>
      </w:r>
      <w:r w:rsidR="00C772F0" w:rsidRPr="009E7DE3">
        <w:rPr>
          <w:rFonts w:eastAsia="Trebuchet MS" w:cs="Trebuchet MS"/>
        </w:rPr>
        <w:t xml:space="preserve"> recommendations on who we could use and Wandsworth have training </w:t>
      </w:r>
      <w:r w:rsidR="00651E3C" w:rsidRPr="009E7DE3">
        <w:rPr>
          <w:rFonts w:eastAsia="Trebuchet MS" w:cs="Trebuchet MS"/>
        </w:rPr>
        <w:t>facilities</w:t>
      </w:r>
      <w:r w:rsidR="00C772F0" w:rsidRPr="009E7DE3">
        <w:rPr>
          <w:rFonts w:eastAsia="Trebuchet MS" w:cs="Trebuchet MS"/>
        </w:rPr>
        <w:t xml:space="preserve">.  Dates suggested are Monday 11 or Friday 15 May.  We are happy to visit another area but we need to factor in what we can learn from them and what we could get out of it.  </w:t>
      </w:r>
      <w:r w:rsidRPr="009E7DE3">
        <w:rPr>
          <w:rFonts w:eastAsia="Trebuchet MS" w:cs="Trebuchet MS"/>
        </w:rPr>
        <w:br/>
      </w:r>
    </w:p>
    <w:p w:rsidR="00B97192" w:rsidRPr="009E7DE3" w:rsidRDefault="00B97192" w:rsidP="00C17A2E">
      <w:pPr>
        <w:numPr>
          <w:ilvl w:val="1"/>
          <w:numId w:val="1"/>
        </w:numPr>
        <w:tabs>
          <w:tab w:val="num" w:pos="425"/>
        </w:tabs>
        <w:spacing w:after="0" w:line="240" w:lineRule="auto"/>
        <w:ind w:left="426" w:hanging="426"/>
        <w:rPr>
          <w:rFonts w:eastAsia="Trebuchet MS" w:cs="Trebuchet MS"/>
        </w:rPr>
      </w:pPr>
      <w:proofErr w:type="spellStart"/>
      <w:r w:rsidRPr="009E7DE3">
        <w:rPr>
          <w:rFonts w:eastAsia="Trebuchet MS" w:cs="Trebuchet MS"/>
          <w:b/>
        </w:rPr>
        <w:t>BLSW11</w:t>
      </w:r>
      <w:proofErr w:type="spellEnd"/>
      <w:r w:rsidRPr="009E7DE3">
        <w:rPr>
          <w:rFonts w:eastAsia="Trebuchet MS" w:cs="Trebuchet MS"/>
          <w:b/>
        </w:rPr>
        <w:t xml:space="preserve"> as a local voice</w:t>
      </w:r>
      <w:r w:rsidRPr="009E7DE3">
        <w:rPr>
          <w:rFonts w:eastAsia="Trebuchet MS" w:cs="Trebuchet MS"/>
        </w:rPr>
        <w:br/>
      </w:r>
      <w:r w:rsidRPr="009E7DE3">
        <w:rPr>
          <w:rFonts w:eastAsia="Trebuchet MS" w:cs="Trebuchet MS"/>
        </w:rPr>
        <w:br/>
      </w:r>
      <w:proofErr w:type="gramStart"/>
      <w:r w:rsidR="00A414F0" w:rsidRPr="009E7DE3">
        <w:rPr>
          <w:rFonts w:eastAsia="Trebuchet MS" w:cs="Trebuchet MS"/>
        </w:rPr>
        <w:t>There</w:t>
      </w:r>
      <w:proofErr w:type="gramEnd"/>
      <w:r w:rsidR="00A414F0" w:rsidRPr="009E7DE3">
        <w:rPr>
          <w:rFonts w:eastAsia="Trebuchet MS" w:cs="Trebuchet MS"/>
        </w:rPr>
        <w:t xml:space="preserve"> was insufficient time to discuss this item.</w:t>
      </w:r>
      <w:r w:rsidR="00A414F0" w:rsidRPr="009E7DE3">
        <w:rPr>
          <w:rFonts w:eastAsia="Trebuchet MS" w:cs="Trebuchet MS"/>
        </w:rPr>
        <w:br/>
      </w:r>
    </w:p>
    <w:p w:rsidR="000504A8" w:rsidRPr="009E7DE3" w:rsidRDefault="000504A8" w:rsidP="00C17A2E">
      <w:pPr>
        <w:numPr>
          <w:ilvl w:val="1"/>
          <w:numId w:val="1"/>
        </w:numPr>
        <w:tabs>
          <w:tab w:val="num" w:pos="425"/>
        </w:tabs>
        <w:spacing w:after="0" w:line="240" w:lineRule="auto"/>
        <w:ind w:left="426" w:hanging="426"/>
        <w:rPr>
          <w:rFonts w:eastAsia="Trebuchet MS" w:cs="Trebuchet MS"/>
        </w:rPr>
      </w:pPr>
      <w:r w:rsidRPr="009E7DE3">
        <w:rPr>
          <w:b/>
          <w:bCs/>
        </w:rPr>
        <w:t>T</w:t>
      </w:r>
      <w:r w:rsidR="004E1895" w:rsidRPr="009E7DE3">
        <w:rPr>
          <w:b/>
          <w:bCs/>
        </w:rPr>
        <w:t>he Plan</w:t>
      </w:r>
      <w:r w:rsidRPr="009E7DE3">
        <w:rPr>
          <w:b/>
          <w:bCs/>
        </w:rPr>
        <w:t xml:space="preserve"> – Report back from Sub Groups</w:t>
      </w:r>
      <w:r w:rsidR="00C17A2E" w:rsidRPr="009E7DE3">
        <w:rPr>
          <w:b/>
          <w:bCs/>
        </w:rPr>
        <w:br/>
      </w:r>
    </w:p>
    <w:p w:rsidR="006616A7" w:rsidRPr="009E7DE3" w:rsidRDefault="000504A8" w:rsidP="00C17A2E">
      <w:pPr>
        <w:numPr>
          <w:ilvl w:val="2"/>
          <w:numId w:val="1"/>
        </w:numPr>
        <w:spacing w:after="0" w:line="240" w:lineRule="auto"/>
        <w:ind w:left="709" w:hanging="283"/>
        <w:rPr>
          <w:rFonts w:eastAsia="Trebuchet MS" w:cs="Trebuchet MS"/>
          <w:bCs/>
        </w:rPr>
      </w:pPr>
      <w:r w:rsidRPr="009E7DE3">
        <w:rPr>
          <w:bCs/>
        </w:rPr>
        <w:t>Governance</w:t>
      </w:r>
      <w:r w:rsidR="008B4919" w:rsidRPr="009E7DE3">
        <w:rPr>
          <w:bCs/>
        </w:rPr>
        <w:t xml:space="preserve"> </w:t>
      </w:r>
      <w:r w:rsidR="00C772F0" w:rsidRPr="009E7DE3">
        <w:rPr>
          <w:bCs/>
        </w:rPr>
        <w:t>–</w:t>
      </w:r>
      <w:r w:rsidR="008B4919" w:rsidRPr="009E7DE3">
        <w:rPr>
          <w:bCs/>
        </w:rPr>
        <w:t xml:space="preserve"> </w:t>
      </w:r>
      <w:r w:rsidR="00C772F0" w:rsidRPr="009E7DE3">
        <w:rPr>
          <w:bCs/>
        </w:rPr>
        <w:t>Nothing further to report.</w:t>
      </w:r>
      <w:r w:rsidR="00C17A2E" w:rsidRPr="009E7DE3">
        <w:rPr>
          <w:bCs/>
        </w:rPr>
        <w:br/>
      </w:r>
    </w:p>
    <w:p w:rsidR="00B21AA4" w:rsidRPr="009E7DE3" w:rsidRDefault="00FB3133" w:rsidP="00C17A2E">
      <w:pPr>
        <w:numPr>
          <w:ilvl w:val="2"/>
          <w:numId w:val="1"/>
        </w:numPr>
        <w:spacing w:after="0" w:line="240" w:lineRule="auto"/>
        <w:ind w:left="709" w:hanging="283"/>
        <w:rPr>
          <w:rFonts w:eastAsia="Trebuchet MS" w:cs="Trebuchet MS"/>
        </w:rPr>
      </w:pPr>
      <w:r w:rsidRPr="009E7DE3">
        <w:rPr>
          <w:bCs/>
        </w:rPr>
        <w:t xml:space="preserve">Community &amp; Belonging – </w:t>
      </w:r>
      <w:r w:rsidR="00B90D67" w:rsidRPr="009E7DE3">
        <w:rPr>
          <w:bCs/>
        </w:rPr>
        <w:t xml:space="preserve">Scoping for </w:t>
      </w:r>
      <w:r w:rsidR="006616A7" w:rsidRPr="009E7DE3">
        <w:rPr>
          <w:bCs/>
        </w:rPr>
        <w:t>Intergenerational</w:t>
      </w:r>
      <w:r w:rsidRPr="009E7DE3">
        <w:rPr>
          <w:bCs/>
        </w:rPr>
        <w:t xml:space="preserve"> - </w:t>
      </w:r>
      <w:proofErr w:type="spellStart"/>
      <w:r w:rsidRPr="009E7DE3">
        <w:rPr>
          <w:bCs/>
        </w:rPr>
        <w:t>Senia</w:t>
      </w:r>
      <w:proofErr w:type="spellEnd"/>
      <w:r w:rsidR="0005588B" w:rsidRPr="009E7DE3">
        <w:rPr>
          <w:bCs/>
        </w:rPr>
        <w:t xml:space="preserve"> </w:t>
      </w:r>
      <w:r w:rsidR="00A414F0" w:rsidRPr="009E7DE3">
        <w:rPr>
          <w:bCs/>
        </w:rPr>
        <w:t>and Robert to meet to discuss Scoping for Intergenerational Projects.</w:t>
      </w:r>
      <w:r w:rsidR="00C17A2E" w:rsidRPr="009E7DE3">
        <w:rPr>
          <w:bCs/>
        </w:rPr>
        <w:br/>
      </w:r>
    </w:p>
    <w:p w:rsidR="008F043D" w:rsidRPr="009E7DE3" w:rsidRDefault="00B21AA4" w:rsidP="00C17A2E">
      <w:pPr>
        <w:numPr>
          <w:ilvl w:val="2"/>
          <w:numId w:val="1"/>
        </w:numPr>
        <w:spacing w:after="0" w:line="240" w:lineRule="auto"/>
        <w:ind w:left="709" w:hanging="283"/>
        <w:rPr>
          <w:rFonts w:eastAsia="Trebuchet MS" w:cs="Trebuchet MS"/>
        </w:rPr>
      </w:pPr>
      <w:r w:rsidRPr="009E7DE3">
        <w:rPr>
          <w:bCs/>
        </w:rPr>
        <w:t>Safety &amp; Well Being –</w:t>
      </w:r>
      <w:r w:rsidR="00C772F0" w:rsidRPr="009E7DE3">
        <w:rPr>
          <w:bCs/>
        </w:rPr>
        <w:t xml:space="preserve"> </w:t>
      </w:r>
      <w:r w:rsidR="00B90D67" w:rsidRPr="009E7DE3">
        <w:rPr>
          <w:bCs/>
        </w:rPr>
        <w:t xml:space="preserve">Scoping for Community fitness: </w:t>
      </w:r>
      <w:r w:rsidR="00A414F0" w:rsidRPr="009E7DE3">
        <w:rPr>
          <w:bCs/>
        </w:rPr>
        <w:t xml:space="preserve"> </w:t>
      </w:r>
      <w:r w:rsidR="008F043D" w:rsidRPr="009E7DE3">
        <w:rPr>
          <w:bCs/>
        </w:rPr>
        <w:t xml:space="preserve">Charlene </w:t>
      </w:r>
      <w:r w:rsidR="00C772F0" w:rsidRPr="009E7DE3">
        <w:rPr>
          <w:bCs/>
        </w:rPr>
        <w:t xml:space="preserve">to provide a report which will be </w:t>
      </w:r>
      <w:r w:rsidR="00A414F0" w:rsidRPr="009E7DE3">
        <w:rPr>
          <w:bCs/>
        </w:rPr>
        <w:t>circulated.</w:t>
      </w:r>
      <w:r w:rsidR="00C772F0" w:rsidRPr="009E7DE3">
        <w:rPr>
          <w:bCs/>
        </w:rPr>
        <w:t xml:space="preserve"> </w:t>
      </w:r>
      <w:r w:rsidR="00C17A2E" w:rsidRPr="009E7DE3">
        <w:rPr>
          <w:bCs/>
        </w:rPr>
        <w:br/>
      </w:r>
    </w:p>
    <w:p w:rsidR="00B21AA4" w:rsidRPr="009E7DE3" w:rsidRDefault="008F043D" w:rsidP="00C17A2E">
      <w:pPr>
        <w:numPr>
          <w:ilvl w:val="2"/>
          <w:numId w:val="1"/>
        </w:numPr>
        <w:spacing w:after="0" w:line="240" w:lineRule="auto"/>
        <w:ind w:left="709" w:hanging="283"/>
        <w:rPr>
          <w:rFonts w:eastAsia="Trebuchet MS" w:cs="Trebuchet MS"/>
        </w:rPr>
      </w:pPr>
      <w:r w:rsidRPr="009E7DE3">
        <w:rPr>
          <w:bCs/>
        </w:rPr>
        <w:t xml:space="preserve">Achieving &amp; Potential:  </w:t>
      </w:r>
      <w:r w:rsidR="00B90D67" w:rsidRPr="009E7DE3">
        <w:rPr>
          <w:bCs/>
        </w:rPr>
        <w:t xml:space="preserve">Scoping for Skills Sharing: </w:t>
      </w:r>
      <w:r w:rsidRPr="009E7DE3">
        <w:rPr>
          <w:bCs/>
        </w:rPr>
        <w:t>Helen</w:t>
      </w:r>
      <w:r w:rsidR="004668A9" w:rsidRPr="009E7DE3">
        <w:rPr>
          <w:bCs/>
        </w:rPr>
        <w:t>’s</w:t>
      </w:r>
      <w:r w:rsidRPr="009E7DE3">
        <w:rPr>
          <w:bCs/>
        </w:rPr>
        <w:t xml:space="preserve"> </w:t>
      </w:r>
      <w:r w:rsidR="00C772F0" w:rsidRPr="009E7DE3">
        <w:rPr>
          <w:bCs/>
        </w:rPr>
        <w:t>present</w:t>
      </w:r>
      <w:r w:rsidR="004668A9" w:rsidRPr="009E7DE3">
        <w:rPr>
          <w:bCs/>
        </w:rPr>
        <w:t>ation</w:t>
      </w:r>
      <w:r w:rsidR="00C772F0" w:rsidRPr="009E7DE3">
        <w:rPr>
          <w:bCs/>
        </w:rPr>
        <w:t xml:space="preserve"> and is attached </w:t>
      </w:r>
      <w:r w:rsidR="001B613E" w:rsidRPr="009E7DE3">
        <w:rPr>
          <w:bCs/>
        </w:rPr>
        <w:t xml:space="preserve">as </w:t>
      </w:r>
      <w:r w:rsidR="00C772F0" w:rsidRPr="009E7DE3">
        <w:rPr>
          <w:bCs/>
        </w:rPr>
        <w:t>Appendix</w:t>
      </w:r>
      <w:r w:rsidR="004668A9" w:rsidRPr="009E7DE3">
        <w:rPr>
          <w:bCs/>
        </w:rPr>
        <w:t xml:space="preserve"> </w:t>
      </w:r>
      <w:r w:rsidR="00FB3758" w:rsidRPr="009E7DE3">
        <w:rPr>
          <w:b/>
          <w:bCs/>
        </w:rPr>
        <w:t>B</w:t>
      </w:r>
      <w:r w:rsidR="00C772F0" w:rsidRPr="009E7DE3">
        <w:rPr>
          <w:bCs/>
        </w:rPr>
        <w:t>.</w:t>
      </w:r>
      <w:r w:rsidR="00651E3C" w:rsidRPr="009E7DE3">
        <w:rPr>
          <w:bCs/>
        </w:rPr>
        <w:t xml:space="preserve"> </w:t>
      </w:r>
      <w:r w:rsidR="008C3361" w:rsidRPr="009E7DE3">
        <w:rPr>
          <w:bCs/>
        </w:rPr>
        <w:t xml:space="preserve"> This group needs a steer of what </w:t>
      </w:r>
      <w:proofErr w:type="spellStart"/>
      <w:r w:rsidR="008C3361" w:rsidRPr="009E7DE3">
        <w:rPr>
          <w:bCs/>
        </w:rPr>
        <w:t>PEC</w:t>
      </w:r>
      <w:proofErr w:type="spellEnd"/>
      <w:r w:rsidR="008C3361" w:rsidRPr="009E7DE3">
        <w:rPr>
          <w:bCs/>
        </w:rPr>
        <w:t xml:space="preserve"> would like them to focus on.  Mentoring important, the 16-25 year olds, they need to know what is going on.  Partnering good and </w:t>
      </w:r>
      <w:r w:rsidR="00B90D67" w:rsidRPr="009E7DE3">
        <w:rPr>
          <w:bCs/>
        </w:rPr>
        <w:t>encouraging.</w:t>
      </w:r>
      <w:r w:rsidR="008C3361" w:rsidRPr="009E7DE3">
        <w:rPr>
          <w:bCs/>
        </w:rPr>
        <w:t xml:space="preserve">  </w:t>
      </w:r>
      <w:r w:rsidR="00B90D67" w:rsidRPr="009E7DE3">
        <w:rPr>
          <w:bCs/>
        </w:rPr>
        <w:t>Being</w:t>
      </w:r>
      <w:r w:rsidR="008C3361" w:rsidRPr="009E7DE3">
        <w:rPr>
          <w:bCs/>
        </w:rPr>
        <w:t xml:space="preserve"> realistic which </w:t>
      </w:r>
      <w:r w:rsidR="004668A9" w:rsidRPr="009E7DE3">
        <w:rPr>
          <w:bCs/>
        </w:rPr>
        <w:t xml:space="preserve">one should they focus on </w:t>
      </w:r>
      <w:proofErr w:type="gramStart"/>
      <w:r w:rsidR="004668A9" w:rsidRPr="009E7DE3">
        <w:rPr>
          <w:bCs/>
        </w:rPr>
        <w:t>first</w:t>
      </w:r>
      <w:r w:rsidR="00B90D67" w:rsidRPr="009E7DE3">
        <w:rPr>
          <w:bCs/>
        </w:rPr>
        <w:t>.</w:t>
      </w:r>
      <w:proofErr w:type="gramEnd"/>
      <w:r w:rsidR="00B90D67" w:rsidRPr="009E7DE3">
        <w:rPr>
          <w:bCs/>
        </w:rPr>
        <w:t xml:space="preserve">  The priority should be that which is visible.  South Thames College will run any course if there is a need.</w:t>
      </w:r>
      <w:r w:rsidR="00C05411" w:rsidRPr="009E7DE3">
        <w:rPr>
          <w:bCs/>
        </w:rPr>
        <w:t xml:space="preserve">  A suggestion is that we should have a Jobs Fair in PH’s car park.  Best suggestion for greater throughput is during the school holiday periods.  It’s too late to </w:t>
      </w:r>
      <w:proofErr w:type="spellStart"/>
      <w:r w:rsidR="00C05411" w:rsidRPr="009E7DE3">
        <w:rPr>
          <w:bCs/>
        </w:rPr>
        <w:t>organise</w:t>
      </w:r>
      <w:proofErr w:type="spellEnd"/>
      <w:r w:rsidR="00C05411" w:rsidRPr="009E7DE3">
        <w:rPr>
          <w:bCs/>
        </w:rPr>
        <w:t xml:space="preserve"> for this Easter but perhaps we could focus on having it in September 2015, Easter &amp; Summer 2016.</w:t>
      </w:r>
      <w:r w:rsidR="00651E3C" w:rsidRPr="009E7DE3">
        <w:rPr>
          <w:bCs/>
        </w:rPr>
        <w:br/>
      </w:r>
    </w:p>
    <w:p w:rsidR="006F0468" w:rsidRPr="009E7DE3" w:rsidRDefault="00126921" w:rsidP="006F0468">
      <w:pPr>
        <w:numPr>
          <w:ilvl w:val="2"/>
          <w:numId w:val="1"/>
        </w:numPr>
        <w:spacing w:after="0" w:line="240" w:lineRule="auto"/>
        <w:ind w:left="426" w:hanging="283"/>
        <w:rPr>
          <w:bCs/>
        </w:rPr>
      </w:pPr>
      <w:r w:rsidRPr="009E7DE3">
        <w:rPr>
          <w:bCs/>
        </w:rPr>
        <w:t>Influence</w:t>
      </w:r>
      <w:r w:rsidR="00B21AA4" w:rsidRPr="009E7DE3">
        <w:rPr>
          <w:bCs/>
        </w:rPr>
        <w:t xml:space="preserve"> and Ownership – nothing to report</w:t>
      </w:r>
      <w:r w:rsidR="00B869C0" w:rsidRPr="009E7DE3">
        <w:rPr>
          <w:bCs/>
        </w:rPr>
        <w:t>.</w:t>
      </w:r>
      <w:r w:rsidR="00B65940" w:rsidRPr="009E7DE3">
        <w:rPr>
          <w:bCs/>
        </w:rPr>
        <w:br/>
      </w:r>
      <w:r w:rsidR="00C05411" w:rsidRPr="009E7DE3">
        <w:rPr>
          <w:bCs/>
        </w:rPr>
        <w:br/>
        <w:t xml:space="preserve">There was a great deal of discussion on the railway tunnel.  </w:t>
      </w:r>
      <w:proofErr w:type="spellStart"/>
      <w:r w:rsidR="00C05411" w:rsidRPr="009E7DE3">
        <w:rPr>
          <w:bCs/>
        </w:rPr>
        <w:t>Senia</w:t>
      </w:r>
      <w:proofErr w:type="spellEnd"/>
      <w:r w:rsidR="00C05411" w:rsidRPr="009E7DE3">
        <w:rPr>
          <w:bCs/>
        </w:rPr>
        <w:t xml:space="preserve"> tabled some suggestions of lighted advertisement panels throughout on both sides.  Marlene said that </w:t>
      </w:r>
      <w:r w:rsidR="006F0468" w:rsidRPr="009E7DE3">
        <w:rPr>
          <w:bCs/>
        </w:rPr>
        <w:t>a</w:t>
      </w:r>
      <w:r w:rsidR="00C05411" w:rsidRPr="009E7DE3">
        <w:rPr>
          <w:bCs/>
        </w:rPr>
        <w:t xml:space="preserve">s part of the Regeneration the railway tunnel is a focus and that the proposed Cross Rail entrance is at the </w:t>
      </w:r>
      <w:r w:rsidR="00C05411" w:rsidRPr="009E7DE3">
        <w:rPr>
          <w:bCs/>
        </w:rPr>
        <w:lastRenderedPageBreak/>
        <w:t xml:space="preserve">beginning of the tunnel.  Marlene thought that the following needs to be considered: that the pedestrian paths are already narrow and this will reduce it even further and could be detrimental to mobility scooters and mothers with pushchairs, they could become graffiti targets, </w:t>
      </w:r>
      <w:r w:rsidR="004668A9" w:rsidRPr="009E7DE3">
        <w:rPr>
          <w:bCs/>
        </w:rPr>
        <w:t>i</w:t>
      </w:r>
      <w:r w:rsidR="00C05411" w:rsidRPr="009E7DE3">
        <w:rPr>
          <w:bCs/>
        </w:rPr>
        <w:t>t could be a distraction to motorists –</w:t>
      </w:r>
      <w:r w:rsidR="004668A9" w:rsidRPr="009E7DE3">
        <w:rPr>
          <w:bCs/>
        </w:rPr>
        <w:t xml:space="preserve"> the</w:t>
      </w:r>
      <w:r w:rsidR="00C05411" w:rsidRPr="009E7DE3">
        <w:rPr>
          <w:bCs/>
        </w:rPr>
        <w:t xml:space="preserve"> second they take their eye off the road may be the moment someone decide to run across the road (as happens frequently); while the installations takes place the road width will have to be reduced thereby it could be weeks of  one-way traffic when they do one side and then over to the other</w:t>
      </w:r>
      <w:r w:rsidR="004668A9" w:rsidRPr="009E7DE3">
        <w:rPr>
          <w:bCs/>
        </w:rPr>
        <w:t>.  This</w:t>
      </w:r>
      <w:r w:rsidR="00C05411" w:rsidRPr="009E7DE3">
        <w:rPr>
          <w:bCs/>
        </w:rPr>
        <w:t xml:space="preserve"> affects the traffic to all other surrounding roads </w:t>
      </w:r>
      <w:r w:rsidR="00394525" w:rsidRPr="009E7DE3">
        <w:rPr>
          <w:bCs/>
        </w:rPr>
        <w:t>i</w:t>
      </w:r>
      <w:r w:rsidR="00C05411" w:rsidRPr="009E7DE3">
        <w:rPr>
          <w:bCs/>
        </w:rPr>
        <w:t>ncluding Lavender Hill and Battersea Park Road/York Road</w:t>
      </w:r>
      <w:r w:rsidR="006F0468" w:rsidRPr="009E7DE3">
        <w:rPr>
          <w:bCs/>
        </w:rPr>
        <w:t xml:space="preserve">.  Jane is also not happy with more advertising. </w:t>
      </w:r>
      <w:r w:rsidR="006F0468" w:rsidRPr="009E7DE3">
        <w:rPr>
          <w:bCs/>
        </w:rPr>
        <w:br/>
      </w:r>
      <w:r w:rsidR="006F0468" w:rsidRPr="009E7DE3">
        <w:rPr>
          <w:bCs/>
        </w:rPr>
        <w:br/>
      </w:r>
      <w:r w:rsidR="00394525" w:rsidRPr="009E7DE3">
        <w:rPr>
          <w:bCs/>
        </w:rPr>
        <w:t>We appreciate and accept that we cannot drive this forward on our own but as</w:t>
      </w:r>
      <w:r w:rsidR="004668A9" w:rsidRPr="009E7DE3">
        <w:rPr>
          <w:bCs/>
        </w:rPr>
        <w:t xml:space="preserve"> the</w:t>
      </w:r>
      <w:r w:rsidR="00394525" w:rsidRPr="009E7DE3">
        <w:rPr>
          <w:bCs/>
        </w:rPr>
        <w:t xml:space="preserve"> situation exists that we should find an acceptable solutio</w:t>
      </w:r>
      <w:r w:rsidR="002C4CF2" w:rsidRPr="009E7DE3">
        <w:rPr>
          <w:bCs/>
        </w:rPr>
        <w:t>n for it.  There is a Planning C</w:t>
      </w:r>
      <w:r w:rsidR="00394525" w:rsidRPr="009E7DE3">
        <w:rPr>
          <w:bCs/>
        </w:rPr>
        <w:t xml:space="preserve">ommittee looking at this we should get a seat on the table.  </w:t>
      </w:r>
      <w:r w:rsidR="006F0468" w:rsidRPr="009E7DE3">
        <w:rPr>
          <w:bCs/>
        </w:rPr>
        <w:t xml:space="preserve">A </w:t>
      </w:r>
      <w:r w:rsidR="00394525" w:rsidRPr="009E7DE3">
        <w:rPr>
          <w:bCs/>
        </w:rPr>
        <w:t>good</w:t>
      </w:r>
      <w:r w:rsidR="006F0468" w:rsidRPr="009E7DE3">
        <w:rPr>
          <w:bCs/>
        </w:rPr>
        <w:t xml:space="preserve"> idea </w:t>
      </w:r>
      <w:r w:rsidR="00394525" w:rsidRPr="009E7DE3">
        <w:rPr>
          <w:bCs/>
        </w:rPr>
        <w:t xml:space="preserve">to start with </w:t>
      </w:r>
      <w:r w:rsidR="006F0468" w:rsidRPr="009E7DE3">
        <w:rPr>
          <w:bCs/>
        </w:rPr>
        <w:t>may be more efficient overhead lighting throughout.</w:t>
      </w:r>
      <w:r w:rsidR="006F0468" w:rsidRPr="009E7DE3">
        <w:rPr>
          <w:bCs/>
        </w:rPr>
        <w:br/>
      </w:r>
      <w:r w:rsidR="006F0468" w:rsidRPr="009E7DE3">
        <w:rPr>
          <w:bCs/>
        </w:rPr>
        <w:br/>
        <w:t xml:space="preserve">There was also the discussion of </w:t>
      </w:r>
      <w:r w:rsidR="002C4CF2" w:rsidRPr="009E7DE3">
        <w:rPr>
          <w:bCs/>
        </w:rPr>
        <w:t>pigeon proofing which happens with</w:t>
      </w:r>
      <w:r w:rsidR="006F0468" w:rsidRPr="009E7DE3">
        <w:rPr>
          <w:bCs/>
        </w:rPr>
        <w:t xml:space="preserve"> other overhead railway bridges but have not been considered for this one.</w:t>
      </w:r>
      <w:r w:rsidR="00A414F0" w:rsidRPr="009E7DE3">
        <w:rPr>
          <w:bCs/>
        </w:rPr>
        <w:t xml:space="preserve">  </w:t>
      </w:r>
      <w:r w:rsidR="00394525" w:rsidRPr="009E7DE3">
        <w:rPr>
          <w:bCs/>
        </w:rPr>
        <w:t>Also the pollution level under the bridge is quite high</w:t>
      </w:r>
      <w:r w:rsidR="00A414F0" w:rsidRPr="009E7DE3">
        <w:rPr>
          <w:bCs/>
        </w:rPr>
        <w:t>.</w:t>
      </w:r>
      <w:r w:rsidR="00A414F0" w:rsidRPr="009E7DE3">
        <w:rPr>
          <w:bCs/>
        </w:rPr>
        <w:br/>
      </w:r>
      <w:r w:rsidR="00660BEF" w:rsidRPr="009E7DE3">
        <w:rPr>
          <w:bCs/>
        </w:rPr>
        <w:br/>
        <w:t xml:space="preserve">Another item that is constantly mentioned is dog </w:t>
      </w:r>
      <w:proofErr w:type="spellStart"/>
      <w:r w:rsidR="00660BEF" w:rsidRPr="009E7DE3">
        <w:rPr>
          <w:bCs/>
        </w:rPr>
        <w:t>poo</w:t>
      </w:r>
      <w:proofErr w:type="spellEnd"/>
      <w:r w:rsidR="00660BEF" w:rsidRPr="009E7DE3">
        <w:rPr>
          <w:bCs/>
        </w:rPr>
        <w:t xml:space="preserve">.  Sharon </w:t>
      </w:r>
      <w:r w:rsidR="00271C1D" w:rsidRPr="009E7DE3">
        <w:rPr>
          <w:bCs/>
        </w:rPr>
        <w:t xml:space="preserve">to </w:t>
      </w:r>
      <w:r w:rsidR="00660BEF" w:rsidRPr="009E7DE3">
        <w:rPr>
          <w:bCs/>
        </w:rPr>
        <w:t>m</w:t>
      </w:r>
      <w:r w:rsidR="00271C1D" w:rsidRPr="009E7DE3">
        <w:rPr>
          <w:bCs/>
        </w:rPr>
        <w:t>e</w:t>
      </w:r>
      <w:r w:rsidR="00660BEF" w:rsidRPr="009E7DE3">
        <w:rPr>
          <w:bCs/>
        </w:rPr>
        <w:t xml:space="preserve">et with Dog Control </w:t>
      </w:r>
      <w:r w:rsidR="00271C1D" w:rsidRPr="009E7DE3">
        <w:rPr>
          <w:bCs/>
        </w:rPr>
        <w:t xml:space="preserve">team.  She </w:t>
      </w:r>
      <w:r w:rsidR="00660BEF" w:rsidRPr="009E7DE3">
        <w:rPr>
          <w:bCs/>
        </w:rPr>
        <w:t xml:space="preserve">advised that </w:t>
      </w:r>
      <w:r w:rsidR="00271C1D" w:rsidRPr="009E7DE3">
        <w:rPr>
          <w:bCs/>
        </w:rPr>
        <w:t xml:space="preserve">from </w:t>
      </w:r>
      <w:r w:rsidR="00660BEF" w:rsidRPr="009E7DE3">
        <w:rPr>
          <w:bCs/>
        </w:rPr>
        <w:t>1 April they w</w:t>
      </w:r>
      <w:r w:rsidR="00271C1D" w:rsidRPr="009E7DE3">
        <w:rPr>
          <w:bCs/>
        </w:rPr>
        <w:t>ill be part of the E</w:t>
      </w:r>
      <w:r w:rsidR="00660BEF" w:rsidRPr="009E7DE3">
        <w:rPr>
          <w:bCs/>
        </w:rPr>
        <w:t>vents Team</w:t>
      </w:r>
      <w:r w:rsidR="00A414F0" w:rsidRPr="009E7DE3">
        <w:rPr>
          <w:bCs/>
        </w:rPr>
        <w:t>.</w:t>
      </w:r>
      <w:r w:rsidR="00660BEF" w:rsidRPr="009E7DE3">
        <w:rPr>
          <w:bCs/>
        </w:rPr>
        <w:t xml:space="preserve"> </w:t>
      </w:r>
      <w:r w:rsidR="00A414F0" w:rsidRPr="009E7DE3">
        <w:rPr>
          <w:bCs/>
        </w:rPr>
        <w:t xml:space="preserve"> </w:t>
      </w:r>
      <w:r w:rsidR="004668A9" w:rsidRPr="009E7DE3">
        <w:rPr>
          <w:bCs/>
        </w:rPr>
        <w:t xml:space="preserve">Their report is attached as Appendix </w:t>
      </w:r>
      <w:r w:rsidR="00FB3758" w:rsidRPr="009E7DE3">
        <w:rPr>
          <w:b/>
          <w:bCs/>
        </w:rPr>
        <w:t>C.</w:t>
      </w:r>
    </w:p>
    <w:p w:rsidR="006F0468" w:rsidRPr="009E7DE3" w:rsidRDefault="006F0468" w:rsidP="00C17A2E">
      <w:pPr>
        <w:spacing w:after="0" w:line="240" w:lineRule="auto"/>
        <w:ind w:left="426"/>
        <w:rPr>
          <w:rFonts w:eastAsia="Trebuchet MS" w:cs="Trebuchet MS"/>
        </w:rPr>
      </w:pPr>
    </w:p>
    <w:p w:rsidR="00046E47" w:rsidRPr="009E7DE3" w:rsidRDefault="00046E47" w:rsidP="00C17A2E">
      <w:pPr>
        <w:numPr>
          <w:ilvl w:val="1"/>
          <w:numId w:val="1"/>
        </w:numPr>
        <w:spacing w:after="0" w:line="240" w:lineRule="auto"/>
        <w:ind w:left="425" w:hanging="425"/>
        <w:rPr>
          <w:rFonts w:eastAsia="Trebuchet MS" w:cs="Trebuchet MS"/>
        </w:rPr>
      </w:pPr>
      <w:r w:rsidRPr="009E7DE3">
        <w:rPr>
          <w:rFonts w:eastAsia="Trebuchet MS" w:cs="Trebuchet MS"/>
          <w:b/>
        </w:rPr>
        <w:t>General Members Meeting</w:t>
      </w:r>
      <w:r w:rsidRPr="009E7DE3">
        <w:rPr>
          <w:rFonts w:eastAsia="Trebuchet MS" w:cs="Trebuchet MS"/>
        </w:rPr>
        <w:br/>
      </w:r>
      <w:r w:rsidRPr="009E7DE3">
        <w:rPr>
          <w:rFonts w:eastAsia="Trebuchet MS" w:cs="Trebuchet MS"/>
        </w:rPr>
        <w:br/>
      </w:r>
      <w:r w:rsidR="00B97192" w:rsidRPr="009E7DE3">
        <w:rPr>
          <w:rFonts w:eastAsia="Trebuchet MS" w:cs="Trebuchet MS"/>
        </w:rPr>
        <w:t>This item was not discussed due to timing.</w:t>
      </w:r>
      <w:r w:rsidR="00C17A2E" w:rsidRPr="009E7DE3">
        <w:rPr>
          <w:rFonts w:eastAsia="Trebuchet MS" w:cs="Trebuchet MS"/>
        </w:rPr>
        <w:br/>
      </w:r>
    </w:p>
    <w:p w:rsidR="008B4919" w:rsidRPr="009E7DE3" w:rsidRDefault="0084393C" w:rsidP="00C17A2E">
      <w:pPr>
        <w:numPr>
          <w:ilvl w:val="1"/>
          <w:numId w:val="1"/>
        </w:numPr>
        <w:spacing w:after="0" w:line="240" w:lineRule="auto"/>
        <w:ind w:left="425" w:hanging="425"/>
      </w:pPr>
      <w:r w:rsidRPr="009E7DE3">
        <w:rPr>
          <w:b/>
          <w:bCs/>
        </w:rPr>
        <w:t>Update on Budget and Finance</w:t>
      </w:r>
      <w:r w:rsidR="00D506B5" w:rsidRPr="009E7DE3">
        <w:rPr>
          <w:b/>
          <w:bCs/>
        </w:rPr>
        <w:br/>
      </w:r>
      <w:r w:rsidRPr="009E7DE3">
        <w:rPr>
          <w:bCs/>
        </w:rPr>
        <w:br/>
        <w:t>Nothing further to report.</w:t>
      </w:r>
    </w:p>
    <w:p w:rsidR="00906845" w:rsidRPr="009E7DE3" w:rsidRDefault="0084393C" w:rsidP="00C17A2E">
      <w:pPr>
        <w:spacing w:after="0" w:line="240" w:lineRule="auto"/>
        <w:ind w:left="425"/>
      </w:pPr>
      <w:r w:rsidRPr="009E7DE3">
        <w:rPr>
          <w:bCs/>
        </w:rPr>
        <w:t xml:space="preserve">  </w:t>
      </w:r>
    </w:p>
    <w:p w:rsidR="009255C8" w:rsidRPr="009E7DE3" w:rsidRDefault="00686302" w:rsidP="00C17A2E">
      <w:pPr>
        <w:numPr>
          <w:ilvl w:val="1"/>
          <w:numId w:val="1"/>
        </w:numPr>
        <w:tabs>
          <w:tab w:val="num" w:pos="425"/>
        </w:tabs>
        <w:spacing w:after="0" w:line="240" w:lineRule="auto"/>
        <w:ind w:left="426" w:hanging="426"/>
      </w:pPr>
      <w:r w:rsidRPr="009E7DE3">
        <w:rPr>
          <w:b/>
          <w:bCs/>
        </w:rPr>
        <w:t>Any Other Business</w:t>
      </w:r>
      <w:r w:rsidR="00C17A2E" w:rsidRPr="009E7DE3">
        <w:rPr>
          <w:b/>
          <w:bCs/>
        </w:rPr>
        <w:br/>
      </w:r>
    </w:p>
    <w:p w:rsidR="00B97192" w:rsidRPr="009E7DE3" w:rsidRDefault="009255C8" w:rsidP="00C17A2E">
      <w:pPr>
        <w:numPr>
          <w:ilvl w:val="2"/>
          <w:numId w:val="1"/>
        </w:numPr>
        <w:spacing w:after="0" w:line="240" w:lineRule="auto"/>
        <w:ind w:left="709" w:hanging="283"/>
      </w:pPr>
      <w:r w:rsidRPr="009E7DE3">
        <w:rPr>
          <w:bCs/>
        </w:rPr>
        <w:t>Business cards.  Stephen had produced a draft for consideration.</w:t>
      </w:r>
      <w:r w:rsidR="00B97192" w:rsidRPr="009E7DE3">
        <w:rPr>
          <w:bCs/>
        </w:rPr>
        <w:t xml:space="preserve">  We will have 2 versions, one for the </w:t>
      </w:r>
      <w:proofErr w:type="spellStart"/>
      <w:r w:rsidR="00B97192" w:rsidRPr="009E7DE3">
        <w:rPr>
          <w:bCs/>
        </w:rPr>
        <w:t>PEC</w:t>
      </w:r>
      <w:proofErr w:type="spellEnd"/>
      <w:r w:rsidR="00B97192" w:rsidRPr="009E7DE3">
        <w:rPr>
          <w:bCs/>
        </w:rPr>
        <w:t xml:space="preserve"> members and the other for the Support Worker. </w:t>
      </w:r>
    </w:p>
    <w:p w:rsidR="00B97192" w:rsidRPr="009E7DE3" w:rsidRDefault="009255C8" w:rsidP="00C17A2E">
      <w:pPr>
        <w:numPr>
          <w:ilvl w:val="2"/>
          <w:numId w:val="1"/>
        </w:numPr>
        <w:spacing w:after="0" w:line="240" w:lineRule="auto"/>
        <w:ind w:left="709" w:hanging="283"/>
      </w:pPr>
      <w:r w:rsidRPr="009E7DE3">
        <w:rPr>
          <w:bCs/>
        </w:rPr>
        <w:t>Monitoring of Small Grant</w:t>
      </w:r>
      <w:r w:rsidR="00B97192" w:rsidRPr="009E7DE3">
        <w:rPr>
          <w:bCs/>
        </w:rPr>
        <w:t xml:space="preserve"> </w:t>
      </w:r>
      <w:r w:rsidR="00271C1D" w:rsidRPr="009E7DE3">
        <w:rPr>
          <w:bCs/>
        </w:rPr>
        <w:t>–</w:t>
      </w:r>
      <w:r w:rsidR="00D506B5" w:rsidRPr="009E7DE3">
        <w:rPr>
          <w:bCs/>
        </w:rPr>
        <w:t xml:space="preserve"> </w:t>
      </w:r>
      <w:r w:rsidR="00271C1D" w:rsidRPr="009E7DE3">
        <w:rPr>
          <w:bCs/>
        </w:rPr>
        <w:t xml:space="preserve">We discussed </w:t>
      </w:r>
      <w:r w:rsidR="004D7EB7" w:rsidRPr="009E7DE3">
        <w:rPr>
          <w:bCs/>
        </w:rPr>
        <w:t>the</w:t>
      </w:r>
      <w:r w:rsidR="00271C1D" w:rsidRPr="009E7DE3">
        <w:rPr>
          <w:bCs/>
        </w:rPr>
        <w:t xml:space="preserve"> 2014 Small </w:t>
      </w:r>
      <w:r w:rsidR="004D7EB7" w:rsidRPr="009E7DE3">
        <w:rPr>
          <w:bCs/>
        </w:rPr>
        <w:t>Grant</w:t>
      </w:r>
      <w:r w:rsidR="00271C1D" w:rsidRPr="009E7DE3">
        <w:rPr>
          <w:bCs/>
        </w:rPr>
        <w:t xml:space="preserve"> Awards </w:t>
      </w:r>
      <w:r w:rsidR="004D7EB7" w:rsidRPr="009E7DE3">
        <w:rPr>
          <w:bCs/>
        </w:rPr>
        <w:t>and that</w:t>
      </w:r>
      <w:r w:rsidR="00271C1D" w:rsidRPr="009E7DE3">
        <w:rPr>
          <w:bCs/>
        </w:rPr>
        <w:t xml:space="preserve"> Battersea High Street’s</w:t>
      </w:r>
      <w:r w:rsidR="004D7EB7" w:rsidRPr="009E7DE3">
        <w:rPr>
          <w:bCs/>
        </w:rPr>
        <w:t xml:space="preserve"> </w:t>
      </w:r>
      <w:r w:rsidR="00271C1D" w:rsidRPr="009E7DE3">
        <w:rPr>
          <w:bCs/>
        </w:rPr>
        <w:t>project has not started, or a</w:t>
      </w:r>
      <w:r w:rsidR="004D7EB7" w:rsidRPr="009E7DE3">
        <w:rPr>
          <w:bCs/>
        </w:rPr>
        <w:t>n indication of when it will be.  It was £1,000 and this is already paid to them in June last year.  We should ask for that to be refunded and for that money to be added to the Quick Wins project.</w:t>
      </w:r>
    </w:p>
    <w:p w:rsidR="004D7EB7" w:rsidRPr="009E7DE3" w:rsidRDefault="004D7EB7" w:rsidP="00C17A2E">
      <w:pPr>
        <w:numPr>
          <w:ilvl w:val="2"/>
          <w:numId w:val="1"/>
        </w:numPr>
        <w:spacing w:after="0" w:line="240" w:lineRule="auto"/>
        <w:ind w:left="709" w:hanging="283"/>
      </w:pPr>
      <w:r w:rsidRPr="009E7DE3">
        <w:t xml:space="preserve">Robert advised that there is a youth event in York Gardens 1 April 1-4 pm aimed at young between 13-15 years of age being organized by Get Active team.  He has suggested that </w:t>
      </w:r>
      <w:proofErr w:type="spellStart"/>
      <w:r w:rsidRPr="009E7DE3">
        <w:t>BLSW11</w:t>
      </w:r>
      <w:proofErr w:type="spellEnd"/>
      <w:r w:rsidRPr="009E7DE3">
        <w:t xml:space="preserve"> will be there and although not yet asked for if we are can we make a </w:t>
      </w:r>
      <w:proofErr w:type="gramStart"/>
      <w:r w:rsidRPr="009E7DE3">
        <w:t>contribution  –</w:t>
      </w:r>
      <w:proofErr w:type="gramEnd"/>
      <w:r w:rsidRPr="009E7DE3">
        <w:t xml:space="preserve"> maximum agreed is £200.  We can </w:t>
      </w:r>
      <w:r w:rsidR="00A414F0" w:rsidRPr="009E7DE3">
        <w:t>display our boards</w:t>
      </w:r>
      <w:r w:rsidRPr="009E7DE3">
        <w:t>.</w:t>
      </w:r>
    </w:p>
    <w:p w:rsidR="00C25533" w:rsidRPr="009E7DE3" w:rsidRDefault="00C25533" w:rsidP="006F0468">
      <w:pPr>
        <w:spacing w:after="0" w:line="240" w:lineRule="auto"/>
        <w:ind w:left="709"/>
      </w:pPr>
    </w:p>
    <w:p w:rsidR="00AA497D" w:rsidRPr="009E7DE3" w:rsidRDefault="00C25533" w:rsidP="00C17A2E">
      <w:pPr>
        <w:numPr>
          <w:ilvl w:val="1"/>
          <w:numId w:val="1"/>
        </w:numPr>
        <w:tabs>
          <w:tab w:val="num" w:pos="425"/>
        </w:tabs>
        <w:spacing w:after="0" w:line="240" w:lineRule="auto"/>
        <w:ind w:left="426" w:hanging="426"/>
        <w:sectPr w:rsidR="00AA497D" w:rsidRPr="009E7DE3">
          <w:headerReference w:type="default" r:id="rId12"/>
          <w:footerReference w:type="default" r:id="rId13"/>
          <w:type w:val="continuous"/>
          <w:pgSz w:w="11900" w:h="16840"/>
          <w:pgMar w:top="1440" w:right="1440" w:bottom="1440" w:left="1440" w:header="567" w:footer="567" w:gutter="0"/>
          <w:cols w:space="720"/>
        </w:sectPr>
      </w:pPr>
      <w:r w:rsidRPr="009E7DE3">
        <w:rPr>
          <w:b/>
          <w:bCs/>
        </w:rPr>
        <w:t>D</w:t>
      </w:r>
      <w:r w:rsidR="009551BA" w:rsidRPr="009E7DE3">
        <w:rPr>
          <w:b/>
          <w:bCs/>
        </w:rPr>
        <w:t>ate</w:t>
      </w:r>
      <w:r w:rsidR="00061224" w:rsidRPr="009E7DE3">
        <w:rPr>
          <w:b/>
          <w:bCs/>
        </w:rPr>
        <w:t>s</w:t>
      </w:r>
      <w:r w:rsidR="009551BA" w:rsidRPr="009E7DE3">
        <w:rPr>
          <w:b/>
          <w:bCs/>
        </w:rPr>
        <w:t xml:space="preserve"> of next meeting</w:t>
      </w:r>
      <w:r w:rsidR="009551BA" w:rsidRPr="009E7DE3">
        <w:rPr>
          <w:b/>
          <w:bCs/>
        </w:rPr>
        <w:br/>
      </w:r>
      <w:r w:rsidR="009551BA" w:rsidRPr="009E7DE3">
        <w:rPr>
          <w:b/>
          <w:bCs/>
        </w:rPr>
        <w:br/>
      </w:r>
      <w:proofErr w:type="gramStart"/>
      <w:r w:rsidR="004D7EB7" w:rsidRPr="009E7DE3">
        <w:t>The</w:t>
      </w:r>
      <w:proofErr w:type="gramEnd"/>
      <w:r w:rsidR="004D7EB7" w:rsidRPr="009E7DE3">
        <w:t xml:space="preserve"> </w:t>
      </w:r>
      <w:r w:rsidR="00D506B5" w:rsidRPr="009E7DE3">
        <w:t xml:space="preserve">date </w:t>
      </w:r>
      <w:r w:rsidR="004D7EB7" w:rsidRPr="009E7DE3">
        <w:t>of the next meeting is Thurs</w:t>
      </w:r>
      <w:r w:rsidR="00D506B5" w:rsidRPr="009E7DE3">
        <w:t xml:space="preserve">day 23 April.  </w:t>
      </w:r>
      <w:r w:rsidR="004D7EB7" w:rsidRPr="009E7DE3">
        <w:t xml:space="preserve">A further meeting date has been set for Friday 22 May at 10 am.  </w:t>
      </w:r>
      <w:r w:rsidR="00D506B5" w:rsidRPr="009E7DE3">
        <w:t xml:space="preserve">Both meetings will be at 10 am at Providence House. </w:t>
      </w:r>
      <w:r w:rsidR="00667CBD" w:rsidRPr="009E7DE3">
        <w:t xml:space="preserve"> Thursday 23 April should already be in your diary from our last Minutes.  </w:t>
      </w:r>
      <w:r w:rsidR="002C4CF2" w:rsidRPr="009E7DE3">
        <w:t xml:space="preserve">Please note the date for </w:t>
      </w:r>
      <w:r w:rsidR="00667CBD" w:rsidRPr="009E7DE3">
        <w:t>the May meeting.</w:t>
      </w:r>
      <w:r w:rsidR="009E7DE3" w:rsidRPr="009E7DE3">
        <w:t xml:space="preserve">  </w:t>
      </w:r>
      <w:r w:rsidR="009E7DE3">
        <w:t>P</w:t>
      </w:r>
      <w:r w:rsidR="009E7DE3" w:rsidRPr="009E7DE3">
        <w:t xml:space="preserve">ossible training day would be either </w:t>
      </w:r>
      <w:r w:rsidR="009E7DE3" w:rsidRPr="009E7DE3">
        <w:rPr>
          <w:rFonts w:eastAsia="Trebuchet MS" w:cs="Trebuchet MS"/>
        </w:rPr>
        <w:t>are Monday 11 or Friday 15 May.</w:t>
      </w:r>
      <w:r w:rsidR="00095E24" w:rsidRPr="009E7DE3">
        <w:br/>
      </w:r>
      <w:r w:rsidR="00095E24" w:rsidRPr="009E7DE3">
        <w:br/>
      </w:r>
      <w:r w:rsidR="00667CBD" w:rsidRPr="009E7DE3">
        <w:lastRenderedPageBreak/>
        <w:t>Please also remember that David Stone’s 1</w:t>
      </w:r>
      <w:r w:rsidR="00667CBD" w:rsidRPr="009E7DE3">
        <w:rPr>
          <w:vertAlign w:val="superscript"/>
        </w:rPr>
        <w:t>st</w:t>
      </w:r>
      <w:r w:rsidR="00667CBD" w:rsidRPr="009E7DE3">
        <w:t xml:space="preserve"> day is Monday 13 April and on that day we will be having a drop in lunch to meet him from 12-2 pm at Platform One.  We would like every </w:t>
      </w:r>
      <w:proofErr w:type="spellStart"/>
      <w:r w:rsidR="00667CBD" w:rsidRPr="009E7DE3">
        <w:t>PEC</w:t>
      </w:r>
      <w:proofErr w:type="spellEnd"/>
      <w:r w:rsidR="00667CBD" w:rsidRPr="009E7DE3">
        <w:t xml:space="preserve"> member to drop at any time during this period.</w:t>
      </w:r>
    </w:p>
    <w:p w:rsidR="00780E90" w:rsidRPr="009E7DE3" w:rsidRDefault="00780E90" w:rsidP="00780E90">
      <w:pPr>
        <w:tabs>
          <w:tab w:val="right" w:pos="9072"/>
        </w:tabs>
        <w:spacing w:after="120" w:line="240" w:lineRule="auto"/>
        <w:rPr>
          <w:b/>
          <w:bCs/>
        </w:rPr>
      </w:pPr>
      <w:r w:rsidRPr="009E7DE3">
        <w:rPr>
          <w:b/>
          <w:bCs/>
        </w:rPr>
        <w:lastRenderedPageBreak/>
        <w:tab/>
        <w:t>APPENDIX</w:t>
      </w:r>
      <w:r w:rsidR="00095E24" w:rsidRPr="009E7DE3">
        <w:rPr>
          <w:b/>
          <w:bCs/>
        </w:rPr>
        <w:t xml:space="preserve"> A</w:t>
      </w:r>
    </w:p>
    <w:p w:rsidR="00D61690" w:rsidRPr="009E7DE3" w:rsidRDefault="00D61690" w:rsidP="00D629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
          <w:bCs/>
          <w:color w:val="auto"/>
          <w:bdr w:val="none" w:sz="0" w:space="0" w:color="auto"/>
          <w:lang w:val="en-GB" w:eastAsia="en-GB"/>
        </w:rPr>
      </w:pPr>
    </w:p>
    <w:p w:rsidR="00D61690" w:rsidRPr="009E7DE3" w:rsidRDefault="00D61690" w:rsidP="00D629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
          <w:bCs/>
          <w:color w:val="auto"/>
          <w:bdr w:val="none" w:sz="0" w:space="0" w:color="auto"/>
          <w:lang w:val="en-GB" w:eastAsia="en-GB"/>
        </w:rPr>
      </w:pPr>
      <w:r w:rsidRPr="009E7DE3">
        <w:rPr>
          <w:rFonts w:eastAsia="Times New Roman" w:cs="Times New Roman"/>
          <w:b/>
          <w:bCs/>
          <w:color w:val="auto"/>
          <w:bdr w:val="none" w:sz="0" w:space="0" w:color="auto"/>
          <w:lang w:val="en-GB" w:eastAsia="en-GB"/>
        </w:rPr>
        <w:t xml:space="preserve">Communications and </w:t>
      </w:r>
      <w:proofErr w:type="gramStart"/>
      <w:r w:rsidRPr="009E7DE3">
        <w:rPr>
          <w:rFonts w:eastAsia="Times New Roman" w:cs="Times New Roman"/>
          <w:b/>
          <w:bCs/>
          <w:color w:val="auto"/>
          <w:bdr w:val="none" w:sz="0" w:space="0" w:color="auto"/>
          <w:lang w:val="en-GB" w:eastAsia="en-GB"/>
        </w:rPr>
        <w:t>Marketing  -</w:t>
      </w:r>
      <w:proofErr w:type="gramEnd"/>
      <w:r w:rsidRPr="009E7DE3">
        <w:rPr>
          <w:rFonts w:eastAsia="Times New Roman" w:cs="Times New Roman"/>
          <w:b/>
          <w:bCs/>
          <w:color w:val="auto"/>
          <w:bdr w:val="none" w:sz="0" w:space="0" w:color="auto"/>
          <w:lang w:val="en-GB" w:eastAsia="en-GB"/>
        </w:rPr>
        <w:t xml:space="preserve"> Quotation from Rapidity</w:t>
      </w:r>
    </w:p>
    <w:p w:rsidR="00D61690" w:rsidRPr="009E7DE3" w:rsidRDefault="00D61690" w:rsidP="00D629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
          <w:bCs/>
          <w:color w:val="auto"/>
          <w:bdr w:val="none" w:sz="0" w:space="0" w:color="auto"/>
          <w:lang w:val="en-GB" w:eastAsia="en-GB"/>
        </w:rPr>
      </w:pPr>
    </w:p>
    <w:p w:rsidR="00D61690" w:rsidRPr="009E7DE3" w:rsidRDefault="00D61690" w:rsidP="00D629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sidRPr="009E7DE3">
        <w:t>On 3 Mar 2015, at 18:29, Peter Robinson - Rapidity wrote:</w:t>
      </w:r>
      <w:r w:rsidRPr="009E7DE3">
        <w:br/>
      </w:r>
    </w:p>
    <w:p w:rsidR="00D61690" w:rsidRPr="009E7DE3" w:rsidRDefault="00D61690" w:rsidP="00D629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sidRPr="009E7DE3">
        <w:t xml:space="preserve"> Hi Vicky,</w:t>
      </w:r>
      <w:r w:rsidRPr="009E7DE3">
        <w:br/>
      </w:r>
      <w:r w:rsidRPr="009E7DE3">
        <w:br/>
        <w:t xml:space="preserve"> Thanks for your email.</w:t>
      </w:r>
      <w:r w:rsidRPr="009E7DE3">
        <w:br/>
      </w:r>
      <w:r w:rsidRPr="009E7DE3">
        <w:br/>
        <w:t xml:space="preserve">We can do this as an </w:t>
      </w:r>
      <w:proofErr w:type="spellStart"/>
      <w:r w:rsidRPr="009E7DE3">
        <w:t>A3</w:t>
      </w:r>
      <w:proofErr w:type="spellEnd"/>
      <w:r w:rsidRPr="009E7DE3">
        <w:t xml:space="preserve"> but the finished size would not be square as </w:t>
      </w:r>
      <w:proofErr w:type="spellStart"/>
      <w:r w:rsidRPr="009E7DE3">
        <w:t>A3</w:t>
      </w:r>
      <w:proofErr w:type="spellEnd"/>
      <w:r w:rsidRPr="009E7DE3">
        <w:t xml:space="preserve"> does not fold down into 6 panels square, the finished size would be </w:t>
      </w:r>
      <w:proofErr w:type="spellStart"/>
      <w:r w:rsidRPr="009E7DE3">
        <w:t>148x140mm</w:t>
      </w:r>
      <w:proofErr w:type="spellEnd"/>
      <w:r w:rsidRPr="009E7DE3">
        <w:t>.</w:t>
      </w:r>
      <w:r w:rsidRPr="009E7DE3">
        <w:br/>
      </w:r>
      <w:r w:rsidRPr="009E7DE3">
        <w:br/>
        <w:t>There would be no cost implications for design, but let me know if this size would be ok and I'll check if the print price changes for you.</w:t>
      </w:r>
      <w:r w:rsidRPr="009E7DE3">
        <w:br/>
      </w:r>
      <w:r w:rsidRPr="009E7DE3">
        <w:br/>
        <w:t>Re the images, we always include this line in design quotes in case we are asked to source images so that our clients would know what the charges are. In your case we would be able to use the images from your library, so there would be no image charges.</w:t>
      </w:r>
      <w:r w:rsidRPr="009E7DE3">
        <w:br/>
      </w:r>
      <w:r w:rsidRPr="009E7DE3">
        <w:br/>
        <w:t>Re the printing method, this is mostly dictated by price as digital is more economical at smaller quantities and litho at larger quantities. Looking at your quotes you can see this if you look at the unit cost:</w:t>
      </w:r>
      <w:r w:rsidRPr="009E7DE3">
        <w:br/>
      </w:r>
      <w:r w:rsidRPr="009E7DE3">
        <w:br/>
        <w:t xml:space="preserve"> 500 copies is £197 so the unit cost is </w:t>
      </w:r>
      <w:proofErr w:type="spellStart"/>
      <w:r w:rsidRPr="009E7DE3">
        <w:t>39.4p</w:t>
      </w:r>
      <w:proofErr w:type="spellEnd"/>
      <w:r w:rsidRPr="009E7DE3">
        <w:t>,</w:t>
      </w:r>
      <w:r w:rsidRPr="009E7DE3">
        <w:br/>
        <w:t xml:space="preserve"> 1000 copies is £274 so the unit cost is </w:t>
      </w:r>
      <w:proofErr w:type="spellStart"/>
      <w:r w:rsidRPr="009E7DE3">
        <w:t>27.4p</w:t>
      </w:r>
      <w:proofErr w:type="spellEnd"/>
      <w:r w:rsidRPr="009E7DE3">
        <w:t>,</w:t>
      </w:r>
      <w:r w:rsidRPr="009E7DE3">
        <w:br/>
        <w:t xml:space="preserve"> 2500 copies is £452 so the unit cost is </w:t>
      </w:r>
      <w:proofErr w:type="spellStart"/>
      <w:r w:rsidRPr="009E7DE3">
        <w:t>18.8p</w:t>
      </w:r>
      <w:proofErr w:type="spellEnd"/>
      <w:r w:rsidRPr="009E7DE3">
        <w:br/>
        <w:t xml:space="preserve"> 5000 copies is £627 so the unit cost is </w:t>
      </w:r>
      <w:proofErr w:type="spellStart"/>
      <w:r w:rsidRPr="009E7DE3">
        <w:t>12.5p</w:t>
      </w:r>
      <w:proofErr w:type="spellEnd"/>
      <w:r w:rsidRPr="009E7DE3">
        <w:t>,</w:t>
      </w:r>
      <w:r w:rsidRPr="009E7DE3">
        <w:br/>
      </w:r>
      <w:r w:rsidRPr="009E7DE3">
        <w:br/>
        <w:t>... so say if you are going to be using 2500 before you want to change the artwork then you would be paying less per unit buying litho in one go than digital in smaller batches.</w:t>
      </w:r>
      <w:r w:rsidRPr="009E7DE3">
        <w:br/>
      </w:r>
      <w:r w:rsidRPr="009E7DE3">
        <w:br/>
        <w:t>While the qualities are comparable litho does have a small edge although most people can't tell the difference if it is Indigo digital print (these are the machines we use and they are the best in terms of digital quality available). The only other this between them for an item like this is that when they are folded there can be some cracking of the print along the folds, while this happens in both litho and digital, you get less cracking from litho.</w:t>
      </w:r>
      <w:r w:rsidRPr="009E7DE3">
        <w:br/>
      </w:r>
      <w:r w:rsidRPr="009E7DE3">
        <w:br/>
        <w:t xml:space="preserve"> Sorry to ramble on!</w:t>
      </w:r>
      <w:r w:rsidRPr="009E7DE3">
        <w:br/>
      </w:r>
      <w:r w:rsidRPr="009E7DE3">
        <w:br/>
        <w:t xml:space="preserve"> I hope this is of help,</w:t>
      </w:r>
      <w:r w:rsidRPr="009E7DE3">
        <w:br/>
        <w:t xml:space="preserve"> Pete.</w:t>
      </w:r>
      <w:r w:rsidRPr="009E7DE3">
        <w:br/>
      </w:r>
      <w:r w:rsidRPr="009E7DE3">
        <w:br/>
      </w:r>
      <w:r w:rsidRPr="009E7DE3">
        <w:br/>
        <w:t xml:space="preserve"> Peter Robinson - Rapidity</w:t>
      </w:r>
    </w:p>
    <w:p w:rsidR="00D61690" w:rsidRPr="009E7DE3" w:rsidRDefault="00D61690" w:rsidP="00D629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p w:rsidR="00D20DDE" w:rsidRPr="009E7DE3" w:rsidRDefault="00D20DDE" w:rsidP="00D629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p w:rsidR="00D61690" w:rsidRPr="009E7DE3" w:rsidRDefault="00D61690" w:rsidP="00D629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
          <w:bCs/>
          <w:color w:val="auto"/>
          <w:bdr w:val="none" w:sz="0" w:space="0" w:color="auto"/>
          <w:lang w:val="en-GB" w:eastAsia="en-GB"/>
        </w:rPr>
        <w:sectPr w:rsidR="00D61690" w:rsidRPr="009E7DE3" w:rsidSect="007C4654">
          <w:pgSz w:w="11900" w:h="16840"/>
          <w:pgMar w:top="1440" w:right="1134" w:bottom="1134" w:left="1440" w:header="567" w:footer="567" w:gutter="0"/>
          <w:pgNumType w:start="1"/>
          <w:cols w:space="720"/>
        </w:sectPr>
      </w:pPr>
      <w:r w:rsidRPr="009E7DE3">
        <w:t xml:space="preserve">We are keen to proceed with the design work for an </w:t>
      </w:r>
      <w:proofErr w:type="spellStart"/>
      <w:r w:rsidRPr="009E7DE3">
        <w:t>A3</w:t>
      </w:r>
      <w:proofErr w:type="spellEnd"/>
      <w:r w:rsidRPr="009E7DE3">
        <w:t xml:space="preserve"> poster </w:t>
      </w:r>
      <w:proofErr w:type="spellStart"/>
      <w:r w:rsidRPr="009E7DE3">
        <w:t>recognising</w:t>
      </w:r>
      <w:proofErr w:type="spellEnd"/>
      <w:r w:rsidRPr="009E7DE3">
        <w:t xml:space="preserve"> that the panels will not be square when folded. I look forward to learning whether this will impact the printing costs.</w:t>
      </w:r>
      <w:r w:rsidRPr="009E7DE3">
        <w:br/>
      </w:r>
      <w:r w:rsidRPr="009E7DE3">
        <w:br/>
        <w:t xml:space="preserve">We have plenty of photos that we are keen to share to bring the text to life; please let the designer know that he can leave space for these and let me know if there </w:t>
      </w:r>
      <w:proofErr w:type="gramStart"/>
      <w:r w:rsidRPr="009E7DE3">
        <w:t>are any specific photo image</w:t>
      </w:r>
      <w:proofErr w:type="gramEnd"/>
      <w:r w:rsidRPr="009E7DE3">
        <w:t xml:space="preserve"> or visual </w:t>
      </w:r>
      <w:r w:rsidRPr="009E7DE3">
        <w:lastRenderedPageBreak/>
        <w:t>requests. Here's a link to our website to provide further background information on our work and examples of our current communications materials</w:t>
      </w:r>
      <w:proofErr w:type="gramStart"/>
      <w:r w:rsidRPr="009E7DE3">
        <w:t>:</w:t>
      </w:r>
      <w:proofErr w:type="gramEnd"/>
      <w:r w:rsidRPr="009E7DE3">
        <w:br/>
      </w:r>
      <w:hyperlink r:id="rId14" w:tgtFrame="_blank" w:history="1">
        <w:r w:rsidRPr="009E7DE3">
          <w:rPr>
            <w:rStyle w:val="Hyperlink"/>
          </w:rPr>
          <w:t>http://www.biglocalsw11.co.uk</w:t>
        </w:r>
      </w:hyperlink>
      <w:r w:rsidRPr="009E7DE3">
        <w:br/>
      </w:r>
      <w:r w:rsidRPr="009E7DE3">
        <w:br/>
        <w:t xml:space="preserve">Please feel free to call me with any questions: </w:t>
      </w:r>
      <w:hyperlink r:id="rId15" w:history="1">
        <w:r w:rsidRPr="009E7DE3">
          <w:rPr>
            <w:rStyle w:val="Hyperlink"/>
          </w:rPr>
          <w:t>+447796043960</w:t>
        </w:r>
      </w:hyperlink>
      <w:r w:rsidRPr="009E7DE3">
        <w:t>, and let me know approximately how long you anticipate the design phase lasting. We will be keen to review and probably iterate a first draft. Also, will we own and be able to edit the final version once we have agreed that we are happy with it?</w:t>
      </w:r>
      <w:r w:rsidRPr="009E7DE3">
        <w:br/>
      </w:r>
      <w:r w:rsidRPr="009E7DE3">
        <w:br/>
        <w:t>Many thanks</w:t>
      </w:r>
      <w:r w:rsidRPr="009E7DE3">
        <w:br/>
        <w:t>Vicky</w:t>
      </w:r>
      <w:r w:rsidRPr="009E7DE3">
        <w:br/>
      </w:r>
    </w:p>
    <w:p w:rsidR="00D20DDE" w:rsidRPr="009E7DE3" w:rsidRDefault="00D20DDE" w:rsidP="00D20DDE">
      <w:pPr>
        <w:pBdr>
          <w:top w:val="none" w:sz="0" w:space="0" w:color="auto"/>
          <w:left w:val="none" w:sz="0" w:space="0" w:color="auto"/>
          <w:bottom w:val="none" w:sz="0" w:space="0" w:color="auto"/>
          <w:right w:val="none" w:sz="0" w:space="0" w:color="auto"/>
          <w:between w:val="none" w:sz="0" w:space="0" w:color="auto"/>
          <w:bar w:val="none" w:sz="0" w:color="auto"/>
        </w:pBdr>
        <w:tabs>
          <w:tab w:val="decimal" w:pos="9072"/>
        </w:tabs>
        <w:spacing w:after="0" w:line="240" w:lineRule="auto"/>
        <w:jc w:val="both"/>
        <w:rPr>
          <w:rFonts w:eastAsia="Times New Roman" w:cs="Times New Roman"/>
          <w:b/>
          <w:bCs/>
          <w:color w:val="auto"/>
          <w:bdr w:val="none" w:sz="0" w:space="0" w:color="auto"/>
          <w:lang w:val="en-GB" w:eastAsia="en-GB"/>
        </w:rPr>
      </w:pPr>
      <w:r w:rsidRPr="009E7DE3">
        <w:rPr>
          <w:rFonts w:eastAsia="Times New Roman" w:cs="Times New Roman"/>
          <w:b/>
          <w:bCs/>
          <w:color w:val="auto"/>
          <w:bdr w:val="none" w:sz="0" w:space="0" w:color="auto"/>
          <w:lang w:val="en-GB" w:eastAsia="en-GB"/>
        </w:rPr>
        <w:lastRenderedPageBreak/>
        <w:tab/>
        <w:t>APPENDIX B</w:t>
      </w:r>
    </w:p>
    <w:p w:rsidR="00D20DDE" w:rsidRPr="009E7DE3" w:rsidRDefault="00D20DDE" w:rsidP="00D20DDE">
      <w:pPr>
        <w:pBdr>
          <w:top w:val="none" w:sz="0" w:space="0" w:color="auto"/>
          <w:left w:val="none" w:sz="0" w:space="0" w:color="auto"/>
          <w:bottom w:val="none" w:sz="0" w:space="0" w:color="auto"/>
          <w:right w:val="none" w:sz="0" w:space="0" w:color="auto"/>
          <w:between w:val="none" w:sz="0" w:space="0" w:color="auto"/>
          <w:bar w:val="none" w:sz="0" w:color="auto"/>
        </w:pBdr>
        <w:tabs>
          <w:tab w:val="decimal" w:pos="9072"/>
        </w:tabs>
        <w:spacing w:after="0" w:line="240" w:lineRule="auto"/>
        <w:jc w:val="both"/>
        <w:rPr>
          <w:rFonts w:eastAsia="Times New Roman" w:cs="Times New Roman"/>
          <w:b/>
          <w:bCs/>
          <w:color w:val="auto"/>
          <w:bdr w:val="none" w:sz="0" w:space="0" w:color="auto"/>
          <w:lang w:val="en-GB" w:eastAsia="en-GB"/>
        </w:rPr>
      </w:pPr>
    </w:p>
    <w:p w:rsidR="00D629B9" w:rsidRPr="009E7DE3" w:rsidRDefault="00D629B9" w:rsidP="00D629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
          <w:bCs/>
          <w:color w:val="auto"/>
          <w:bdr w:val="none" w:sz="0" w:space="0" w:color="auto"/>
          <w:lang w:val="en-GB" w:eastAsia="en-GB"/>
        </w:rPr>
      </w:pPr>
      <w:r w:rsidRPr="009E7DE3">
        <w:rPr>
          <w:rFonts w:eastAsia="Times New Roman" w:cs="Times New Roman"/>
          <w:b/>
          <w:bCs/>
          <w:color w:val="auto"/>
          <w:bdr w:val="none" w:sz="0" w:space="0" w:color="auto"/>
          <w:lang w:val="en-GB" w:eastAsia="en-GB"/>
        </w:rPr>
        <w:t>Big Local</w:t>
      </w:r>
      <w:r w:rsidR="00667CBD" w:rsidRPr="009E7DE3">
        <w:rPr>
          <w:rFonts w:eastAsia="Times New Roman" w:cs="Times New Roman"/>
          <w:b/>
          <w:bCs/>
          <w:color w:val="auto"/>
          <w:bdr w:val="none" w:sz="0" w:space="0" w:color="auto"/>
          <w:lang w:val="en-GB" w:eastAsia="en-GB"/>
        </w:rPr>
        <w:t xml:space="preserve"> Achieving and Potential: </w:t>
      </w:r>
      <w:r w:rsidRPr="009E7DE3">
        <w:rPr>
          <w:rFonts w:eastAsia="Times New Roman" w:cs="Times New Roman"/>
          <w:b/>
          <w:bCs/>
          <w:color w:val="auto"/>
          <w:bdr w:val="none" w:sz="0" w:space="0" w:color="auto"/>
          <w:lang w:val="en-GB" w:eastAsia="en-GB"/>
        </w:rPr>
        <w:t xml:space="preserve"> </w:t>
      </w:r>
      <w:r w:rsidR="00667CBD" w:rsidRPr="009E7DE3">
        <w:rPr>
          <w:rFonts w:eastAsia="Times New Roman" w:cs="Times New Roman"/>
          <w:b/>
          <w:bCs/>
          <w:color w:val="auto"/>
          <w:bdr w:val="none" w:sz="0" w:space="0" w:color="auto"/>
          <w:lang w:val="en-GB" w:eastAsia="en-GB"/>
        </w:rPr>
        <w:t xml:space="preserve">Scoping for </w:t>
      </w:r>
      <w:r w:rsidRPr="009E7DE3">
        <w:rPr>
          <w:rFonts w:eastAsia="Times New Roman" w:cs="Times New Roman"/>
          <w:b/>
          <w:bCs/>
          <w:color w:val="auto"/>
          <w:bdr w:val="none" w:sz="0" w:space="0" w:color="auto"/>
          <w:lang w:val="en-GB" w:eastAsia="en-GB"/>
        </w:rPr>
        <w:t xml:space="preserve">Skills Sharing </w:t>
      </w:r>
    </w:p>
    <w:p w:rsidR="00D629B9" w:rsidRPr="009E7DE3" w:rsidRDefault="00D629B9" w:rsidP="00D629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color w:val="auto"/>
          <w:bdr w:val="none" w:sz="0" w:space="0" w:color="auto"/>
          <w:lang w:val="en-GB" w:eastAsia="en-GB"/>
        </w:rPr>
      </w:pPr>
    </w:p>
    <w:p w:rsidR="004453D3" w:rsidRPr="009E7DE3" w:rsidRDefault="004453D3" w:rsidP="004453D3">
      <w:pPr>
        <w:spacing w:after="0" w:line="240" w:lineRule="auto"/>
        <w:rPr>
          <w:rFonts w:eastAsia="Times New Roman" w:cs="Times New Roman"/>
          <w:color w:val="auto"/>
          <w:bdr w:val="none" w:sz="0" w:space="0" w:color="auto"/>
          <w:lang w:val="en-GB" w:eastAsia="en-GB"/>
        </w:rPr>
      </w:pPr>
      <w:r w:rsidRPr="009E7DE3">
        <w:rPr>
          <w:rFonts w:eastAsia="Times New Roman" w:cs="Times New Roman"/>
          <w:b/>
          <w:bCs/>
          <w:color w:val="auto"/>
          <w:bdr w:val="none" w:sz="0" w:space="0" w:color="auto"/>
          <w:lang w:val="en-GB" w:eastAsia="en-GB"/>
        </w:rPr>
        <w:t xml:space="preserve">Aims </w:t>
      </w:r>
    </w:p>
    <w:p w:rsidR="00940535" w:rsidRPr="009E7DE3" w:rsidRDefault="00DC0452" w:rsidP="00DC0452">
      <w:pPr>
        <w:numPr>
          <w:ilvl w:val="0"/>
          <w:numId w:val="17"/>
        </w:numPr>
        <w:spacing w:after="0" w:line="240" w:lineRule="auto"/>
        <w:rPr>
          <w:rFonts w:eastAsia="Times New Roman" w:cs="Times New Roman"/>
          <w:color w:val="auto"/>
          <w:bdr w:val="none" w:sz="0" w:space="0" w:color="auto"/>
          <w:lang w:val="en-GB" w:eastAsia="en-GB"/>
        </w:rPr>
      </w:pPr>
      <w:r w:rsidRPr="009E7DE3">
        <w:rPr>
          <w:rFonts w:eastAsia="Times New Roman" w:cs="Times New Roman"/>
          <w:color w:val="auto"/>
          <w:bdr w:val="none" w:sz="0" w:space="0" w:color="auto"/>
          <w:lang w:val="en-GB" w:eastAsia="en-GB"/>
        </w:rPr>
        <w:t xml:space="preserve">Strengthen and use the Big Local network to build skills and opportunity in the area </w:t>
      </w:r>
    </w:p>
    <w:p w:rsidR="00940535" w:rsidRPr="009E7DE3" w:rsidRDefault="00DC0452" w:rsidP="00DC0452">
      <w:pPr>
        <w:numPr>
          <w:ilvl w:val="0"/>
          <w:numId w:val="17"/>
        </w:numPr>
        <w:spacing w:after="0" w:line="240" w:lineRule="auto"/>
        <w:rPr>
          <w:rFonts w:eastAsia="Times New Roman" w:cs="Times New Roman"/>
          <w:color w:val="auto"/>
          <w:bdr w:val="none" w:sz="0" w:space="0" w:color="auto"/>
          <w:lang w:val="en-GB" w:eastAsia="en-GB"/>
        </w:rPr>
      </w:pPr>
      <w:r w:rsidRPr="009E7DE3">
        <w:rPr>
          <w:rFonts w:eastAsia="Times New Roman" w:cs="Times New Roman"/>
          <w:color w:val="auto"/>
          <w:bdr w:val="none" w:sz="0" w:space="0" w:color="auto"/>
          <w:lang w:val="en-GB" w:eastAsia="en-GB"/>
        </w:rPr>
        <w:t xml:space="preserve">Support and encourage people into training/education and employment </w:t>
      </w:r>
    </w:p>
    <w:p w:rsidR="004453D3" w:rsidRPr="009E7DE3" w:rsidRDefault="004453D3" w:rsidP="004453D3">
      <w:pPr>
        <w:spacing w:after="0" w:line="240" w:lineRule="auto"/>
        <w:rPr>
          <w:rFonts w:eastAsia="Times New Roman" w:cs="Times New Roman"/>
          <w:color w:val="auto"/>
          <w:bdr w:val="none" w:sz="0" w:space="0" w:color="auto"/>
          <w:lang w:val="en-GB" w:eastAsia="en-GB"/>
        </w:rPr>
      </w:pPr>
      <w:r w:rsidRPr="009E7DE3">
        <w:rPr>
          <w:rFonts w:eastAsia="Times New Roman" w:cs="Times New Roman"/>
          <w:b/>
          <w:bCs/>
          <w:color w:val="auto"/>
          <w:bdr w:val="none" w:sz="0" w:space="0" w:color="auto"/>
          <w:lang w:val="en-GB" w:eastAsia="en-GB"/>
        </w:rPr>
        <w:t>Key things to achieve</w:t>
      </w:r>
      <w:r w:rsidRPr="009E7DE3">
        <w:rPr>
          <w:rFonts w:eastAsia="Times New Roman" w:cs="Times New Roman"/>
          <w:color w:val="auto"/>
          <w:bdr w:val="none" w:sz="0" w:space="0" w:color="auto"/>
          <w:lang w:val="en-GB" w:eastAsia="en-GB"/>
        </w:rPr>
        <w:t xml:space="preserve"> </w:t>
      </w:r>
    </w:p>
    <w:p w:rsidR="00940535" w:rsidRPr="009E7DE3" w:rsidRDefault="00DC0452" w:rsidP="00DC0452">
      <w:pPr>
        <w:numPr>
          <w:ilvl w:val="0"/>
          <w:numId w:val="18"/>
        </w:numPr>
        <w:spacing w:after="0" w:line="240" w:lineRule="auto"/>
        <w:rPr>
          <w:rFonts w:eastAsia="Times New Roman" w:cs="Times New Roman"/>
          <w:color w:val="auto"/>
          <w:bdr w:val="none" w:sz="0" w:space="0" w:color="auto"/>
          <w:lang w:val="en-GB" w:eastAsia="en-GB"/>
        </w:rPr>
      </w:pPr>
      <w:r w:rsidRPr="009E7DE3">
        <w:rPr>
          <w:rFonts w:eastAsia="Times New Roman" w:cs="Times New Roman"/>
          <w:color w:val="auto"/>
          <w:bdr w:val="none" w:sz="0" w:space="0" w:color="auto"/>
          <w:lang w:val="en-GB" w:eastAsia="en-GB"/>
        </w:rPr>
        <w:t xml:space="preserve">Signpost people to what’s available – lots of courses, opportunities, apprenticeships already on offer </w:t>
      </w:r>
    </w:p>
    <w:p w:rsidR="00940535" w:rsidRPr="009E7DE3" w:rsidRDefault="00DC0452" w:rsidP="00DC0452">
      <w:pPr>
        <w:numPr>
          <w:ilvl w:val="0"/>
          <w:numId w:val="18"/>
        </w:numPr>
        <w:spacing w:after="0" w:line="240" w:lineRule="auto"/>
        <w:rPr>
          <w:rFonts w:eastAsia="Times New Roman" w:cs="Times New Roman"/>
          <w:color w:val="auto"/>
          <w:bdr w:val="none" w:sz="0" w:space="0" w:color="auto"/>
          <w:lang w:val="en-GB" w:eastAsia="en-GB"/>
        </w:rPr>
      </w:pPr>
      <w:r w:rsidRPr="009E7DE3">
        <w:rPr>
          <w:rFonts w:eastAsia="Times New Roman" w:cs="Times New Roman"/>
          <w:color w:val="auto"/>
          <w:bdr w:val="none" w:sz="0" w:space="0" w:color="auto"/>
          <w:lang w:val="en-GB" w:eastAsia="en-GB"/>
        </w:rPr>
        <w:t xml:space="preserve">Build confidence and social skills required to get employment </w:t>
      </w:r>
    </w:p>
    <w:p w:rsidR="00940535" w:rsidRPr="009E7DE3" w:rsidRDefault="00DC0452" w:rsidP="00DC0452">
      <w:pPr>
        <w:numPr>
          <w:ilvl w:val="0"/>
          <w:numId w:val="18"/>
        </w:numPr>
        <w:spacing w:after="0" w:line="240" w:lineRule="auto"/>
        <w:rPr>
          <w:rFonts w:eastAsia="Times New Roman" w:cs="Times New Roman"/>
          <w:color w:val="auto"/>
          <w:bdr w:val="none" w:sz="0" w:space="0" w:color="auto"/>
          <w:lang w:val="en-GB" w:eastAsia="en-GB"/>
        </w:rPr>
      </w:pPr>
      <w:r w:rsidRPr="009E7DE3">
        <w:rPr>
          <w:rFonts w:eastAsia="Times New Roman" w:cs="Times New Roman"/>
          <w:color w:val="auto"/>
          <w:bdr w:val="none" w:sz="0" w:space="0" w:color="auto"/>
          <w:lang w:val="en-GB" w:eastAsia="en-GB"/>
        </w:rPr>
        <w:t xml:space="preserve">Where possible use local people to deliver training and share skills, particularly to encourage inter-generational links and greater sense of community </w:t>
      </w:r>
    </w:p>
    <w:p w:rsidR="00940535" w:rsidRPr="009E7DE3" w:rsidRDefault="00DC0452" w:rsidP="00DC0452">
      <w:pPr>
        <w:numPr>
          <w:ilvl w:val="0"/>
          <w:numId w:val="18"/>
        </w:numPr>
        <w:spacing w:after="0" w:line="240" w:lineRule="auto"/>
        <w:rPr>
          <w:rFonts w:eastAsia="Times New Roman" w:cs="Times New Roman"/>
          <w:color w:val="auto"/>
          <w:bdr w:val="none" w:sz="0" w:space="0" w:color="auto"/>
          <w:lang w:val="en-GB" w:eastAsia="en-GB"/>
        </w:rPr>
      </w:pPr>
      <w:r w:rsidRPr="009E7DE3">
        <w:rPr>
          <w:rFonts w:eastAsia="Times New Roman" w:cs="Times New Roman"/>
          <w:color w:val="auto"/>
          <w:bdr w:val="none" w:sz="0" w:space="0" w:color="auto"/>
          <w:lang w:val="en-GB" w:eastAsia="en-GB"/>
        </w:rPr>
        <w:t xml:space="preserve">Encourage and equip local people to gain skills that can be used during the regeneration work i.e. construction/electrics/plumbing/decorating etc.  </w:t>
      </w:r>
    </w:p>
    <w:p w:rsidR="004453D3" w:rsidRPr="009E7DE3" w:rsidRDefault="004453D3">
      <w:pPr>
        <w:spacing w:after="0" w:line="240" w:lineRule="auto"/>
        <w:rPr>
          <w:rFonts w:eastAsia="Times New Roman" w:cs="Times New Roman"/>
          <w:color w:val="auto"/>
          <w:bdr w:val="none" w:sz="0" w:space="0" w:color="auto"/>
          <w:lang w:val="en-GB" w:eastAsia="en-GB"/>
        </w:rPr>
      </w:pPr>
    </w:p>
    <w:p w:rsidR="004453D3" w:rsidRPr="009E7DE3" w:rsidRDefault="004453D3">
      <w:pPr>
        <w:spacing w:after="0" w:line="240" w:lineRule="auto"/>
        <w:rPr>
          <w:rFonts w:eastAsia="Times New Roman" w:cs="Times New Roman"/>
          <w:b/>
          <w:color w:val="auto"/>
          <w:bdr w:val="none" w:sz="0" w:space="0" w:color="auto"/>
          <w:lang w:val="en-GB" w:eastAsia="en-GB"/>
        </w:rPr>
      </w:pPr>
      <w:r w:rsidRPr="009E7DE3">
        <w:rPr>
          <w:rFonts w:eastAsia="Times New Roman" w:cs="Times New Roman"/>
          <w:b/>
          <w:color w:val="auto"/>
          <w:bdr w:val="none" w:sz="0" w:space="0" w:color="auto"/>
          <w:lang w:val="en-GB" w:eastAsia="en-GB"/>
        </w:rPr>
        <w:t>Things we’ve learnt</w:t>
      </w:r>
    </w:p>
    <w:p w:rsidR="00940535" w:rsidRPr="009E7DE3" w:rsidRDefault="00DC0452" w:rsidP="00DC0452">
      <w:pPr>
        <w:numPr>
          <w:ilvl w:val="0"/>
          <w:numId w:val="19"/>
        </w:numPr>
        <w:spacing w:after="0" w:line="240" w:lineRule="auto"/>
        <w:rPr>
          <w:rFonts w:eastAsia="Times New Roman" w:cs="Times New Roman"/>
          <w:color w:val="auto"/>
          <w:bdr w:val="none" w:sz="0" w:space="0" w:color="auto"/>
          <w:lang w:val="en-GB" w:eastAsia="en-GB"/>
        </w:rPr>
      </w:pPr>
      <w:r w:rsidRPr="009E7DE3">
        <w:rPr>
          <w:rFonts w:eastAsia="Times New Roman" w:cs="Times New Roman"/>
          <w:color w:val="auto"/>
          <w:bdr w:val="none" w:sz="0" w:space="0" w:color="auto"/>
          <w:lang w:val="en-GB" w:eastAsia="en-GB"/>
        </w:rPr>
        <w:t xml:space="preserve">Lots of provision &amp; access to courses and training </w:t>
      </w:r>
    </w:p>
    <w:p w:rsidR="004453D3" w:rsidRPr="009E7DE3" w:rsidRDefault="004453D3" w:rsidP="004453D3">
      <w:pPr>
        <w:spacing w:after="0" w:line="240" w:lineRule="auto"/>
        <w:rPr>
          <w:rFonts w:eastAsia="Times New Roman" w:cs="Times New Roman"/>
          <w:color w:val="auto"/>
          <w:bdr w:val="none" w:sz="0" w:space="0" w:color="auto"/>
          <w:lang w:val="en-GB" w:eastAsia="en-GB"/>
        </w:rPr>
      </w:pPr>
      <w:r w:rsidRPr="009E7DE3">
        <w:rPr>
          <w:rFonts w:eastAsia="Times New Roman" w:cs="Times New Roman"/>
          <w:color w:val="auto"/>
          <w:bdr w:val="none" w:sz="0" w:space="0" w:color="auto"/>
          <w:lang w:val="en-GB" w:eastAsia="en-GB"/>
        </w:rPr>
        <w:t>SIGNPOSTING</w:t>
      </w:r>
    </w:p>
    <w:p w:rsidR="00940535" w:rsidRPr="009E7DE3" w:rsidRDefault="00DC0452" w:rsidP="00DC0452">
      <w:pPr>
        <w:numPr>
          <w:ilvl w:val="0"/>
          <w:numId w:val="20"/>
        </w:numPr>
        <w:spacing w:after="0" w:line="240" w:lineRule="auto"/>
        <w:rPr>
          <w:rFonts w:eastAsia="Times New Roman" w:cs="Times New Roman"/>
          <w:color w:val="auto"/>
          <w:bdr w:val="none" w:sz="0" w:space="0" w:color="auto"/>
          <w:lang w:val="en-GB" w:eastAsia="en-GB"/>
        </w:rPr>
      </w:pPr>
      <w:r w:rsidRPr="009E7DE3">
        <w:rPr>
          <w:rFonts w:eastAsia="Times New Roman" w:cs="Times New Roman"/>
          <w:color w:val="auto"/>
          <w:bdr w:val="none" w:sz="0" w:space="0" w:color="auto"/>
          <w:lang w:val="en-GB" w:eastAsia="en-GB"/>
        </w:rPr>
        <w:t>Disconnect between these and people locally – lack of interest/knowledge/motivation</w:t>
      </w:r>
    </w:p>
    <w:p w:rsidR="004453D3" w:rsidRPr="009E7DE3" w:rsidRDefault="004453D3" w:rsidP="004453D3">
      <w:pPr>
        <w:spacing w:after="0" w:line="240" w:lineRule="auto"/>
        <w:rPr>
          <w:rFonts w:eastAsia="Times New Roman" w:cs="Times New Roman"/>
          <w:color w:val="auto"/>
          <w:bdr w:val="none" w:sz="0" w:space="0" w:color="auto"/>
          <w:lang w:val="en-GB" w:eastAsia="en-GB"/>
        </w:rPr>
      </w:pPr>
      <w:r w:rsidRPr="009E7DE3">
        <w:rPr>
          <w:rFonts w:eastAsia="Times New Roman" w:cs="Times New Roman"/>
          <w:color w:val="auto"/>
          <w:bdr w:val="none" w:sz="0" w:space="0" w:color="auto"/>
          <w:lang w:val="en-GB" w:eastAsia="en-GB"/>
        </w:rPr>
        <w:t>MENTORING &amp; SIGNPOSTING</w:t>
      </w:r>
    </w:p>
    <w:p w:rsidR="00940535" w:rsidRPr="009E7DE3" w:rsidRDefault="00DC0452" w:rsidP="00DC0452">
      <w:pPr>
        <w:numPr>
          <w:ilvl w:val="0"/>
          <w:numId w:val="21"/>
        </w:numPr>
        <w:spacing w:after="0" w:line="240" w:lineRule="auto"/>
        <w:rPr>
          <w:rFonts w:eastAsia="Times New Roman" w:cs="Times New Roman"/>
          <w:color w:val="auto"/>
          <w:bdr w:val="none" w:sz="0" w:space="0" w:color="auto"/>
          <w:lang w:val="en-GB" w:eastAsia="en-GB"/>
        </w:rPr>
      </w:pPr>
      <w:r w:rsidRPr="009E7DE3">
        <w:rPr>
          <w:rFonts w:eastAsia="Times New Roman" w:cs="Times New Roman"/>
          <w:color w:val="auto"/>
          <w:bdr w:val="none" w:sz="0" w:space="0" w:color="auto"/>
          <w:lang w:val="en-GB" w:eastAsia="en-GB"/>
        </w:rPr>
        <w:t xml:space="preserve">Job centre services not as accessible and very few other advise services around to support people into work </w:t>
      </w:r>
    </w:p>
    <w:p w:rsidR="004453D3" w:rsidRPr="009E7DE3" w:rsidRDefault="004453D3" w:rsidP="004453D3">
      <w:pPr>
        <w:spacing w:after="0" w:line="240" w:lineRule="auto"/>
        <w:rPr>
          <w:rFonts w:eastAsia="Times New Roman" w:cs="Times New Roman"/>
          <w:color w:val="auto"/>
          <w:bdr w:val="none" w:sz="0" w:space="0" w:color="auto"/>
          <w:lang w:val="en-GB" w:eastAsia="en-GB"/>
        </w:rPr>
      </w:pPr>
      <w:r w:rsidRPr="009E7DE3">
        <w:rPr>
          <w:rFonts w:eastAsia="Times New Roman" w:cs="Times New Roman"/>
          <w:color w:val="auto"/>
          <w:bdr w:val="none" w:sz="0" w:space="0" w:color="auto"/>
          <w:lang w:val="en-GB" w:eastAsia="en-GB"/>
        </w:rPr>
        <w:t>ADVICE &amp; SUPPORT</w:t>
      </w:r>
    </w:p>
    <w:p w:rsidR="00940535" w:rsidRPr="009E7DE3" w:rsidRDefault="00DC0452" w:rsidP="00DC0452">
      <w:pPr>
        <w:numPr>
          <w:ilvl w:val="0"/>
          <w:numId w:val="22"/>
        </w:numPr>
        <w:spacing w:after="0" w:line="240" w:lineRule="auto"/>
        <w:rPr>
          <w:rFonts w:eastAsia="Times New Roman" w:cs="Times New Roman"/>
          <w:color w:val="auto"/>
          <w:bdr w:val="none" w:sz="0" w:space="0" w:color="auto"/>
          <w:lang w:val="en-GB" w:eastAsia="en-GB"/>
        </w:rPr>
      </w:pPr>
      <w:r w:rsidRPr="009E7DE3">
        <w:rPr>
          <w:rFonts w:eastAsia="Times New Roman" w:cs="Times New Roman"/>
          <w:color w:val="auto"/>
          <w:bdr w:val="none" w:sz="0" w:space="0" w:color="auto"/>
          <w:lang w:val="en-GB" w:eastAsia="en-GB"/>
        </w:rPr>
        <w:t xml:space="preserve">Jobs to fit around childcare/benefits are hard to find </w:t>
      </w:r>
    </w:p>
    <w:p w:rsidR="00940535" w:rsidRPr="009E7DE3" w:rsidRDefault="00DC0452" w:rsidP="00DC0452">
      <w:pPr>
        <w:numPr>
          <w:ilvl w:val="0"/>
          <w:numId w:val="22"/>
        </w:numPr>
        <w:spacing w:after="0" w:line="240" w:lineRule="auto"/>
        <w:rPr>
          <w:rFonts w:eastAsia="Times New Roman" w:cs="Times New Roman"/>
          <w:color w:val="auto"/>
          <w:bdr w:val="none" w:sz="0" w:space="0" w:color="auto"/>
          <w:lang w:val="en-GB" w:eastAsia="en-GB"/>
        </w:rPr>
      </w:pPr>
      <w:r w:rsidRPr="009E7DE3">
        <w:rPr>
          <w:rFonts w:eastAsia="Times New Roman" w:cs="Times New Roman"/>
          <w:color w:val="auto"/>
          <w:bdr w:val="none" w:sz="0" w:space="0" w:color="auto"/>
          <w:lang w:val="en-GB" w:eastAsia="en-GB"/>
        </w:rPr>
        <w:t xml:space="preserve">Language barrier for many to find/apply for jobs – need to link with </w:t>
      </w:r>
      <w:proofErr w:type="spellStart"/>
      <w:r w:rsidRPr="009E7DE3">
        <w:rPr>
          <w:rFonts w:eastAsia="Times New Roman" w:cs="Times New Roman"/>
          <w:color w:val="auto"/>
          <w:bdr w:val="none" w:sz="0" w:space="0" w:color="auto"/>
          <w:lang w:val="en-GB" w:eastAsia="en-GB"/>
        </w:rPr>
        <w:t>ESOL</w:t>
      </w:r>
      <w:proofErr w:type="spellEnd"/>
      <w:r w:rsidRPr="009E7DE3">
        <w:rPr>
          <w:rFonts w:eastAsia="Times New Roman" w:cs="Times New Roman"/>
          <w:color w:val="auto"/>
          <w:bdr w:val="none" w:sz="0" w:space="0" w:color="auto"/>
          <w:lang w:val="en-GB" w:eastAsia="en-GB"/>
        </w:rPr>
        <w:t xml:space="preserve"> courses </w:t>
      </w:r>
    </w:p>
    <w:p w:rsidR="004453D3" w:rsidRPr="009E7DE3" w:rsidRDefault="004453D3" w:rsidP="004453D3">
      <w:pPr>
        <w:spacing w:after="0" w:line="240" w:lineRule="auto"/>
        <w:rPr>
          <w:rFonts w:eastAsia="Times New Roman" w:cs="Times New Roman"/>
          <w:color w:val="auto"/>
          <w:bdr w:val="none" w:sz="0" w:space="0" w:color="auto"/>
          <w:lang w:val="en-GB" w:eastAsia="en-GB"/>
        </w:rPr>
      </w:pPr>
      <w:r w:rsidRPr="009E7DE3">
        <w:rPr>
          <w:rFonts w:eastAsia="Times New Roman" w:cs="Times New Roman"/>
          <w:color w:val="auto"/>
          <w:bdr w:val="none" w:sz="0" w:space="0" w:color="auto"/>
          <w:lang w:val="en-GB" w:eastAsia="en-GB"/>
        </w:rPr>
        <w:t xml:space="preserve">IDENTIFY &amp; LINK WITH COURSES </w:t>
      </w:r>
    </w:p>
    <w:p w:rsidR="004453D3" w:rsidRPr="009E7DE3" w:rsidRDefault="004453D3">
      <w:pPr>
        <w:spacing w:after="0" w:line="240" w:lineRule="auto"/>
        <w:rPr>
          <w:rFonts w:eastAsia="Times New Roman" w:cs="Times New Roman"/>
          <w:color w:val="auto"/>
          <w:bdr w:val="none" w:sz="0" w:space="0" w:color="auto"/>
          <w:lang w:val="en-GB" w:eastAsia="en-GB"/>
        </w:rPr>
      </w:pPr>
    </w:p>
    <w:p w:rsidR="004453D3" w:rsidRPr="009E7DE3" w:rsidRDefault="004453D3">
      <w:pPr>
        <w:spacing w:after="0" w:line="240" w:lineRule="auto"/>
        <w:rPr>
          <w:rFonts w:eastAsia="Times New Roman" w:cs="Times New Roman"/>
          <w:b/>
          <w:color w:val="auto"/>
          <w:bdr w:val="none" w:sz="0" w:space="0" w:color="auto"/>
          <w:lang w:val="en-GB" w:eastAsia="en-GB"/>
        </w:rPr>
      </w:pPr>
      <w:r w:rsidRPr="009E7DE3">
        <w:rPr>
          <w:rFonts w:eastAsia="Times New Roman" w:cs="Times New Roman"/>
          <w:b/>
          <w:color w:val="auto"/>
          <w:bdr w:val="none" w:sz="0" w:space="0" w:color="auto"/>
          <w:lang w:val="en-GB" w:eastAsia="en-GB"/>
        </w:rPr>
        <w:t>Three options:</w:t>
      </w:r>
    </w:p>
    <w:p w:rsidR="00940535" w:rsidRPr="009E7DE3" w:rsidRDefault="00DC0452" w:rsidP="00DC0452">
      <w:pPr>
        <w:numPr>
          <w:ilvl w:val="0"/>
          <w:numId w:val="23"/>
        </w:numPr>
        <w:spacing w:after="0" w:line="240" w:lineRule="auto"/>
        <w:rPr>
          <w:rFonts w:eastAsia="Times New Roman" w:cs="Times New Roman"/>
          <w:color w:val="auto"/>
          <w:bdr w:val="none" w:sz="0" w:space="0" w:color="auto"/>
          <w:lang w:val="en-GB" w:eastAsia="en-GB"/>
        </w:rPr>
      </w:pPr>
      <w:r w:rsidRPr="009E7DE3">
        <w:rPr>
          <w:rFonts w:eastAsia="Times New Roman" w:cs="Times New Roman"/>
          <w:color w:val="auto"/>
          <w:bdr w:val="none" w:sz="0" w:space="0" w:color="auto"/>
          <w:lang w:val="en-GB" w:eastAsia="en-GB"/>
        </w:rPr>
        <w:t>1 year mentoring programme</w:t>
      </w:r>
    </w:p>
    <w:p w:rsidR="00940535" w:rsidRPr="009E7DE3" w:rsidRDefault="00DC0452" w:rsidP="00DC0452">
      <w:pPr>
        <w:numPr>
          <w:ilvl w:val="0"/>
          <w:numId w:val="23"/>
        </w:numPr>
        <w:spacing w:after="0" w:line="240" w:lineRule="auto"/>
        <w:rPr>
          <w:rFonts w:eastAsia="Times New Roman" w:cs="Times New Roman"/>
          <w:color w:val="auto"/>
          <w:bdr w:val="none" w:sz="0" w:space="0" w:color="auto"/>
          <w:lang w:val="en-GB" w:eastAsia="en-GB"/>
        </w:rPr>
      </w:pPr>
      <w:r w:rsidRPr="009E7DE3">
        <w:rPr>
          <w:rFonts w:eastAsia="Times New Roman" w:cs="Times New Roman"/>
          <w:color w:val="auto"/>
          <w:bdr w:val="none" w:sz="0" w:space="0" w:color="auto"/>
          <w:lang w:val="en-GB" w:eastAsia="en-GB"/>
        </w:rPr>
        <w:t xml:space="preserve">Partner with employment/education course </w:t>
      </w:r>
    </w:p>
    <w:p w:rsidR="00940535" w:rsidRPr="009E7DE3" w:rsidRDefault="00DC0452" w:rsidP="00DC0452">
      <w:pPr>
        <w:numPr>
          <w:ilvl w:val="0"/>
          <w:numId w:val="23"/>
        </w:numPr>
        <w:spacing w:after="0" w:line="240" w:lineRule="auto"/>
        <w:rPr>
          <w:rFonts w:eastAsia="Times New Roman" w:cs="Times New Roman"/>
          <w:color w:val="auto"/>
          <w:bdr w:val="none" w:sz="0" w:space="0" w:color="auto"/>
          <w:lang w:val="en-GB" w:eastAsia="en-GB"/>
        </w:rPr>
      </w:pPr>
      <w:r w:rsidRPr="009E7DE3">
        <w:rPr>
          <w:rFonts w:eastAsia="Times New Roman" w:cs="Times New Roman"/>
          <w:color w:val="auto"/>
          <w:bdr w:val="none" w:sz="0" w:space="0" w:color="auto"/>
          <w:lang w:val="en-GB" w:eastAsia="en-GB"/>
        </w:rPr>
        <w:t>Events</w:t>
      </w:r>
    </w:p>
    <w:p w:rsidR="004453D3" w:rsidRPr="009E7DE3" w:rsidRDefault="004453D3" w:rsidP="004453D3">
      <w:pPr>
        <w:spacing w:after="0" w:line="240" w:lineRule="auto"/>
        <w:rPr>
          <w:rFonts w:eastAsia="Times New Roman" w:cs="Times New Roman"/>
          <w:color w:val="auto"/>
          <w:bdr w:val="none" w:sz="0" w:space="0" w:color="auto"/>
          <w:lang w:val="en-GB" w:eastAsia="en-GB"/>
        </w:rPr>
      </w:pPr>
      <w:r w:rsidRPr="009E7DE3">
        <w:rPr>
          <w:rFonts w:eastAsia="Times New Roman" w:cs="Times New Roman"/>
          <w:color w:val="auto"/>
          <w:bdr w:val="none" w:sz="0" w:space="0" w:color="auto"/>
          <w:lang w:val="en-GB" w:eastAsia="en-GB"/>
        </w:rPr>
        <w:t>1 or a combination of all</w:t>
      </w:r>
    </w:p>
    <w:p w:rsidR="004453D3" w:rsidRPr="009E7DE3" w:rsidRDefault="004453D3" w:rsidP="004453D3">
      <w:pPr>
        <w:spacing w:after="0" w:line="240" w:lineRule="auto"/>
        <w:rPr>
          <w:rFonts w:eastAsia="Times New Roman" w:cs="Times New Roman"/>
          <w:color w:val="auto"/>
          <w:bdr w:val="none" w:sz="0" w:space="0" w:color="auto"/>
          <w:lang w:val="en-GB" w:eastAsia="en-GB"/>
        </w:rPr>
      </w:pPr>
    </w:p>
    <w:p w:rsidR="004453D3" w:rsidRPr="009E7DE3" w:rsidRDefault="004453D3" w:rsidP="004453D3">
      <w:pPr>
        <w:spacing w:after="0" w:line="240" w:lineRule="auto"/>
        <w:rPr>
          <w:rFonts w:eastAsia="Times New Roman" w:cs="Times New Roman"/>
          <w:b/>
          <w:color w:val="auto"/>
          <w:bdr w:val="none" w:sz="0" w:space="0" w:color="auto"/>
          <w:lang w:val="en-GB" w:eastAsia="en-GB"/>
        </w:rPr>
      </w:pPr>
      <w:r w:rsidRPr="009E7DE3">
        <w:rPr>
          <w:rFonts w:eastAsia="Times New Roman" w:cs="Times New Roman"/>
          <w:b/>
          <w:color w:val="auto"/>
          <w:bdr w:val="none" w:sz="0" w:space="0" w:color="auto"/>
          <w:lang w:val="en-GB" w:eastAsia="en-GB"/>
        </w:rPr>
        <w:t>Partners</w:t>
      </w:r>
    </w:p>
    <w:p w:rsidR="00940535" w:rsidRPr="009E7DE3" w:rsidRDefault="00DC0452" w:rsidP="00DC0452">
      <w:pPr>
        <w:numPr>
          <w:ilvl w:val="0"/>
          <w:numId w:val="24"/>
        </w:numPr>
        <w:spacing w:after="0" w:line="240" w:lineRule="auto"/>
        <w:rPr>
          <w:rFonts w:eastAsia="Times New Roman" w:cs="Times New Roman"/>
          <w:color w:val="auto"/>
          <w:bdr w:val="none" w:sz="0" w:space="0" w:color="auto"/>
          <w:lang w:val="en-GB" w:eastAsia="en-GB"/>
        </w:rPr>
      </w:pPr>
      <w:r w:rsidRPr="009E7DE3">
        <w:rPr>
          <w:rFonts w:eastAsia="Times New Roman" w:cs="Times New Roman"/>
          <w:color w:val="auto"/>
          <w:bdr w:val="none" w:sz="0" w:space="0" w:color="auto"/>
          <w:lang w:val="en-GB" w:eastAsia="en-GB"/>
        </w:rPr>
        <w:t xml:space="preserve">Wandsworth lifelong learning </w:t>
      </w:r>
    </w:p>
    <w:p w:rsidR="00940535" w:rsidRPr="009E7DE3" w:rsidRDefault="00DC0452" w:rsidP="00DC0452">
      <w:pPr>
        <w:numPr>
          <w:ilvl w:val="1"/>
          <w:numId w:val="24"/>
        </w:numPr>
        <w:spacing w:after="0" w:line="240" w:lineRule="auto"/>
        <w:rPr>
          <w:rFonts w:eastAsia="Times New Roman" w:cs="Times New Roman"/>
          <w:color w:val="auto"/>
          <w:bdr w:val="none" w:sz="0" w:space="0" w:color="auto"/>
          <w:lang w:val="en-GB" w:eastAsia="en-GB"/>
        </w:rPr>
      </w:pPr>
      <w:r w:rsidRPr="009E7DE3">
        <w:rPr>
          <w:rFonts w:eastAsia="Times New Roman" w:cs="Times New Roman"/>
          <w:color w:val="auto"/>
          <w:bdr w:val="none" w:sz="0" w:space="0" w:color="auto"/>
          <w:lang w:val="en-GB" w:eastAsia="en-GB"/>
        </w:rPr>
        <w:t xml:space="preserve">Community tutors, links with businesses, apprenticeships </w:t>
      </w:r>
    </w:p>
    <w:p w:rsidR="00940535" w:rsidRPr="009E7DE3" w:rsidRDefault="00DC0452" w:rsidP="00DC0452">
      <w:pPr>
        <w:numPr>
          <w:ilvl w:val="0"/>
          <w:numId w:val="24"/>
        </w:numPr>
        <w:spacing w:after="0" w:line="240" w:lineRule="auto"/>
        <w:rPr>
          <w:rFonts w:eastAsia="Times New Roman" w:cs="Times New Roman"/>
          <w:color w:val="auto"/>
          <w:bdr w:val="none" w:sz="0" w:space="0" w:color="auto"/>
          <w:lang w:val="en-GB" w:eastAsia="en-GB"/>
        </w:rPr>
      </w:pPr>
      <w:r w:rsidRPr="009E7DE3">
        <w:rPr>
          <w:rFonts w:eastAsia="Times New Roman" w:cs="Times New Roman"/>
          <w:color w:val="auto"/>
          <w:bdr w:val="none" w:sz="0" w:space="0" w:color="auto"/>
          <w:lang w:val="en-GB" w:eastAsia="en-GB"/>
        </w:rPr>
        <w:t xml:space="preserve">South Thames College </w:t>
      </w:r>
    </w:p>
    <w:p w:rsidR="00940535" w:rsidRPr="009E7DE3" w:rsidRDefault="00DC0452" w:rsidP="00DC0452">
      <w:pPr>
        <w:numPr>
          <w:ilvl w:val="1"/>
          <w:numId w:val="24"/>
        </w:numPr>
        <w:spacing w:after="0" w:line="240" w:lineRule="auto"/>
        <w:rPr>
          <w:rFonts w:eastAsia="Times New Roman" w:cs="Times New Roman"/>
          <w:color w:val="auto"/>
          <w:bdr w:val="none" w:sz="0" w:space="0" w:color="auto"/>
          <w:lang w:val="en-GB" w:eastAsia="en-GB"/>
        </w:rPr>
      </w:pPr>
      <w:r w:rsidRPr="009E7DE3">
        <w:rPr>
          <w:rFonts w:eastAsia="Times New Roman" w:cs="Times New Roman"/>
          <w:color w:val="auto"/>
          <w:bdr w:val="none" w:sz="0" w:space="0" w:color="auto"/>
          <w:lang w:val="en-GB" w:eastAsia="en-GB"/>
        </w:rPr>
        <w:t xml:space="preserve">Courses </w:t>
      </w:r>
    </w:p>
    <w:p w:rsidR="00940535" w:rsidRPr="009E7DE3" w:rsidRDefault="00DC0452" w:rsidP="00DC0452">
      <w:pPr>
        <w:numPr>
          <w:ilvl w:val="1"/>
          <w:numId w:val="24"/>
        </w:numPr>
        <w:spacing w:after="0" w:line="240" w:lineRule="auto"/>
        <w:rPr>
          <w:rFonts w:eastAsia="Times New Roman" w:cs="Times New Roman"/>
          <w:color w:val="auto"/>
          <w:bdr w:val="none" w:sz="0" w:space="0" w:color="auto"/>
          <w:lang w:val="en-GB" w:eastAsia="en-GB"/>
        </w:rPr>
      </w:pPr>
      <w:r w:rsidRPr="009E7DE3">
        <w:rPr>
          <w:rFonts w:eastAsia="Times New Roman" w:cs="Times New Roman"/>
          <w:color w:val="auto"/>
          <w:bdr w:val="none" w:sz="0" w:space="0" w:color="auto"/>
          <w:lang w:val="en-GB" w:eastAsia="en-GB"/>
        </w:rPr>
        <w:t xml:space="preserve">Traineeships/apprenticeships </w:t>
      </w:r>
    </w:p>
    <w:p w:rsidR="00940535" w:rsidRPr="009E7DE3" w:rsidRDefault="00DC0452" w:rsidP="00DC0452">
      <w:pPr>
        <w:numPr>
          <w:ilvl w:val="1"/>
          <w:numId w:val="24"/>
        </w:numPr>
        <w:spacing w:after="0" w:line="240" w:lineRule="auto"/>
        <w:rPr>
          <w:rFonts w:eastAsia="Times New Roman" w:cs="Times New Roman"/>
          <w:color w:val="auto"/>
          <w:bdr w:val="none" w:sz="0" w:space="0" w:color="auto"/>
          <w:lang w:val="en-GB" w:eastAsia="en-GB"/>
        </w:rPr>
      </w:pPr>
      <w:r w:rsidRPr="009E7DE3">
        <w:rPr>
          <w:rFonts w:eastAsia="Times New Roman" w:cs="Times New Roman"/>
          <w:color w:val="auto"/>
          <w:bdr w:val="none" w:sz="0" w:space="0" w:color="auto"/>
          <w:lang w:val="en-GB" w:eastAsia="en-GB"/>
        </w:rPr>
        <w:t xml:space="preserve">Community tutors </w:t>
      </w:r>
    </w:p>
    <w:p w:rsidR="004453D3" w:rsidRPr="009E7DE3" w:rsidRDefault="004453D3" w:rsidP="004453D3">
      <w:pPr>
        <w:spacing w:after="0" w:line="240" w:lineRule="auto"/>
        <w:rPr>
          <w:rFonts w:eastAsia="Times New Roman" w:cs="Times New Roman"/>
          <w:color w:val="auto"/>
          <w:bdr w:val="none" w:sz="0" w:space="0" w:color="auto"/>
          <w:lang w:val="en-GB" w:eastAsia="en-GB"/>
        </w:rPr>
      </w:pPr>
      <w:r w:rsidRPr="009E7DE3">
        <w:rPr>
          <w:rFonts w:eastAsia="Times New Roman" w:cs="Times New Roman"/>
          <w:color w:val="auto"/>
          <w:bdr w:val="none" w:sz="0" w:space="0" w:color="auto"/>
          <w:lang w:val="en-GB" w:eastAsia="en-GB"/>
        </w:rPr>
        <w:t xml:space="preserve">Others to talk to: </w:t>
      </w:r>
    </w:p>
    <w:p w:rsidR="00940535" w:rsidRPr="009E7DE3" w:rsidRDefault="00DC0452" w:rsidP="00DC0452">
      <w:pPr>
        <w:numPr>
          <w:ilvl w:val="0"/>
          <w:numId w:val="25"/>
        </w:numPr>
        <w:spacing w:after="0" w:line="240" w:lineRule="auto"/>
        <w:rPr>
          <w:rFonts w:eastAsia="Times New Roman" w:cs="Times New Roman"/>
          <w:color w:val="auto"/>
          <w:bdr w:val="none" w:sz="0" w:space="0" w:color="auto"/>
          <w:lang w:val="en-GB" w:eastAsia="en-GB"/>
        </w:rPr>
      </w:pPr>
      <w:r w:rsidRPr="009E7DE3">
        <w:rPr>
          <w:rFonts w:eastAsia="Times New Roman" w:cs="Times New Roman"/>
          <w:color w:val="auto"/>
          <w:bdr w:val="none" w:sz="0" w:space="0" w:color="auto"/>
          <w:lang w:val="en-GB" w:eastAsia="en-GB"/>
        </w:rPr>
        <w:t xml:space="preserve">Job Centre &amp; </w:t>
      </w:r>
      <w:proofErr w:type="spellStart"/>
      <w:r w:rsidRPr="009E7DE3">
        <w:rPr>
          <w:rFonts w:eastAsia="Times New Roman" w:cs="Times New Roman"/>
          <w:color w:val="auto"/>
          <w:bdr w:val="none" w:sz="0" w:space="0" w:color="auto"/>
          <w:lang w:val="en-GB" w:eastAsia="en-GB"/>
        </w:rPr>
        <w:t>Workmatch</w:t>
      </w:r>
      <w:proofErr w:type="spellEnd"/>
      <w:r w:rsidRPr="009E7DE3">
        <w:rPr>
          <w:rFonts w:eastAsia="Times New Roman" w:cs="Times New Roman"/>
          <w:color w:val="auto"/>
          <w:bdr w:val="none" w:sz="0" w:space="0" w:color="auto"/>
          <w:lang w:val="en-GB" w:eastAsia="en-GB"/>
        </w:rPr>
        <w:t xml:space="preserve"> </w:t>
      </w:r>
    </w:p>
    <w:p w:rsidR="00940535" w:rsidRPr="009E7DE3" w:rsidRDefault="00DC0452" w:rsidP="00DC0452">
      <w:pPr>
        <w:numPr>
          <w:ilvl w:val="0"/>
          <w:numId w:val="25"/>
        </w:numPr>
        <w:spacing w:after="0" w:line="240" w:lineRule="auto"/>
        <w:rPr>
          <w:rFonts w:eastAsia="Times New Roman" w:cs="Times New Roman"/>
          <w:color w:val="auto"/>
          <w:bdr w:val="none" w:sz="0" w:space="0" w:color="auto"/>
          <w:lang w:val="en-GB" w:eastAsia="en-GB"/>
        </w:rPr>
      </w:pPr>
      <w:r w:rsidRPr="009E7DE3">
        <w:rPr>
          <w:rFonts w:eastAsia="Times New Roman" w:cs="Times New Roman"/>
          <w:color w:val="auto"/>
          <w:bdr w:val="none" w:sz="0" w:space="0" w:color="auto"/>
          <w:lang w:val="en-GB" w:eastAsia="en-GB"/>
        </w:rPr>
        <w:t xml:space="preserve">STORM &amp; other mentoring groups </w:t>
      </w:r>
    </w:p>
    <w:p w:rsidR="00940535" w:rsidRPr="009E7DE3" w:rsidRDefault="00DC0452" w:rsidP="00DC0452">
      <w:pPr>
        <w:numPr>
          <w:ilvl w:val="0"/>
          <w:numId w:val="25"/>
        </w:numPr>
        <w:spacing w:after="0" w:line="240" w:lineRule="auto"/>
        <w:rPr>
          <w:rFonts w:eastAsia="Times New Roman" w:cs="Times New Roman"/>
          <w:color w:val="auto"/>
          <w:bdr w:val="none" w:sz="0" w:space="0" w:color="auto"/>
          <w:lang w:val="en-GB" w:eastAsia="en-GB"/>
        </w:rPr>
      </w:pPr>
      <w:r w:rsidRPr="009E7DE3">
        <w:rPr>
          <w:rFonts w:eastAsia="Times New Roman" w:cs="Times New Roman"/>
          <w:color w:val="auto"/>
          <w:bdr w:val="none" w:sz="0" w:space="0" w:color="auto"/>
          <w:lang w:val="en-GB" w:eastAsia="en-GB"/>
        </w:rPr>
        <w:t>CAP/SPEAR or job specific organisation</w:t>
      </w:r>
    </w:p>
    <w:p w:rsidR="00D629B9" w:rsidRPr="009E7DE3" w:rsidRDefault="00D629B9" w:rsidP="00D629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color w:val="auto"/>
          <w:bdr w:val="none" w:sz="0" w:space="0" w:color="auto"/>
          <w:lang w:val="en-GB" w:eastAsia="en-GB"/>
        </w:rPr>
      </w:pPr>
    </w:p>
    <w:p w:rsidR="004453D3" w:rsidRPr="009E7DE3" w:rsidRDefault="004453D3" w:rsidP="00D629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
          <w:color w:val="auto"/>
          <w:bdr w:val="none" w:sz="0" w:space="0" w:color="auto"/>
          <w:lang w:val="en-GB" w:eastAsia="en-GB"/>
        </w:rPr>
      </w:pPr>
      <w:r w:rsidRPr="009E7DE3">
        <w:rPr>
          <w:rFonts w:eastAsia="Times New Roman" w:cs="Times New Roman"/>
          <w:b/>
          <w:color w:val="auto"/>
          <w:bdr w:val="none" w:sz="0" w:space="0" w:color="auto"/>
          <w:lang w:val="en-GB" w:eastAsia="en-GB"/>
        </w:rPr>
        <w:t>Resourcing</w:t>
      </w:r>
    </w:p>
    <w:p w:rsidR="00940535" w:rsidRPr="009E7DE3" w:rsidRDefault="00DC0452" w:rsidP="00DC045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
          <w:color w:val="auto"/>
          <w:bdr w:val="none" w:sz="0" w:space="0" w:color="auto"/>
          <w:lang w:val="en-GB" w:eastAsia="en-GB"/>
        </w:rPr>
      </w:pPr>
      <w:r w:rsidRPr="009E7DE3">
        <w:rPr>
          <w:rFonts w:eastAsia="Times New Roman" w:cs="Times New Roman"/>
          <w:b/>
          <w:color w:val="auto"/>
          <w:bdr w:val="none" w:sz="0" w:space="0" w:color="auto"/>
          <w:lang w:val="en-GB" w:eastAsia="en-GB"/>
        </w:rPr>
        <w:t>Starting up</w:t>
      </w:r>
    </w:p>
    <w:p w:rsidR="00940535" w:rsidRPr="009E7DE3" w:rsidRDefault="00DC0452" w:rsidP="00DC0452">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
          <w:color w:val="auto"/>
          <w:bdr w:val="none" w:sz="0" w:space="0" w:color="auto"/>
          <w:lang w:val="en-GB" w:eastAsia="en-GB"/>
        </w:rPr>
      </w:pPr>
      <w:r w:rsidRPr="009E7DE3">
        <w:rPr>
          <w:rFonts w:eastAsia="Times New Roman" w:cs="Times New Roman"/>
          <w:b/>
          <w:color w:val="auto"/>
          <w:bdr w:val="none" w:sz="0" w:space="0" w:color="auto"/>
          <w:lang w:val="en-GB" w:eastAsia="en-GB"/>
        </w:rPr>
        <w:t xml:space="preserve">Skills – networking with partners, talking to local organisations and making contact with the people we are looking to benefit, advertising/promotions, Project management, budgeting, organisation of pilot activities, event planning  - with support from </w:t>
      </w:r>
      <w:proofErr w:type="spellStart"/>
      <w:r w:rsidRPr="009E7DE3">
        <w:rPr>
          <w:rFonts w:eastAsia="Times New Roman" w:cs="Times New Roman"/>
          <w:b/>
          <w:color w:val="auto"/>
          <w:bdr w:val="none" w:sz="0" w:space="0" w:color="auto"/>
          <w:lang w:val="en-GB" w:eastAsia="en-GB"/>
        </w:rPr>
        <w:t>PEC</w:t>
      </w:r>
      <w:proofErr w:type="spellEnd"/>
      <w:r w:rsidRPr="009E7DE3">
        <w:rPr>
          <w:rFonts w:eastAsia="Times New Roman" w:cs="Times New Roman"/>
          <w:b/>
          <w:color w:val="auto"/>
          <w:bdr w:val="none" w:sz="0" w:space="0" w:color="auto"/>
          <w:lang w:val="en-GB" w:eastAsia="en-GB"/>
        </w:rPr>
        <w:t xml:space="preserve"> and wider team</w:t>
      </w:r>
    </w:p>
    <w:p w:rsidR="00940535" w:rsidRPr="009E7DE3" w:rsidRDefault="00DC0452" w:rsidP="00DC0452">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
          <w:color w:val="auto"/>
          <w:bdr w:val="none" w:sz="0" w:space="0" w:color="auto"/>
          <w:lang w:val="en-GB" w:eastAsia="en-GB"/>
        </w:rPr>
      </w:pPr>
      <w:r w:rsidRPr="009E7DE3">
        <w:rPr>
          <w:rFonts w:eastAsia="Times New Roman" w:cs="Times New Roman"/>
          <w:b/>
          <w:color w:val="auto"/>
          <w:bdr w:val="none" w:sz="0" w:space="0" w:color="auto"/>
          <w:lang w:val="en-GB" w:eastAsia="en-GB"/>
        </w:rPr>
        <w:t xml:space="preserve">Hours – 1 day per week from April – June </w:t>
      </w:r>
    </w:p>
    <w:p w:rsidR="00940535" w:rsidRPr="009E7DE3" w:rsidRDefault="00DC0452" w:rsidP="00DC045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
          <w:color w:val="auto"/>
          <w:bdr w:val="none" w:sz="0" w:space="0" w:color="auto"/>
          <w:lang w:val="en-GB" w:eastAsia="en-GB"/>
        </w:rPr>
      </w:pPr>
      <w:r w:rsidRPr="009E7DE3">
        <w:rPr>
          <w:rFonts w:eastAsia="Times New Roman" w:cs="Times New Roman"/>
          <w:b/>
          <w:color w:val="auto"/>
          <w:bdr w:val="none" w:sz="0" w:space="0" w:color="auto"/>
          <w:lang w:val="en-GB" w:eastAsia="en-GB"/>
        </w:rPr>
        <w:lastRenderedPageBreak/>
        <w:t xml:space="preserve">Running </w:t>
      </w:r>
    </w:p>
    <w:p w:rsidR="00940535" w:rsidRPr="009E7DE3" w:rsidRDefault="00DC0452" w:rsidP="00DC0452">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
          <w:color w:val="auto"/>
          <w:bdr w:val="none" w:sz="0" w:space="0" w:color="auto"/>
          <w:lang w:val="en-GB" w:eastAsia="en-GB"/>
        </w:rPr>
      </w:pPr>
      <w:r w:rsidRPr="009E7DE3">
        <w:rPr>
          <w:rFonts w:eastAsia="Times New Roman" w:cs="Times New Roman"/>
          <w:b/>
          <w:color w:val="auto"/>
          <w:bdr w:val="none" w:sz="0" w:space="0" w:color="auto"/>
          <w:lang w:val="en-GB" w:eastAsia="en-GB"/>
        </w:rPr>
        <w:t>Skills – Overseeing programme, managing budget, reporting, organising events &amp; activities, liaising with partners</w:t>
      </w:r>
    </w:p>
    <w:p w:rsidR="00940535" w:rsidRPr="009E7DE3" w:rsidRDefault="00DC0452" w:rsidP="00DC0452">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
          <w:color w:val="auto"/>
          <w:bdr w:val="none" w:sz="0" w:space="0" w:color="auto"/>
          <w:lang w:val="en-GB" w:eastAsia="en-GB"/>
        </w:rPr>
      </w:pPr>
      <w:r w:rsidRPr="009E7DE3">
        <w:rPr>
          <w:rFonts w:eastAsia="Times New Roman" w:cs="Times New Roman"/>
          <w:b/>
          <w:color w:val="auto"/>
          <w:bdr w:val="none" w:sz="0" w:space="0" w:color="auto"/>
          <w:lang w:val="en-GB" w:eastAsia="en-GB"/>
        </w:rPr>
        <w:t xml:space="preserve">Hours – 2 days per month </w:t>
      </w:r>
    </w:p>
    <w:p w:rsidR="004453D3" w:rsidRPr="009E7DE3" w:rsidRDefault="004453D3" w:rsidP="00D629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
          <w:color w:val="auto"/>
          <w:bdr w:val="none" w:sz="0" w:space="0" w:color="auto"/>
          <w:lang w:val="en-GB" w:eastAsia="en-GB"/>
        </w:rPr>
      </w:pPr>
    </w:p>
    <w:p w:rsidR="004453D3" w:rsidRPr="009E7DE3" w:rsidRDefault="004453D3" w:rsidP="00D629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
          <w:color w:val="auto"/>
          <w:bdr w:val="none" w:sz="0" w:space="0" w:color="auto"/>
          <w:lang w:val="en-GB" w:eastAsia="en-GB"/>
        </w:rPr>
      </w:pPr>
      <w:r w:rsidRPr="009E7DE3">
        <w:rPr>
          <w:rFonts w:eastAsia="Times New Roman" w:cs="Times New Roman"/>
          <w:b/>
          <w:color w:val="auto"/>
          <w:bdr w:val="none" w:sz="0" w:space="0" w:color="auto"/>
          <w:lang w:val="en-GB" w:eastAsia="en-GB"/>
        </w:rPr>
        <w:t>Next steps</w:t>
      </w:r>
    </w:p>
    <w:p w:rsidR="00940535" w:rsidRPr="009E7DE3" w:rsidRDefault="00DC0452" w:rsidP="00DC045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color w:val="auto"/>
          <w:bdr w:val="none" w:sz="0" w:space="0" w:color="auto"/>
          <w:lang w:val="en-GB" w:eastAsia="en-GB"/>
        </w:rPr>
      </w:pPr>
      <w:r w:rsidRPr="009E7DE3">
        <w:rPr>
          <w:rFonts w:eastAsia="Times New Roman" w:cs="Times New Roman"/>
          <w:color w:val="auto"/>
          <w:bdr w:val="none" w:sz="0" w:space="0" w:color="auto"/>
          <w:lang w:val="en-GB" w:eastAsia="en-GB"/>
        </w:rPr>
        <w:t xml:space="preserve">What route would the </w:t>
      </w:r>
      <w:proofErr w:type="spellStart"/>
      <w:r w:rsidRPr="009E7DE3">
        <w:rPr>
          <w:rFonts w:eastAsia="Times New Roman" w:cs="Times New Roman"/>
          <w:color w:val="auto"/>
          <w:bdr w:val="none" w:sz="0" w:space="0" w:color="auto"/>
          <w:lang w:val="en-GB" w:eastAsia="en-GB"/>
        </w:rPr>
        <w:t>PEC</w:t>
      </w:r>
      <w:proofErr w:type="spellEnd"/>
      <w:r w:rsidRPr="009E7DE3">
        <w:rPr>
          <w:rFonts w:eastAsia="Times New Roman" w:cs="Times New Roman"/>
          <w:color w:val="auto"/>
          <w:bdr w:val="none" w:sz="0" w:space="0" w:color="auto"/>
          <w:lang w:val="en-GB" w:eastAsia="en-GB"/>
        </w:rPr>
        <w:t xml:space="preserve"> recommend pursuing </w:t>
      </w:r>
    </w:p>
    <w:p w:rsidR="00940535" w:rsidRPr="009E7DE3" w:rsidRDefault="00DC0452" w:rsidP="00DC045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color w:val="auto"/>
          <w:bdr w:val="none" w:sz="0" w:space="0" w:color="auto"/>
          <w:lang w:val="en-GB" w:eastAsia="en-GB"/>
        </w:rPr>
      </w:pPr>
      <w:r w:rsidRPr="009E7DE3">
        <w:rPr>
          <w:rFonts w:eastAsia="Times New Roman" w:cs="Times New Roman"/>
          <w:color w:val="auto"/>
          <w:bdr w:val="none" w:sz="0" w:space="0" w:color="auto"/>
          <w:lang w:val="en-GB" w:eastAsia="en-GB"/>
        </w:rPr>
        <w:t xml:space="preserve">How could this link with other </w:t>
      </w:r>
      <w:proofErr w:type="spellStart"/>
      <w:r w:rsidRPr="009E7DE3">
        <w:rPr>
          <w:rFonts w:eastAsia="Times New Roman" w:cs="Times New Roman"/>
          <w:color w:val="auto"/>
          <w:bdr w:val="none" w:sz="0" w:space="0" w:color="auto"/>
          <w:lang w:val="en-GB" w:eastAsia="en-GB"/>
        </w:rPr>
        <w:t>BLSW11</w:t>
      </w:r>
      <w:proofErr w:type="spellEnd"/>
      <w:r w:rsidRPr="009E7DE3">
        <w:rPr>
          <w:rFonts w:eastAsia="Times New Roman" w:cs="Times New Roman"/>
          <w:color w:val="auto"/>
          <w:bdr w:val="none" w:sz="0" w:space="0" w:color="auto"/>
          <w:lang w:val="en-GB" w:eastAsia="en-GB"/>
        </w:rPr>
        <w:t xml:space="preserve"> activities/projects? </w:t>
      </w:r>
    </w:p>
    <w:p w:rsidR="00940535" w:rsidRPr="009E7DE3" w:rsidRDefault="00DC0452" w:rsidP="00DC045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color w:val="auto"/>
          <w:bdr w:val="none" w:sz="0" w:space="0" w:color="auto"/>
          <w:lang w:val="en-GB" w:eastAsia="en-GB"/>
        </w:rPr>
      </w:pPr>
      <w:r w:rsidRPr="009E7DE3">
        <w:rPr>
          <w:rFonts w:eastAsia="Times New Roman" w:cs="Times New Roman"/>
          <w:color w:val="auto"/>
          <w:bdr w:val="none" w:sz="0" w:space="0" w:color="auto"/>
          <w:lang w:val="en-GB" w:eastAsia="en-GB"/>
        </w:rPr>
        <w:t xml:space="preserve">How do we resource this? </w:t>
      </w:r>
    </w:p>
    <w:p w:rsidR="00940535" w:rsidRPr="009E7DE3" w:rsidRDefault="00DC0452" w:rsidP="00DC045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color w:val="auto"/>
          <w:bdr w:val="none" w:sz="0" w:space="0" w:color="auto"/>
          <w:lang w:val="en-GB" w:eastAsia="en-GB"/>
        </w:rPr>
      </w:pPr>
      <w:r w:rsidRPr="009E7DE3">
        <w:rPr>
          <w:rFonts w:eastAsia="Times New Roman" w:cs="Times New Roman"/>
          <w:color w:val="auto"/>
          <w:bdr w:val="none" w:sz="0" w:space="0" w:color="auto"/>
          <w:lang w:val="en-GB" w:eastAsia="en-GB"/>
        </w:rPr>
        <w:t xml:space="preserve">Are there other organisations we should talk to? </w:t>
      </w:r>
    </w:p>
    <w:p w:rsidR="004453D3" w:rsidRPr="009E7DE3" w:rsidRDefault="004453D3" w:rsidP="00D629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color w:val="auto"/>
          <w:bdr w:val="none" w:sz="0" w:space="0" w:color="auto"/>
          <w:lang w:val="en-GB" w:eastAsia="en-GB"/>
        </w:rPr>
      </w:pPr>
    </w:p>
    <w:p w:rsidR="004453D3" w:rsidRPr="009E7DE3" w:rsidRDefault="004453D3" w:rsidP="00D629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color w:val="auto"/>
          <w:bdr w:val="none" w:sz="0" w:space="0" w:color="auto"/>
          <w:lang w:val="en-GB" w:eastAsia="en-GB"/>
        </w:rPr>
        <w:sectPr w:rsidR="004453D3" w:rsidRPr="009E7DE3" w:rsidSect="007C4654">
          <w:pgSz w:w="11900" w:h="16840"/>
          <w:pgMar w:top="1440" w:right="1134" w:bottom="1134" w:left="1440" w:header="567" w:footer="567" w:gutter="0"/>
          <w:pgNumType w:start="1"/>
          <w:cols w:space="720"/>
        </w:sectPr>
      </w:pPr>
    </w:p>
    <w:p w:rsidR="004453D3" w:rsidRPr="009E7DE3" w:rsidRDefault="004453D3" w:rsidP="00D629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color w:val="auto"/>
          <w:bdr w:val="none" w:sz="0" w:space="0" w:color="auto"/>
          <w:lang w:val="en-GB" w:eastAsia="en-GB"/>
        </w:rPr>
      </w:pPr>
    </w:p>
    <w:p w:rsidR="009D24C6" w:rsidRPr="009E7DE3" w:rsidRDefault="00E4116B" w:rsidP="009D24C6">
      <w:pPr>
        <w:tabs>
          <w:tab w:val="right" w:pos="9072"/>
        </w:tabs>
        <w:spacing w:after="120" w:line="240" w:lineRule="auto"/>
        <w:rPr>
          <w:b/>
          <w:bCs/>
        </w:rPr>
      </w:pPr>
      <w:r w:rsidRPr="009E7DE3">
        <w:rPr>
          <w:b/>
          <w:bCs/>
        </w:rPr>
        <w:tab/>
        <w:t>A</w:t>
      </w:r>
      <w:r w:rsidR="00D20DDE" w:rsidRPr="009E7DE3">
        <w:rPr>
          <w:b/>
          <w:bCs/>
        </w:rPr>
        <w:t>PPENDIX C</w:t>
      </w:r>
    </w:p>
    <w:p w:rsidR="00141950" w:rsidRPr="009E7DE3" w:rsidRDefault="004453D3" w:rsidP="004453D3">
      <w:pPr>
        <w:pStyle w:val="BodyText"/>
        <w:rPr>
          <w:rFonts w:ascii="Calibri" w:hAnsi="Calibri"/>
          <w:b/>
          <w:bCs/>
          <w:color w:val="444444"/>
          <w:sz w:val="22"/>
          <w:szCs w:val="22"/>
        </w:rPr>
      </w:pPr>
      <w:r w:rsidRPr="009E7DE3">
        <w:rPr>
          <w:rFonts w:ascii="Calibri" w:hAnsi="Calibri"/>
          <w:b/>
          <w:bCs/>
          <w:color w:val="444444"/>
          <w:sz w:val="22"/>
          <w:szCs w:val="22"/>
        </w:rPr>
        <w:t xml:space="preserve">Influence &amp; Ownership: </w:t>
      </w:r>
      <w:r w:rsidR="00141950" w:rsidRPr="009E7DE3">
        <w:rPr>
          <w:rFonts w:ascii="Calibri" w:hAnsi="Calibri"/>
          <w:b/>
          <w:bCs/>
          <w:color w:val="444444"/>
          <w:sz w:val="22"/>
          <w:szCs w:val="22"/>
        </w:rPr>
        <w:t>Summary of sub-group meeting on Friday, 27</w:t>
      </w:r>
      <w:r w:rsidR="00141950" w:rsidRPr="009E7DE3">
        <w:rPr>
          <w:rFonts w:ascii="Calibri" w:hAnsi="Calibri"/>
          <w:b/>
          <w:bCs/>
          <w:color w:val="444444"/>
          <w:sz w:val="22"/>
          <w:szCs w:val="22"/>
          <w:vertAlign w:val="superscript"/>
        </w:rPr>
        <w:t>th</w:t>
      </w:r>
      <w:r w:rsidR="00141950" w:rsidRPr="009E7DE3">
        <w:rPr>
          <w:rFonts w:ascii="Calibri" w:hAnsi="Calibri"/>
          <w:b/>
          <w:bCs/>
          <w:color w:val="444444"/>
          <w:sz w:val="22"/>
          <w:szCs w:val="22"/>
        </w:rPr>
        <w:t xml:space="preserve"> February 2015</w:t>
      </w:r>
    </w:p>
    <w:p w:rsidR="00141950" w:rsidRPr="009E7DE3" w:rsidRDefault="00141950" w:rsidP="00141950">
      <w:pPr>
        <w:pStyle w:val="BodyText"/>
        <w:rPr>
          <w:rFonts w:ascii="Calibri" w:hAnsi="Calibri"/>
          <w:color w:val="444444"/>
          <w:sz w:val="22"/>
          <w:szCs w:val="22"/>
        </w:rPr>
      </w:pPr>
      <w:r w:rsidRPr="009E7DE3">
        <w:rPr>
          <w:rFonts w:ascii="Calibri" w:hAnsi="Calibri"/>
          <w:b/>
          <w:bCs/>
          <w:color w:val="444444"/>
          <w:sz w:val="22"/>
          <w:szCs w:val="22"/>
        </w:rPr>
        <w:t>Vision aspiration:</w:t>
      </w:r>
      <w:r w:rsidRPr="009E7DE3">
        <w:rPr>
          <w:rFonts w:ascii="Calibri" w:hAnsi="Calibri"/>
          <w:color w:val="444444"/>
          <w:sz w:val="22"/>
          <w:szCs w:val="22"/>
        </w:rPr>
        <w:t xml:space="preserve">  'Everyone can have a voice, shape their future and influence the design and space and services in a way that develops ownership'</w:t>
      </w:r>
    </w:p>
    <w:p w:rsidR="00141950" w:rsidRPr="009E7DE3" w:rsidRDefault="00141950" w:rsidP="00141950">
      <w:pPr>
        <w:pStyle w:val="BodyText"/>
        <w:rPr>
          <w:rFonts w:ascii="Calibri" w:hAnsi="Calibri"/>
          <w:color w:val="444444"/>
          <w:sz w:val="22"/>
          <w:szCs w:val="22"/>
        </w:rPr>
      </w:pPr>
      <w:r w:rsidRPr="009E7DE3">
        <w:rPr>
          <w:rFonts w:ascii="Calibri" w:hAnsi="Calibri"/>
          <w:color w:val="444444"/>
          <w:sz w:val="22"/>
          <w:szCs w:val="22"/>
        </w:rPr>
        <w:t>Present: Tessa Strickland and Sharon Grant</w:t>
      </w:r>
    </w:p>
    <w:p w:rsidR="00141950" w:rsidRPr="009E7DE3" w:rsidRDefault="00141950" w:rsidP="00141950">
      <w:pPr>
        <w:pStyle w:val="BodyText"/>
        <w:rPr>
          <w:rFonts w:ascii="Calibri" w:hAnsi="Calibri"/>
          <w:color w:val="444444"/>
          <w:sz w:val="22"/>
          <w:szCs w:val="22"/>
        </w:rPr>
      </w:pPr>
      <w:r w:rsidRPr="009E7DE3">
        <w:rPr>
          <w:rFonts w:ascii="Calibri" w:hAnsi="Calibri"/>
          <w:color w:val="444444"/>
          <w:sz w:val="22"/>
          <w:szCs w:val="22"/>
        </w:rPr>
        <w:t>The vision area and aspirations were reviewed. A discussion took place about the two activities assigned to the group:</w:t>
      </w:r>
    </w:p>
    <w:p w:rsidR="00141950" w:rsidRPr="009E7DE3" w:rsidRDefault="00141950" w:rsidP="00DC0452">
      <w:pPr>
        <w:pStyle w:val="BodyText"/>
        <w:numPr>
          <w:ilvl w:val="0"/>
          <w:numId w:val="16"/>
        </w:numPr>
        <w:spacing w:after="0"/>
        <w:ind w:left="714" w:hanging="357"/>
        <w:rPr>
          <w:rFonts w:ascii="Calibri" w:hAnsi="Calibri"/>
          <w:color w:val="000000"/>
          <w:sz w:val="22"/>
          <w:szCs w:val="22"/>
        </w:rPr>
      </w:pPr>
      <w:r w:rsidRPr="009E7DE3">
        <w:rPr>
          <w:rFonts w:ascii="Calibri" w:hAnsi="Calibri"/>
          <w:color w:val="000000"/>
          <w:sz w:val="22"/>
          <w:szCs w:val="22"/>
        </w:rPr>
        <w:t xml:space="preserve">Lobby for improvements to the railway tunnel </w:t>
      </w:r>
    </w:p>
    <w:p w:rsidR="00141950" w:rsidRPr="009E7DE3" w:rsidRDefault="00141950" w:rsidP="00DC0452">
      <w:pPr>
        <w:pStyle w:val="BodyText"/>
        <w:numPr>
          <w:ilvl w:val="0"/>
          <w:numId w:val="16"/>
        </w:numPr>
        <w:rPr>
          <w:rFonts w:ascii="Calibri" w:hAnsi="Calibri"/>
          <w:color w:val="000000"/>
          <w:sz w:val="22"/>
          <w:szCs w:val="22"/>
        </w:rPr>
      </w:pPr>
      <w:r w:rsidRPr="009E7DE3">
        <w:rPr>
          <w:rFonts w:ascii="Calibri" w:hAnsi="Calibri"/>
          <w:color w:val="000000"/>
          <w:sz w:val="22"/>
          <w:szCs w:val="22"/>
        </w:rPr>
        <w:t>Use positive messaging to encourage dog owners to pick mess and ensure there are enough bins and bags to help with this</w:t>
      </w:r>
    </w:p>
    <w:p w:rsidR="00141950" w:rsidRPr="009E7DE3" w:rsidRDefault="00141950" w:rsidP="00141950">
      <w:pPr>
        <w:pStyle w:val="BodyText"/>
        <w:rPr>
          <w:rFonts w:ascii="Calibri" w:hAnsi="Calibri"/>
          <w:color w:val="000000"/>
          <w:sz w:val="22"/>
          <w:szCs w:val="22"/>
        </w:rPr>
      </w:pPr>
      <w:r w:rsidRPr="009E7DE3">
        <w:rPr>
          <w:rFonts w:ascii="Calibri" w:hAnsi="Calibri"/>
          <w:color w:val="000000"/>
          <w:sz w:val="22"/>
          <w:szCs w:val="22"/>
        </w:rPr>
        <w:t xml:space="preserve">A summary report for both projects is attached. In conclusion it was agreed with both areas </w:t>
      </w:r>
      <w:proofErr w:type="spellStart"/>
      <w:r w:rsidRPr="009E7DE3">
        <w:rPr>
          <w:rFonts w:ascii="Calibri" w:hAnsi="Calibri"/>
          <w:color w:val="000000"/>
          <w:sz w:val="22"/>
          <w:szCs w:val="22"/>
        </w:rPr>
        <w:t>BLSW11</w:t>
      </w:r>
      <w:proofErr w:type="spellEnd"/>
      <w:r w:rsidRPr="009E7DE3">
        <w:rPr>
          <w:rFonts w:ascii="Calibri" w:hAnsi="Calibri"/>
          <w:color w:val="000000"/>
          <w:sz w:val="22"/>
          <w:szCs w:val="22"/>
        </w:rPr>
        <w:t xml:space="preserve"> cannot drive or lead on either project but could work in partnership with the organisations/committees </w:t>
      </w:r>
      <w:proofErr w:type="gramStart"/>
      <w:r w:rsidRPr="009E7DE3">
        <w:rPr>
          <w:rFonts w:ascii="Calibri" w:hAnsi="Calibri"/>
          <w:color w:val="000000"/>
          <w:sz w:val="22"/>
          <w:szCs w:val="22"/>
        </w:rPr>
        <w:t>who</w:t>
      </w:r>
      <w:proofErr w:type="gramEnd"/>
      <w:r w:rsidRPr="009E7DE3">
        <w:rPr>
          <w:rFonts w:ascii="Calibri" w:hAnsi="Calibri"/>
          <w:color w:val="000000"/>
          <w:sz w:val="22"/>
          <w:szCs w:val="22"/>
        </w:rPr>
        <w:t xml:space="preserve"> have responsibility for delivering. This would make sure we were establishing a partnership with other groups and help to influence changes. </w:t>
      </w:r>
    </w:p>
    <w:p w:rsidR="00141950" w:rsidRPr="009E7DE3" w:rsidRDefault="00141950" w:rsidP="00141950">
      <w:pPr>
        <w:pStyle w:val="BodyText"/>
        <w:rPr>
          <w:rFonts w:ascii="Calibri" w:hAnsi="Calibri"/>
          <w:color w:val="000000"/>
          <w:sz w:val="22"/>
          <w:szCs w:val="22"/>
        </w:rPr>
      </w:pPr>
      <w:r w:rsidRPr="009E7DE3">
        <w:rPr>
          <w:rFonts w:ascii="Calibri" w:hAnsi="Calibri"/>
          <w:color w:val="000000"/>
          <w:sz w:val="22"/>
          <w:szCs w:val="22"/>
        </w:rPr>
        <w:t xml:space="preserve">We are aware we need to have others as part of the sub-group and would work over the coming weeks to enlist the help of others.  We also explored new activities which the sub-group could take the lead and deliver on the vision aspiration such as organising and delivering a creative/arts festival.  </w:t>
      </w:r>
    </w:p>
    <w:p w:rsidR="00141950" w:rsidRPr="009E7DE3" w:rsidRDefault="00141950" w:rsidP="00141950">
      <w:pPr>
        <w:pStyle w:val="BodyText"/>
        <w:rPr>
          <w:rFonts w:ascii="Calibri" w:hAnsi="Calibri"/>
          <w:color w:val="000000"/>
          <w:sz w:val="22"/>
          <w:szCs w:val="22"/>
        </w:rPr>
      </w:pPr>
      <w:r w:rsidRPr="009E7DE3">
        <w:rPr>
          <w:rFonts w:ascii="Calibri" w:hAnsi="Calibri"/>
          <w:color w:val="000000"/>
          <w:sz w:val="22"/>
          <w:szCs w:val="22"/>
        </w:rPr>
        <w:t xml:space="preserve">This would be an event where local residents/business could display and sell their work of arts or show their talents.  We thought the event could also catalogue exhibitors work and/or contact details under the Big Local </w:t>
      </w:r>
      <w:proofErr w:type="spellStart"/>
      <w:r w:rsidRPr="009E7DE3">
        <w:rPr>
          <w:rFonts w:ascii="Calibri" w:hAnsi="Calibri"/>
          <w:color w:val="000000"/>
          <w:sz w:val="22"/>
          <w:szCs w:val="22"/>
        </w:rPr>
        <w:t>SW11</w:t>
      </w:r>
      <w:proofErr w:type="spellEnd"/>
      <w:r w:rsidRPr="009E7DE3">
        <w:rPr>
          <w:rFonts w:ascii="Calibri" w:hAnsi="Calibri"/>
          <w:color w:val="000000"/>
          <w:sz w:val="22"/>
          <w:szCs w:val="22"/>
        </w:rPr>
        <w:t xml:space="preserve"> logo and advertised on the website or distributed to community hubs in a form of a booklet so residents/businesses could contact  artists should they wish to find out more about </w:t>
      </w:r>
      <w:proofErr w:type="spellStart"/>
      <w:r w:rsidRPr="009E7DE3">
        <w:rPr>
          <w:rFonts w:ascii="Calibri" w:hAnsi="Calibri"/>
          <w:color w:val="000000"/>
          <w:sz w:val="22"/>
          <w:szCs w:val="22"/>
        </w:rPr>
        <w:t>there</w:t>
      </w:r>
      <w:proofErr w:type="spellEnd"/>
      <w:r w:rsidRPr="009E7DE3">
        <w:rPr>
          <w:rFonts w:ascii="Calibri" w:hAnsi="Calibri"/>
          <w:color w:val="000000"/>
          <w:sz w:val="22"/>
          <w:szCs w:val="22"/>
        </w:rPr>
        <w:t xml:space="preserve"> work. </w:t>
      </w:r>
    </w:p>
    <w:p w:rsidR="00141950" w:rsidRPr="009E7DE3" w:rsidRDefault="00141950" w:rsidP="00141950">
      <w:pPr>
        <w:pStyle w:val="BodyText"/>
        <w:rPr>
          <w:rFonts w:ascii="Calibri" w:hAnsi="Calibri"/>
          <w:color w:val="000000"/>
          <w:sz w:val="22"/>
          <w:szCs w:val="22"/>
        </w:rPr>
      </w:pPr>
      <w:r w:rsidRPr="009E7DE3">
        <w:rPr>
          <w:rFonts w:ascii="Calibri" w:hAnsi="Calibri"/>
          <w:color w:val="000000"/>
          <w:sz w:val="22"/>
          <w:szCs w:val="22"/>
        </w:rPr>
        <w:t xml:space="preserve">We also envisage there would be fun activities for parents and children such as playing old and trusted games such as </w:t>
      </w:r>
      <w:proofErr w:type="spellStart"/>
      <w:r w:rsidRPr="009E7DE3">
        <w:rPr>
          <w:rFonts w:ascii="Calibri" w:hAnsi="Calibri"/>
          <w:color w:val="000000"/>
          <w:sz w:val="22"/>
          <w:szCs w:val="22"/>
        </w:rPr>
        <w:t>Jenga</w:t>
      </w:r>
      <w:proofErr w:type="spellEnd"/>
      <w:r w:rsidRPr="009E7DE3">
        <w:rPr>
          <w:rFonts w:ascii="Calibri" w:hAnsi="Calibri"/>
          <w:color w:val="000000"/>
          <w:sz w:val="22"/>
          <w:szCs w:val="22"/>
        </w:rPr>
        <w:t>; Connect Four; Draughts and possibly musical chairs</w:t>
      </w:r>
    </w:p>
    <w:p w:rsidR="00141950" w:rsidRPr="009E7DE3" w:rsidRDefault="00141950" w:rsidP="00141950">
      <w:pPr>
        <w:pStyle w:val="BodyText"/>
        <w:rPr>
          <w:rFonts w:ascii="Calibri" w:hAnsi="Calibri"/>
          <w:color w:val="000000"/>
          <w:sz w:val="22"/>
          <w:szCs w:val="22"/>
        </w:rPr>
      </w:pPr>
      <w:r w:rsidRPr="009E7DE3">
        <w:rPr>
          <w:rFonts w:ascii="Calibri" w:hAnsi="Calibri"/>
          <w:color w:val="000000"/>
          <w:sz w:val="22"/>
          <w:szCs w:val="22"/>
        </w:rPr>
        <w:t xml:space="preserve">We would not put forward any firm proposals for this to be part of the </w:t>
      </w:r>
      <w:proofErr w:type="spellStart"/>
      <w:r w:rsidRPr="009E7DE3">
        <w:rPr>
          <w:rFonts w:ascii="Calibri" w:hAnsi="Calibri"/>
          <w:color w:val="000000"/>
          <w:sz w:val="22"/>
          <w:szCs w:val="22"/>
        </w:rPr>
        <w:t>the</w:t>
      </w:r>
      <w:proofErr w:type="spellEnd"/>
      <w:r w:rsidRPr="009E7DE3">
        <w:rPr>
          <w:rFonts w:ascii="Calibri" w:hAnsi="Calibri"/>
          <w:color w:val="000000"/>
          <w:sz w:val="22"/>
          <w:szCs w:val="22"/>
        </w:rPr>
        <w:t xml:space="preserve"> remit for this vision area until we had clarification from </w:t>
      </w:r>
      <w:proofErr w:type="spellStart"/>
      <w:r w:rsidRPr="009E7DE3">
        <w:rPr>
          <w:rFonts w:ascii="Calibri" w:hAnsi="Calibri"/>
          <w:color w:val="000000"/>
          <w:sz w:val="22"/>
          <w:szCs w:val="22"/>
        </w:rPr>
        <w:t>PEC</w:t>
      </w:r>
      <w:proofErr w:type="spellEnd"/>
      <w:r w:rsidRPr="009E7DE3">
        <w:rPr>
          <w:rFonts w:ascii="Calibri" w:hAnsi="Calibri"/>
          <w:color w:val="000000"/>
          <w:sz w:val="22"/>
          <w:szCs w:val="22"/>
        </w:rPr>
        <w:t xml:space="preserve"> meeting on 5</w:t>
      </w:r>
      <w:r w:rsidRPr="009E7DE3">
        <w:rPr>
          <w:rFonts w:ascii="Calibri" w:hAnsi="Calibri"/>
          <w:color w:val="000000"/>
          <w:sz w:val="22"/>
          <w:szCs w:val="22"/>
          <w:vertAlign w:val="superscript"/>
        </w:rPr>
        <w:t>th</w:t>
      </w:r>
      <w:r w:rsidRPr="009E7DE3">
        <w:rPr>
          <w:rFonts w:ascii="Calibri" w:hAnsi="Calibri"/>
          <w:color w:val="000000"/>
          <w:sz w:val="22"/>
          <w:szCs w:val="22"/>
        </w:rPr>
        <w:t xml:space="preserve"> March 2015 about the planned Falcon Road Festival in 2016 – whether this would go ahead as suggested or would it now be part of a proposed Council's festival in 2015.  </w:t>
      </w:r>
    </w:p>
    <w:p w:rsidR="00141950" w:rsidRPr="009E7DE3" w:rsidRDefault="00141950" w:rsidP="00141950">
      <w:pPr>
        <w:pStyle w:val="BodyText"/>
        <w:rPr>
          <w:rFonts w:ascii="Calibri" w:hAnsi="Calibri"/>
          <w:color w:val="000000"/>
          <w:sz w:val="22"/>
          <w:szCs w:val="22"/>
        </w:rPr>
      </w:pPr>
      <w:r w:rsidRPr="009E7DE3">
        <w:rPr>
          <w:rFonts w:ascii="Calibri" w:hAnsi="Calibri"/>
          <w:color w:val="000000"/>
          <w:sz w:val="22"/>
          <w:szCs w:val="22"/>
        </w:rPr>
        <w:t>Sharon Grant</w:t>
      </w:r>
    </w:p>
    <w:p w:rsidR="00141950" w:rsidRPr="009E7DE3" w:rsidRDefault="00141950" w:rsidP="00141950">
      <w:pPr>
        <w:pStyle w:val="BodyText"/>
        <w:rPr>
          <w:rFonts w:ascii="Calibri" w:hAnsi="Calibri"/>
          <w:color w:val="000000"/>
          <w:sz w:val="22"/>
          <w:szCs w:val="22"/>
        </w:rPr>
      </w:pPr>
      <w:r w:rsidRPr="009E7DE3">
        <w:rPr>
          <w:rFonts w:ascii="Calibri" w:hAnsi="Calibri"/>
          <w:color w:val="000000"/>
          <w:sz w:val="22"/>
          <w:szCs w:val="22"/>
        </w:rPr>
        <w:t>4</w:t>
      </w:r>
      <w:r w:rsidRPr="009E7DE3">
        <w:rPr>
          <w:rFonts w:ascii="Calibri" w:hAnsi="Calibri"/>
          <w:color w:val="000000"/>
          <w:sz w:val="22"/>
          <w:szCs w:val="22"/>
          <w:vertAlign w:val="superscript"/>
        </w:rPr>
        <w:t>th</w:t>
      </w:r>
      <w:r w:rsidRPr="009E7DE3">
        <w:rPr>
          <w:rFonts w:ascii="Calibri" w:hAnsi="Calibri"/>
          <w:color w:val="000000"/>
          <w:sz w:val="22"/>
          <w:szCs w:val="22"/>
        </w:rPr>
        <w:t xml:space="preserve"> March 2015</w:t>
      </w:r>
    </w:p>
    <w:p w:rsidR="00D20DDE" w:rsidRPr="009E7DE3" w:rsidRDefault="00D20DDE" w:rsidP="00141950">
      <w:pPr>
        <w:pStyle w:val="BodyText"/>
        <w:rPr>
          <w:rFonts w:ascii="Calibri" w:hAnsi="Calibri"/>
          <w:b/>
          <w:bCs/>
          <w:color w:val="000000"/>
          <w:sz w:val="22"/>
          <w:szCs w:val="22"/>
        </w:rPr>
      </w:pPr>
    </w:p>
    <w:p w:rsidR="00141950" w:rsidRPr="009E7DE3" w:rsidRDefault="00141950" w:rsidP="00141950">
      <w:pPr>
        <w:pStyle w:val="BodyText"/>
        <w:rPr>
          <w:rFonts w:ascii="Calibri" w:hAnsi="Calibri"/>
          <w:b/>
          <w:bCs/>
          <w:color w:val="000000"/>
          <w:sz w:val="22"/>
          <w:szCs w:val="22"/>
        </w:rPr>
      </w:pPr>
      <w:r w:rsidRPr="009E7DE3">
        <w:rPr>
          <w:rFonts w:ascii="Calibri" w:hAnsi="Calibri"/>
          <w:b/>
          <w:bCs/>
          <w:color w:val="000000"/>
          <w:sz w:val="22"/>
          <w:szCs w:val="22"/>
        </w:rPr>
        <w:t>First Report: March 2015</w:t>
      </w:r>
    </w:p>
    <w:p w:rsidR="00141950" w:rsidRPr="009E7DE3" w:rsidRDefault="00141950" w:rsidP="00141950">
      <w:pPr>
        <w:pStyle w:val="BodyText"/>
        <w:rPr>
          <w:rFonts w:ascii="Calibri" w:hAnsi="Calibri"/>
          <w:b/>
          <w:bCs/>
          <w:color w:val="000000"/>
          <w:sz w:val="22"/>
          <w:szCs w:val="22"/>
        </w:rPr>
      </w:pPr>
      <w:r w:rsidRPr="009E7DE3">
        <w:rPr>
          <w:rFonts w:ascii="Calibri" w:hAnsi="Calibri"/>
          <w:b/>
          <w:bCs/>
          <w:color w:val="000000"/>
          <w:sz w:val="22"/>
          <w:szCs w:val="22"/>
        </w:rPr>
        <w:t xml:space="preserve">Activities starting month 1 – 6 </w:t>
      </w:r>
    </w:p>
    <w:p w:rsidR="00141950" w:rsidRPr="009E7DE3" w:rsidRDefault="00141950" w:rsidP="00141950">
      <w:pPr>
        <w:pStyle w:val="BodyText"/>
        <w:rPr>
          <w:rFonts w:ascii="Calibri" w:hAnsi="Calibri"/>
          <w:color w:val="000000"/>
          <w:sz w:val="22"/>
          <w:szCs w:val="22"/>
        </w:rPr>
      </w:pPr>
      <w:r w:rsidRPr="009E7DE3">
        <w:rPr>
          <w:rFonts w:ascii="Calibri" w:hAnsi="Calibri"/>
          <w:b/>
          <w:bCs/>
          <w:color w:val="000000"/>
          <w:sz w:val="22"/>
          <w:szCs w:val="22"/>
        </w:rPr>
        <w:t>Project</w:t>
      </w:r>
      <w:r w:rsidRPr="009E7DE3">
        <w:rPr>
          <w:rFonts w:ascii="Calibri" w:hAnsi="Calibri"/>
          <w:color w:val="000000"/>
          <w:sz w:val="22"/>
          <w:szCs w:val="22"/>
        </w:rPr>
        <w:t xml:space="preserve">: Lobby for improvements to the railway tunnel </w:t>
      </w:r>
    </w:p>
    <w:p w:rsidR="00141950" w:rsidRPr="009E7DE3" w:rsidRDefault="00141950" w:rsidP="00141950">
      <w:pPr>
        <w:pStyle w:val="BodyText"/>
        <w:rPr>
          <w:rFonts w:ascii="Calibri" w:hAnsi="Calibri"/>
          <w:b/>
          <w:bCs/>
          <w:color w:val="000000"/>
          <w:sz w:val="22"/>
          <w:szCs w:val="22"/>
        </w:rPr>
      </w:pPr>
      <w:r w:rsidRPr="009E7DE3">
        <w:rPr>
          <w:rFonts w:ascii="Calibri" w:hAnsi="Calibri"/>
          <w:b/>
          <w:bCs/>
          <w:color w:val="000000"/>
          <w:sz w:val="22"/>
          <w:szCs w:val="22"/>
        </w:rPr>
        <w:t>Sub-Group Members</w:t>
      </w:r>
    </w:p>
    <w:p w:rsidR="00D20DDE" w:rsidRPr="009E7DE3" w:rsidRDefault="00141950" w:rsidP="00D20DDE">
      <w:pPr>
        <w:pStyle w:val="BodyText"/>
        <w:spacing w:after="0"/>
        <w:rPr>
          <w:rFonts w:ascii="Calibri" w:hAnsi="Calibri"/>
          <w:color w:val="000000"/>
          <w:sz w:val="22"/>
          <w:szCs w:val="22"/>
        </w:rPr>
      </w:pPr>
      <w:r w:rsidRPr="009E7DE3">
        <w:rPr>
          <w:rFonts w:ascii="Calibri" w:hAnsi="Calibri"/>
          <w:color w:val="000000"/>
          <w:sz w:val="22"/>
          <w:szCs w:val="22"/>
        </w:rPr>
        <w:t>Sharon Grant</w:t>
      </w:r>
    </w:p>
    <w:p w:rsidR="00141950" w:rsidRPr="009E7DE3" w:rsidRDefault="00141950" w:rsidP="00D20DDE">
      <w:pPr>
        <w:pStyle w:val="BodyText"/>
        <w:spacing w:after="0"/>
        <w:rPr>
          <w:rFonts w:ascii="Calibri" w:hAnsi="Calibri"/>
          <w:color w:val="000000"/>
          <w:sz w:val="22"/>
          <w:szCs w:val="22"/>
        </w:rPr>
      </w:pPr>
      <w:r w:rsidRPr="009E7DE3">
        <w:rPr>
          <w:rFonts w:ascii="Calibri" w:hAnsi="Calibri"/>
          <w:color w:val="000000"/>
          <w:sz w:val="22"/>
          <w:szCs w:val="22"/>
        </w:rPr>
        <w:t>Tessa Strickland</w:t>
      </w:r>
    </w:p>
    <w:p w:rsidR="00D20DDE" w:rsidRPr="009E7DE3" w:rsidRDefault="00D20DDE" w:rsidP="00D20DDE">
      <w:pPr>
        <w:pStyle w:val="BodyText"/>
        <w:spacing w:after="0"/>
        <w:rPr>
          <w:rFonts w:ascii="Calibri" w:hAnsi="Calibri"/>
          <w:color w:val="000000"/>
          <w:sz w:val="22"/>
          <w:szCs w:val="22"/>
        </w:rPr>
      </w:pPr>
    </w:p>
    <w:p w:rsidR="00141950" w:rsidRPr="009E7DE3" w:rsidRDefault="00141950" w:rsidP="00141950">
      <w:pPr>
        <w:pStyle w:val="BodyText"/>
        <w:rPr>
          <w:rFonts w:ascii="Calibri" w:hAnsi="Calibri"/>
          <w:color w:val="000000"/>
          <w:sz w:val="22"/>
          <w:szCs w:val="22"/>
        </w:rPr>
      </w:pPr>
      <w:r w:rsidRPr="009E7DE3">
        <w:rPr>
          <w:rFonts w:ascii="Calibri" w:hAnsi="Calibri"/>
          <w:color w:val="000000"/>
          <w:sz w:val="22"/>
          <w:szCs w:val="22"/>
        </w:rPr>
        <w:t xml:space="preserve">We need someone else on the Group but not from </w:t>
      </w:r>
      <w:proofErr w:type="spellStart"/>
      <w:r w:rsidRPr="009E7DE3">
        <w:rPr>
          <w:rFonts w:ascii="Calibri" w:hAnsi="Calibri"/>
          <w:color w:val="000000"/>
          <w:sz w:val="22"/>
          <w:szCs w:val="22"/>
        </w:rPr>
        <w:t>PEC</w:t>
      </w:r>
      <w:proofErr w:type="spellEnd"/>
      <w:r w:rsidRPr="009E7DE3">
        <w:rPr>
          <w:rFonts w:ascii="Calibri" w:hAnsi="Calibri"/>
          <w:color w:val="000000"/>
          <w:sz w:val="22"/>
          <w:szCs w:val="22"/>
        </w:rPr>
        <w:t xml:space="preserve">.  We have initially identified a number of key players with responsibility for improvements to the railway bridge and could be by de facto also responsible for the railway tunnel. </w:t>
      </w:r>
    </w:p>
    <w:p w:rsidR="00141950" w:rsidRPr="009E7DE3" w:rsidRDefault="00141950" w:rsidP="00141950">
      <w:pPr>
        <w:pStyle w:val="BodyText"/>
        <w:rPr>
          <w:rFonts w:ascii="Calibri" w:hAnsi="Calibri"/>
          <w:color w:val="000000"/>
          <w:sz w:val="22"/>
          <w:szCs w:val="22"/>
        </w:rPr>
      </w:pPr>
      <w:r w:rsidRPr="009E7DE3">
        <w:rPr>
          <w:rFonts w:ascii="Calibri" w:hAnsi="Calibri"/>
          <w:color w:val="000000"/>
          <w:sz w:val="22"/>
          <w:szCs w:val="22"/>
        </w:rPr>
        <w:t>The key players are:</w:t>
      </w:r>
    </w:p>
    <w:p w:rsidR="00141950" w:rsidRPr="009E7DE3" w:rsidRDefault="00141950" w:rsidP="00DC0452">
      <w:pPr>
        <w:pStyle w:val="BodyText"/>
        <w:numPr>
          <w:ilvl w:val="0"/>
          <w:numId w:val="14"/>
        </w:numPr>
        <w:spacing w:after="0"/>
        <w:ind w:left="714" w:hanging="357"/>
        <w:rPr>
          <w:rFonts w:ascii="Calibri" w:hAnsi="Calibri"/>
          <w:color w:val="000000"/>
          <w:sz w:val="22"/>
          <w:szCs w:val="22"/>
        </w:rPr>
      </w:pPr>
      <w:r w:rsidRPr="009E7DE3">
        <w:rPr>
          <w:rFonts w:ascii="Calibri" w:hAnsi="Calibri"/>
          <w:color w:val="000000"/>
          <w:sz w:val="22"/>
          <w:szCs w:val="22"/>
        </w:rPr>
        <w:t>Network Rail;</w:t>
      </w:r>
    </w:p>
    <w:p w:rsidR="00141950" w:rsidRPr="009E7DE3" w:rsidRDefault="00141950" w:rsidP="00DC0452">
      <w:pPr>
        <w:pStyle w:val="BodyText"/>
        <w:numPr>
          <w:ilvl w:val="0"/>
          <w:numId w:val="14"/>
        </w:numPr>
        <w:spacing w:after="0"/>
        <w:ind w:left="714" w:hanging="357"/>
        <w:rPr>
          <w:rFonts w:ascii="Calibri" w:hAnsi="Calibri"/>
          <w:color w:val="000000"/>
          <w:sz w:val="22"/>
          <w:szCs w:val="22"/>
        </w:rPr>
      </w:pPr>
      <w:r w:rsidRPr="009E7DE3">
        <w:rPr>
          <w:rFonts w:ascii="Calibri" w:hAnsi="Calibri"/>
          <w:color w:val="000000"/>
          <w:sz w:val="22"/>
          <w:szCs w:val="22"/>
        </w:rPr>
        <w:lastRenderedPageBreak/>
        <w:t>Wandsworth Borough Council Strategic Planning and Transportation Overview &amp; Scrutiny Committee;</w:t>
      </w:r>
    </w:p>
    <w:p w:rsidR="00141950" w:rsidRPr="009E7DE3" w:rsidRDefault="00141950" w:rsidP="00DC0452">
      <w:pPr>
        <w:pStyle w:val="BodyText"/>
        <w:numPr>
          <w:ilvl w:val="0"/>
          <w:numId w:val="14"/>
        </w:numPr>
        <w:spacing w:after="0"/>
        <w:ind w:left="714" w:hanging="357"/>
        <w:rPr>
          <w:rFonts w:ascii="Calibri" w:hAnsi="Calibri"/>
          <w:color w:val="000000"/>
          <w:sz w:val="22"/>
          <w:szCs w:val="22"/>
        </w:rPr>
      </w:pPr>
      <w:proofErr w:type="spellStart"/>
      <w:r w:rsidRPr="009E7DE3">
        <w:rPr>
          <w:rFonts w:ascii="Calibri" w:hAnsi="Calibri"/>
          <w:color w:val="000000"/>
          <w:sz w:val="22"/>
          <w:szCs w:val="22"/>
        </w:rPr>
        <w:t>Winstanley</w:t>
      </w:r>
      <w:proofErr w:type="spellEnd"/>
      <w:r w:rsidRPr="009E7DE3">
        <w:rPr>
          <w:rFonts w:ascii="Calibri" w:hAnsi="Calibri"/>
          <w:color w:val="000000"/>
          <w:sz w:val="22"/>
          <w:szCs w:val="22"/>
        </w:rPr>
        <w:t>/York Road Regeneration Project;</w:t>
      </w:r>
    </w:p>
    <w:p w:rsidR="00141950" w:rsidRPr="009E7DE3" w:rsidRDefault="00141950" w:rsidP="00DC0452">
      <w:pPr>
        <w:pStyle w:val="BodyText"/>
        <w:numPr>
          <w:ilvl w:val="0"/>
          <w:numId w:val="14"/>
        </w:numPr>
        <w:spacing w:after="0"/>
        <w:ind w:left="714" w:hanging="357"/>
        <w:rPr>
          <w:rFonts w:ascii="Calibri" w:hAnsi="Calibri"/>
          <w:color w:val="000000"/>
          <w:sz w:val="22"/>
          <w:szCs w:val="22"/>
        </w:rPr>
      </w:pPr>
      <w:r w:rsidRPr="009E7DE3">
        <w:rPr>
          <w:rFonts w:ascii="Calibri" w:hAnsi="Calibri"/>
          <w:color w:val="000000"/>
          <w:sz w:val="22"/>
          <w:szCs w:val="22"/>
        </w:rPr>
        <w:t>Wandsworth Borough Council Planning Department; and</w:t>
      </w:r>
    </w:p>
    <w:p w:rsidR="00141950" w:rsidRPr="009E7DE3" w:rsidRDefault="00141950" w:rsidP="00DC0452">
      <w:pPr>
        <w:pStyle w:val="BodyText"/>
        <w:numPr>
          <w:ilvl w:val="0"/>
          <w:numId w:val="14"/>
        </w:numPr>
        <w:spacing w:after="0"/>
        <w:ind w:left="714" w:hanging="357"/>
        <w:rPr>
          <w:rFonts w:ascii="Calibri" w:hAnsi="Calibri"/>
          <w:color w:val="000000"/>
          <w:sz w:val="22"/>
          <w:szCs w:val="22"/>
        </w:rPr>
      </w:pPr>
      <w:r w:rsidRPr="009E7DE3">
        <w:rPr>
          <w:rFonts w:ascii="Calibri" w:hAnsi="Calibri"/>
          <w:color w:val="000000"/>
          <w:sz w:val="22"/>
          <w:szCs w:val="22"/>
        </w:rPr>
        <w:t xml:space="preserve">A Pressure Group – 'What do they </w:t>
      </w:r>
      <w:proofErr w:type="gramStart"/>
      <w:r w:rsidRPr="009E7DE3">
        <w:rPr>
          <w:rFonts w:ascii="Calibri" w:hAnsi="Calibri"/>
          <w:color w:val="000000"/>
          <w:sz w:val="22"/>
          <w:szCs w:val="22"/>
        </w:rPr>
        <w:t>know'.</w:t>
      </w:r>
      <w:proofErr w:type="gramEnd"/>
      <w:r w:rsidRPr="009E7DE3">
        <w:rPr>
          <w:rFonts w:ascii="Calibri" w:hAnsi="Calibri"/>
          <w:color w:val="000000"/>
          <w:sz w:val="22"/>
          <w:szCs w:val="22"/>
        </w:rPr>
        <w:t xml:space="preserve">  A group which have in recent years lobbied Network Rail through </w:t>
      </w:r>
      <w:proofErr w:type="spellStart"/>
      <w:r w:rsidRPr="009E7DE3">
        <w:rPr>
          <w:rFonts w:ascii="Calibri" w:hAnsi="Calibri"/>
          <w:color w:val="000000"/>
          <w:sz w:val="22"/>
          <w:szCs w:val="22"/>
        </w:rPr>
        <w:t>FOI</w:t>
      </w:r>
      <w:proofErr w:type="spellEnd"/>
      <w:r w:rsidRPr="009E7DE3">
        <w:rPr>
          <w:rFonts w:ascii="Calibri" w:hAnsi="Calibri"/>
          <w:color w:val="000000"/>
          <w:sz w:val="22"/>
          <w:szCs w:val="22"/>
        </w:rPr>
        <w:t xml:space="preserve"> requests for information about UK Railway Bridges and improvement work</w:t>
      </w:r>
    </w:p>
    <w:p w:rsidR="004453D3" w:rsidRPr="009E7DE3" w:rsidRDefault="004453D3" w:rsidP="00141950">
      <w:pPr>
        <w:pStyle w:val="BodyText"/>
        <w:rPr>
          <w:rFonts w:ascii="Calibri" w:hAnsi="Calibri"/>
          <w:b/>
          <w:bCs/>
          <w:color w:val="000000"/>
          <w:sz w:val="22"/>
          <w:szCs w:val="22"/>
        </w:rPr>
      </w:pPr>
    </w:p>
    <w:p w:rsidR="00141950" w:rsidRPr="009E7DE3" w:rsidRDefault="00141950" w:rsidP="00141950">
      <w:pPr>
        <w:pStyle w:val="BodyText"/>
        <w:rPr>
          <w:rFonts w:ascii="Calibri" w:hAnsi="Calibri"/>
          <w:b/>
          <w:bCs/>
          <w:color w:val="000000"/>
          <w:sz w:val="22"/>
          <w:szCs w:val="22"/>
        </w:rPr>
      </w:pPr>
      <w:r w:rsidRPr="009E7DE3">
        <w:rPr>
          <w:rFonts w:ascii="Calibri" w:hAnsi="Calibri"/>
          <w:b/>
          <w:bCs/>
          <w:color w:val="000000"/>
          <w:sz w:val="22"/>
          <w:szCs w:val="22"/>
        </w:rPr>
        <w:t xml:space="preserve">Summary </w:t>
      </w:r>
    </w:p>
    <w:p w:rsidR="00141950" w:rsidRPr="009E7DE3" w:rsidRDefault="00141950" w:rsidP="00141950">
      <w:pPr>
        <w:pStyle w:val="BodyText"/>
        <w:rPr>
          <w:rFonts w:ascii="Calibri" w:hAnsi="Calibri"/>
          <w:color w:val="000000"/>
          <w:sz w:val="22"/>
          <w:szCs w:val="22"/>
        </w:rPr>
      </w:pPr>
      <w:r w:rsidRPr="009E7DE3">
        <w:rPr>
          <w:rFonts w:ascii="Calibri" w:hAnsi="Calibri"/>
          <w:color w:val="000000"/>
          <w:sz w:val="22"/>
          <w:szCs w:val="22"/>
        </w:rPr>
        <w:t xml:space="preserve">Work has just begun to scope out 'Lobbying for improvements to the railway tunnel'. Initial work has </w:t>
      </w:r>
      <w:proofErr w:type="gramStart"/>
      <w:r w:rsidRPr="009E7DE3">
        <w:rPr>
          <w:rFonts w:ascii="Calibri" w:hAnsi="Calibri"/>
          <w:color w:val="000000"/>
          <w:sz w:val="22"/>
          <w:szCs w:val="22"/>
        </w:rPr>
        <w:t xml:space="preserve">shown  </w:t>
      </w:r>
      <w:proofErr w:type="spellStart"/>
      <w:r w:rsidRPr="009E7DE3">
        <w:rPr>
          <w:rFonts w:ascii="Calibri" w:hAnsi="Calibri"/>
          <w:color w:val="000000"/>
          <w:sz w:val="22"/>
          <w:szCs w:val="22"/>
        </w:rPr>
        <w:t>BLSW11</w:t>
      </w:r>
      <w:proofErr w:type="spellEnd"/>
      <w:proofErr w:type="gramEnd"/>
      <w:r w:rsidRPr="009E7DE3">
        <w:rPr>
          <w:rFonts w:ascii="Calibri" w:hAnsi="Calibri"/>
          <w:color w:val="000000"/>
          <w:sz w:val="22"/>
          <w:szCs w:val="22"/>
        </w:rPr>
        <w:t xml:space="preserve"> as a single entity cannot drive forward improvements to the Railway Tunnel as it is owned by Network Rail. </w:t>
      </w:r>
    </w:p>
    <w:p w:rsidR="00141950" w:rsidRPr="009E7DE3" w:rsidRDefault="00141950" w:rsidP="00141950">
      <w:pPr>
        <w:pStyle w:val="BodyText"/>
        <w:rPr>
          <w:rFonts w:ascii="Calibri" w:hAnsi="Calibri"/>
          <w:b/>
          <w:bCs/>
          <w:color w:val="000000"/>
          <w:sz w:val="22"/>
          <w:szCs w:val="22"/>
        </w:rPr>
      </w:pPr>
      <w:r w:rsidRPr="009E7DE3">
        <w:rPr>
          <w:rFonts w:ascii="Calibri" w:hAnsi="Calibri"/>
          <w:color w:val="000000"/>
          <w:sz w:val="22"/>
          <w:szCs w:val="22"/>
        </w:rPr>
        <w:t xml:space="preserve">In scoping out the remit of the project the initial description would be </w:t>
      </w:r>
      <w:r w:rsidRPr="009E7DE3">
        <w:rPr>
          <w:rFonts w:ascii="Calibri" w:hAnsi="Calibri"/>
          <w:b/>
          <w:bCs/>
          <w:color w:val="000000"/>
          <w:sz w:val="22"/>
          <w:szCs w:val="22"/>
        </w:rPr>
        <w:t xml:space="preserve">'To have a voice on the collective committees of organisations and their partners who have responsibility for improving the railway tunnel' </w:t>
      </w:r>
    </w:p>
    <w:p w:rsidR="00141950" w:rsidRPr="009E7DE3" w:rsidRDefault="00141950" w:rsidP="00141950">
      <w:pPr>
        <w:pStyle w:val="BodyText"/>
        <w:rPr>
          <w:rFonts w:ascii="Calibri" w:hAnsi="Calibri"/>
          <w:color w:val="000000"/>
          <w:sz w:val="22"/>
          <w:szCs w:val="22"/>
        </w:rPr>
      </w:pPr>
      <w:r w:rsidRPr="009E7DE3">
        <w:rPr>
          <w:rFonts w:ascii="Calibri" w:hAnsi="Calibri"/>
          <w:color w:val="000000"/>
          <w:sz w:val="22"/>
          <w:szCs w:val="22"/>
        </w:rPr>
        <w:t xml:space="preserve">However, by working with others we could help to influence any planned improvement works and make sure we are working with and not against key players who are responsible for delivery of improvements to the railway tunnel. To report back at next </w:t>
      </w:r>
      <w:proofErr w:type="spellStart"/>
      <w:r w:rsidRPr="009E7DE3">
        <w:rPr>
          <w:rFonts w:ascii="Calibri" w:hAnsi="Calibri"/>
          <w:color w:val="000000"/>
          <w:sz w:val="22"/>
          <w:szCs w:val="22"/>
        </w:rPr>
        <w:t>PEC</w:t>
      </w:r>
      <w:proofErr w:type="spellEnd"/>
      <w:r w:rsidRPr="009E7DE3">
        <w:rPr>
          <w:rFonts w:ascii="Calibri" w:hAnsi="Calibri"/>
          <w:color w:val="000000"/>
          <w:sz w:val="22"/>
          <w:szCs w:val="22"/>
        </w:rPr>
        <w:t xml:space="preserve"> meeting with firm details on Project description, outcomes, measure of success, budget costs.</w:t>
      </w:r>
    </w:p>
    <w:p w:rsidR="00141950" w:rsidRPr="009E7DE3" w:rsidRDefault="00141950" w:rsidP="00141950">
      <w:pPr>
        <w:pStyle w:val="BodyText"/>
        <w:rPr>
          <w:rFonts w:ascii="Calibri" w:hAnsi="Calibri"/>
          <w:b/>
          <w:bCs/>
          <w:color w:val="000000"/>
          <w:sz w:val="22"/>
          <w:szCs w:val="22"/>
        </w:rPr>
      </w:pPr>
      <w:r w:rsidRPr="009E7DE3">
        <w:rPr>
          <w:rFonts w:ascii="Calibri" w:hAnsi="Calibri"/>
          <w:b/>
          <w:bCs/>
          <w:color w:val="000000"/>
          <w:sz w:val="22"/>
          <w:szCs w:val="22"/>
        </w:rPr>
        <w:t xml:space="preserve">Action: </w:t>
      </w:r>
    </w:p>
    <w:p w:rsidR="00141950" w:rsidRPr="009E7DE3" w:rsidRDefault="00141950" w:rsidP="00141950">
      <w:pPr>
        <w:pStyle w:val="BodyText"/>
        <w:rPr>
          <w:rFonts w:ascii="Calibri" w:hAnsi="Calibri"/>
          <w:b/>
          <w:bCs/>
          <w:color w:val="000000"/>
          <w:sz w:val="22"/>
          <w:szCs w:val="22"/>
        </w:rPr>
      </w:pPr>
      <w:r w:rsidRPr="009E7DE3">
        <w:rPr>
          <w:rFonts w:ascii="Calibri" w:hAnsi="Calibri"/>
          <w:b/>
          <w:bCs/>
          <w:color w:val="000000"/>
          <w:sz w:val="22"/>
          <w:szCs w:val="22"/>
        </w:rPr>
        <w:tab/>
        <w:t>a)</w:t>
      </w:r>
      <w:r w:rsidRPr="009E7DE3">
        <w:rPr>
          <w:rFonts w:ascii="Calibri" w:hAnsi="Calibri"/>
          <w:b/>
          <w:bCs/>
          <w:color w:val="000000"/>
          <w:sz w:val="22"/>
          <w:szCs w:val="22"/>
        </w:rPr>
        <w:tab/>
        <w:t xml:space="preserve">We would welcome information from </w:t>
      </w:r>
      <w:proofErr w:type="spellStart"/>
      <w:r w:rsidRPr="009E7DE3">
        <w:rPr>
          <w:rFonts w:ascii="Calibri" w:hAnsi="Calibri"/>
          <w:b/>
          <w:bCs/>
          <w:color w:val="000000"/>
          <w:sz w:val="22"/>
          <w:szCs w:val="22"/>
        </w:rPr>
        <w:t>PEC</w:t>
      </w:r>
      <w:proofErr w:type="spellEnd"/>
      <w:r w:rsidRPr="009E7DE3">
        <w:rPr>
          <w:rFonts w:ascii="Calibri" w:hAnsi="Calibri"/>
          <w:b/>
          <w:bCs/>
          <w:color w:val="000000"/>
          <w:sz w:val="22"/>
          <w:szCs w:val="22"/>
        </w:rPr>
        <w:t xml:space="preserve"> or their contacts on local </w:t>
      </w:r>
      <w:r w:rsidRPr="009E7DE3">
        <w:rPr>
          <w:rFonts w:ascii="Calibri" w:hAnsi="Calibri"/>
          <w:b/>
          <w:bCs/>
          <w:color w:val="000000"/>
          <w:sz w:val="22"/>
          <w:szCs w:val="22"/>
        </w:rPr>
        <w:tab/>
      </w:r>
      <w:r w:rsidRPr="009E7DE3">
        <w:rPr>
          <w:rFonts w:ascii="Calibri" w:hAnsi="Calibri"/>
          <w:b/>
          <w:bCs/>
          <w:color w:val="000000"/>
          <w:sz w:val="22"/>
          <w:szCs w:val="22"/>
        </w:rPr>
        <w:tab/>
        <w:t>groups who have an interest to improve the railway tunnel</w:t>
      </w:r>
    </w:p>
    <w:p w:rsidR="00141950" w:rsidRPr="009E7DE3" w:rsidRDefault="00141950" w:rsidP="00141950">
      <w:pPr>
        <w:pStyle w:val="BodyText"/>
        <w:rPr>
          <w:rFonts w:ascii="Calibri" w:hAnsi="Calibri"/>
          <w:b/>
          <w:bCs/>
          <w:color w:val="000000"/>
          <w:sz w:val="22"/>
          <w:szCs w:val="22"/>
        </w:rPr>
      </w:pPr>
      <w:r w:rsidRPr="009E7DE3">
        <w:rPr>
          <w:rFonts w:ascii="Calibri" w:hAnsi="Calibri"/>
          <w:b/>
          <w:bCs/>
          <w:color w:val="000000"/>
          <w:sz w:val="22"/>
          <w:szCs w:val="22"/>
        </w:rPr>
        <w:tab/>
        <w:t>b)</w:t>
      </w:r>
      <w:r w:rsidRPr="009E7DE3">
        <w:rPr>
          <w:rFonts w:ascii="Calibri" w:hAnsi="Calibri"/>
          <w:b/>
          <w:bCs/>
          <w:color w:val="000000"/>
          <w:sz w:val="22"/>
          <w:szCs w:val="22"/>
        </w:rPr>
        <w:tab/>
        <w:t xml:space="preserve">Tessa Strickland to contact Philip Morris the PM for </w:t>
      </w:r>
      <w:proofErr w:type="spellStart"/>
      <w:r w:rsidRPr="009E7DE3">
        <w:rPr>
          <w:rFonts w:ascii="Calibri" w:hAnsi="Calibri"/>
          <w:b/>
          <w:bCs/>
          <w:color w:val="000000"/>
          <w:sz w:val="22"/>
          <w:szCs w:val="22"/>
        </w:rPr>
        <w:t>Winstanley</w:t>
      </w:r>
      <w:proofErr w:type="spellEnd"/>
      <w:r w:rsidRPr="009E7DE3">
        <w:rPr>
          <w:rFonts w:ascii="Calibri" w:hAnsi="Calibri"/>
          <w:b/>
          <w:bCs/>
          <w:color w:val="000000"/>
          <w:sz w:val="22"/>
          <w:szCs w:val="22"/>
        </w:rPr>
        <w:t xml:space="preserve">/York </w:t>
      </w:r>
      <w:r w:rsidRPr="009E7DE3">
        <w:rPr>
          <w:rFonts w:ascii="Calibri" w:hAnsi="Calibri"/>
          <w:b/>
          <w:bCs/>
          <w:color w:val="000000"/>
          <w:sz w:val="22"/>
          <w:szCs w:val="22"/>
        </w:rPr>
        <w:tab/>
      </w:r>
      <w:r w:rsidRPr="009E7DE3">
        <w:rPr>
          <w:rFonts w:ascii="Calibri" w:hAnsi="Calibri"/>
          <w:b/>
          <w:bCs/>
          <w:color w:val="000000"/>
          <w:sz w:val="22"/>
          <w:szCs w:val="22"/>
        </w:rPr>
        <w:tab/>
        <w:t>Road Estate</w:t>
      </w:r>
      <w:r w:rsidRPr="009E7DE3">
        <w:rPr>
          <w:rFonts w:ascii="Calibri" w:hAnsi="Calibri"/>
          <w:b/>
          <w:bCs/>
          <w:color w:val="000000"/>
          <w:sz w:val="22"/>
          <w:szCs w:val="22"/>
        </w:rPr>
        <w:tab/>
        <w:t xml:space="preserve">regeneration project to find out if there is a budget to </w:t>
      </w:r>
      <w:r w:rsidRPr="009E7DE3">
        <w:rPr>
          <w:rFonts w:ascii="Calibri" w:hAnsi="Calibri"/>
          <w:b/>
          <w:bCs/>
          <w:color w:val="000000"/>
          <w:sz w:val="22"/>
          <w:szCs w:val="22"/>
        </w:rPr>
        <w:tab/>
      </w:r>
      <w:r w:rsidRPr="009E7DE3">
        <w:rPr>
          <w:rFonts w:ascii="Calibri" w:hAnsi="Calibri"/>
          <w:b/>
          <w:bCs/>
          <w:color w:val="000000"/>
          <w:sz w:val="22"/>
          <w:szCs w:val="22"/>
        </w:rPr>
        <w:tab/>
        <w:t>improve the railway tunnel</w:t>
      </w:r>
    </w:p>
    <w:p w:rsidR="00141950" w:rsidRPr="009E7DE3" w:rsidRDefault="00141950" w:rsidP="00141950">
      <w:pPr>
        <w:pStyle w:val="BodyText"/>
        <w:rPr>
          <w:rFonts w:ascii="Calibri" w:hAnsi="Calibri"/>
          <w:b/>
          <w:bCs/>
          <w:color w:val="000000"/>
          <w:sz w:val="22"/>
          <w:szCs w:val="22"/>
        </w:rPr>
      </w:pPr>
      <w:r w:rsidRPr="009E7DE3">
        <w:rPr>
          <w:rFonts w:ascii="Calibri" w:hAnsi="Calibri"/>
          <w:b/>
          <w:bCs/>
          <w:color w:val="000000"/>
          <w:sz w:val="22"/>
          <w:szCs w:val="22"/>
        </w:rPr>
        <w:tab/>
        <w:t>c)</w:t>
      </w:r>
      <w:r w:rsidRPr="009E7DE3">
        <w:rPr>
          <w:rFonts w:ascii="Calibri" w:hAnsi="Calibri"/>
          <w:b/>
          <w:bCs/>
          <w:color w:val="000000"/>
          <w:sz w:val="22"/>
          <w:szCs w:val="22"/>
        </w:rPr>
        <w:tab/>
        <w:t xml:space="preserve">Sharon Grant to contact Network Rail to find out more information </w:t>
      </w:r>
      <w:r w:rsidRPr="009E7DE3">
        <w:rPr>
          <w:rFonts w:ascii="Calibri" w:hAnsi="Calibri"/>
          <w:b/>
          <w:bCs/>
          <w:color w:val="000000"/>
          <w:sz w:val="22"/>
          <w:szCs w:val="22"/>
        </w:rPr>
        <w:tab/>
      </w:r>
      <w:r w:rsidRPr="009E7DE3">
        <w:rPr>
          <w:rFonts w:ascii="Calibri" w:hAnsi="Calibri"/>
          <w:b/>
          <w:bCs/>
          <w:color w:val="000000"/>
          <w:sz w:val="22"/>
          <w:szCs w:val="22"/>
        </w:rPr>
        <w:tab/>
        <w:t xml:space="preserve">about the Railway Arches Consultation project and to find out if here </w:t>
      </w:r>
      <w:r w:rsidRPr="009E7DE3">
        <w:rPr>
          <w:rFonts w:ascii="Calibri" w:hAnsi="Calibri"/>
          <w:b/>
          <w:bCs/>
          <w:color w:val="000000"/>
          <w:sz w:val="22"/>
          <w:szCs w:val="22"/>
        </w:rPr>
        <w:tab/>
      </w:r>
      <w:r w:rsidRPr="009E7DE3">
        <w:rPr>
          <w:rFonts w:ascii="Calibri" w:hAnsi="Calibri"/>
          <w:b/>
          <w:bCs/>
          <w:color w:val="000000"/>
          <w:sz w:val="22"/>
          <w:szCs w:val="22"/>
        </w:rPr>
        <w:tab/>
        <w:t>are any plans for improvements to the railway tunnel</w:t>
      </w:r>
    </w:p>
    <w:p w:rsidR="004453D3" w:rsidRPr="009E7DE3" w:rsidRDefault="004453D3" w:rsidP="00141950">
      <w:pPr>
        <w:pStyle w:val="BodyText"/>
        <w:rPr>
          <w:rFonts w:ascii="Calibri" w:hAnsi="Calibri"/>
          <w:b/>
          <w:bCs/>
          <w:color w:val="000000"/>
          <w:sz w:val="22"/>
          <w:szCs w:val="22"/>
        </w:rPr>
      </w:pPr>
    </w:p>
    <w:p w:rsidR="00141950" w:rsidRPr="009E7DE3" w:rsidRDefault="00141950" w:rsidP="00141950">
      <w:pPr>
        <w:pStyle w:val="BodyText"/>
        <w:rPr>
          <w:rFonts w:ascii="Calibri" w:hAnsi="Calibri"/>
          <w:b/>
          <w:bCs/>
          <w:color w:val="000000"/>
          <w:sz w:val="22"/>
          <w:szCs w:val="22"/>
        </w:rPr>
      </w:pPr>
      <w:r w:rsidRPr="009E7DE3">
        <w:rPr>
          <w:rFonts w:ascii="Calibri" w:hAnsi="Calibri"/>
          <w:b/>
          <w:bCs/>
          <w:color w:val="000000"/>
          <w:sz w:val="22"/>
          <w:szCs w:val="22"/>
        </w:rPr>
        <w:t xml:space="preserve">Activities starting month 6 – 12 </w:t>
      </w:r>
    </w:p>
    <w:p w:rsidR="00141950" w:rsidRPr="009E7DE3" w:rsidRDefault="00141950" w:rsidP="00141950">
      <w:pPr>
        <w:pStyle w:val="BodyText"/>
        <w:rPr>
          <w:rFonts w:ascii="Calibri" w:hAnsi="Calibri"/>
          <w:color w:val="000000"/>
          <w:sz w:val="22"/>
          <w:szCs w:val="22"/>
        </w:rPr>
      </w:pPr>
      <w:proofErr w:type="spellStart"/>
      <w:r w:rsidRPr="009E7DE3">
        <w:rPr>
          <w:rFonts w:ascii="Calibri" w:hAnsi="Calibri"/>
          <w:b/>
          <w:bCs/>
          <w:color w:val="000000"/>
          <w:sz w:val="22"/>
          <w:szCs w:val="22"/>
        </w:rPr>
        <w:t>Project</w:t>
      </w:r>
      <w:proofErr w:type="gramStart"/>
      <w:r w:rsidRPr="009E7DE3">
        <w:rPr>
          <w:rFonts w:ascii="Calibri" w:hAnsi="Calibri"/>
          <w:color w:val="000000"/>
          <w:sz w:val="22"/>
          <w:szCs w:val="22"/>
        </w:rPr>
        <w:t>:Use</w:t>
      </w:r>
      <w:proofErr w:type="spellEnd"/>
      <w:proofErr w:type="gramEnd"/>
      <w:r w:rsidRPr="009E7DE3">
        <w:rPr>
          <w:rFonts w:ascii="Calibri" w:hAnsi="Calibri"/>
          <w:color w:val="000000"/>
          <w:sz w:val="22"/>
          <w:szCs w:val="22"/>
        </w:rPr>
        <w:t xml:space="preserve"> positive messaging to encourage dog owners to pick mess and ensure there are enough bins and bags to help with this</w:t>
      </w:r>
    </w:p>
    <w:p w:rsidR="00141950" w:rsidRPr="009E7DE3" w:rsidRDefault="00141950" w:rsidP="00141950">
      <w:pPr>
        <w:pStyle w:val="BodyText"/>
        <w:rPr>
          <w:rFonts w:ascii="Calibri" w:hAnsi="Calibri"/>
          <w:color w:val="000000"/>
          <w:sz w:val="22"/>
          <w:szCs w:val="22"/>
        </w:rPr>
      </w:pPr>
      <w:r w:rsidRPr="009E7DE3">
        <w:rPr>
          <w:rFonts w:ascii="Calibri" w:hAnsi="Calibri"/>
          <w:color w:val="000000"/>
          <w:sz w:val="22"/>
          <w:szCs w:val="22"/>
        </w:rPr>
        <w:t xml:space="preserve">We need someone else on the Group but not from </w:t>
      </w:r>
      <w:proofErr w:type="spellStart"/>
      <w:r w:rsidRPr="009E7DE3">
        <w:rPr>
          <w:rFonts w:ascii="Calibri" w:hAnsi="Calibri"/>
          <w:color w:val="000000"/>
          <w:sz w:val="22"/>
          <w:szCs w:val="22"/>
        </w:rPr>
        <w:t>PEC</w:t>
      </w:r>
      <w:proofErr w:type="spellEnd"/>
      <w:r w:rsidRPr="009E7DE3">
        <w:rPr>
          <w:rFonts w:ascii="Calibri" w:hAnsi="Calibri"/>
          <w:color w:val="000000"/>
          <w:sz w:val="22"/>
          <w:szCs w:val="22"/>
        </w:rPr>
        <w:t>.  We have identified council's dog warden with responsibility for York Gardens could be a member of the sub-group.</w:t>
      </w:r>
    </w:p>
    <w:p w:rsidR="00141950" w:rsidRPr="009E7DE3" w:rsidRDefault="00141950" w:rsidP="00141950">
      <w:pPr>
        <w:pStyle w:val="BodyText"/>
        <w:rPr>
          <w:rFonts w:ascii="Calibri" w:hAnsi="Calibri"/>
          <w:b/>
          <w:bCs/>
          <w:color w:val="000000"/>
          <w:sz w:val="22"/>
          <w:szCs w:val="22"/>
        </w:rPr>
      </w:pPr>
      <w:r w:rsidRPr="009E7DE3">
        <w:rPr>
          <w:rFonts w:ascii="Calibri" w:hAnsi="Calibri"/>
          <w:b/>
          <w:bCs/>
          <w:color w:val="000000"/>
          <w:sz w:val="22"/>
          <w:szCs w:val="22"/>
        </w:rPr>
        <w:t xml:space="preserve">Summary </w:t>
      </w:r>
    </w:p>
    <w:p w:rsidR="00141950" w:rsidRPr="009E7DE3" w:rsidRDefault="00141950" w:rsidP="00141950">
      <w:pPr>
        <w:pStyle w:val="BodyText"/>
        <w:rPr>
          <w:rFonts w:ascii="Calibri" w:hAnsi="Calibri"/>
          <w:color w:val="2E2E2E"/>
          <w:sz w:val="22"/>
          <w:szCs w:val="22"/>
        </w:rPr>
      </w:pPr>
      <w:r w:rsidRPr="009E7DE3">
        <w:rPr>
          <w:rFonts w:ascii="Calibri" w:hAnsi="Calibri"/>
          <w:color w:val="000000"/>
          <w:sz w:val="22"/>
          <w:szCs w:val="22"/>
        </w:rPr>
        <w:t>The l</w:t>
      </w:r>
      <w:r w:rsidRPr="009E7DE3">
        <w:rPr>
          <w:rFonts w:ascii="Calibri" w:hAnsi="Calibri"/>
          <w:color w:val="2E2E2E"/>
          <w:sz w:val="22"/>
          <w:szCs w:val="22"/>
        </w:rPr>
        <w:t xml:space="preserve">egal measures to prevent dog mess are contained in the Clean Neighbourhoods and Environment </w:t>
      </w:r>
      <w:proofErr w:type="gramStart"/>
      <w:r w:rsidRPr="009E7DE3">
        <w:rPr>
          <w:rFonts w:ascii="Calibri" w:hAnsi="Calibri"/>
          <w:color w:val="2E2E2E"/>
          <w:sz w:val="22"/>
          <w:szCs w:val="22"/>
        </w:rPr>
        <w:t>Act ,</w:t>
      </w:r>
      <w:proofErr w:type="gramEnd"/>
      <w:r w:rsidRPr="009E7DE3">
        <w:rPr>
          <w:rFonts w:ascii="Calibri" w:hAnsi="Calibri"/>
          <w:color w:val="2E2E2E"/>
          <w:sz w:val="22"/>
          <w:szCs w:val="22"/>
        </w:rPr>
        <w:t xml:space="preserve"> which repeals Dogs (Fouling of Land) Act 1996, allows local councils and communities to create bye laws relating to dog mess.  </w:t>
      </w:r>
    </w:p>
    <w:p w:rsidR="00141950" w:rsidRPr="009E7DE3" w:rsidRDefault="00141950" w:rsidP="00141950">
      <w:pPr>
        <w:pStyle w:val="BodyText"/>
        <w:rPr>
          <w:rFonts w:ascii="Calibri" w:hAnsi="Calibri"/>
          <w:sz w:val="22"/>
          <w:szCs w:val="22"/>
        </w:rPr>
      </w:pPr>
      <w:r w:rsidRPr="009E7DE3">
        <w:rPr>
          <w:rFonts w:ascii="Calibri" w:hAnsi="Calibri"/>
          <w:color w:val="000000"/>
          <w:sz w:val="22"/>
          <w:szCs w:val="22"/>
        </w:rPr>
        <w:t xml:space="preserve">Dog Fouling is covered by the council's </w:t>
      </w:r>
      <w:r w:rsidRPr="009E7DE3">
        <w:rPr>
          <w:rFonts w:ascii="Calibri" w:hAnsi="Calibri"/>
          <w:sz w:val="22"/>
          <w:szCs w:val="22"/>
        </w:rPr>
        <w:t>Dog Control Orders (introduced in 2010), to which York Gardens is subject to, ensure that all open spaces and the borough's highways and pavements are regulated properly using a single piece of legislation .</w:t>
      </w:r>
    </w:p>
    <w:p w:rsidR="00141950" w:rsidRPr="009E7DE3" w:rsidRDefault="00141950" w:rsidP="00DC0452">
      <w:pPr>
        <w:pStyle w:val="BodyText"/>
        <w:numPr>
          <w:ilvl w:val="0"/>
          <w:numId w:val="15"/>
        </w:numPr>
        <w:rPr>
          <w:rFonts w:ascii="Calibri" w:hAnsi="Calibri"/>
          <w:bCs/>
          <w:color w:val="2E2E2E"/>
          <w:sz w:val="22"/>
          <w:szCs w:val="22"/>
        </w:rPr>
      </w:pPr>
      <w:r w:rsidRPr="009E7DE3">
        <w:rPr>
          <w:rFonts w:ascii="Calibri" w:hAnsi="Calibri"/>
          <w:bCs/>
          <w:color w:val="2E2E2E"/>
          <w:sz w:val="22"/>
          <w:szCs w:val="22"/>
        </w:rPr>
        <w:t>Council can issue dog control orders against individual dog owners for offences including allowing a dog to foul a public space.</w:t>
      </w:r>
    </w:p>
    <w:p w:rsidR="00141950" w:rsidRPr="009E7DE3" w:rsidRDefault="00141950" w:rsidP="00DC0452">
      <w:pPr>
        <w:pStyle w:val="BodyText"/>
        <w:numPr>
          <w:ilvl w:val="0"/>
          <w:numId w:val="15"/>
        </w:numPr>
        <w:rPr>
          <w:rFonts w:ascii="Calibri" w:hAnsi="Calibri"/>
          <w:bCs/>
          <w:color w:val="2E2E2E"/>
          <w:sz w:val="22"/>
          <w:szCs w:val="22"/>
        </w:rPr>
      </w:pPr>
      <w:r w:rsidRPr="009E7DE3">
        <w:rPr>
          <w:rFonts w:ascii="Calibri" w:hAnsi="Calibri"/>
          <w:bCs/>
          <w:color w:val="2E2E2E"/>
          <w:sz w:val="22"/>
          <w:szCs w:val="22"/>
        </w:rPr>
        <w:t>Councils can issue fixed penalty orders in relation to dog control orders. Where there is no local rate, the fixed penalty is £75</w:t>
      </w:r>
    </w:p>
    <w:p w:rsidR="00141950" w:rsidRPr="009E7DE3" w:rsidRDefault="00141950" w:rsidP="00DC0452">
      <w:pPr>
        <w:pStyle w:val="BodyText"/>
        <w:numPr>
          <w:ilvl w:val="0"/>
          <w:numId w:val="15"/>
        </w:numPr>
        <w:rPr>
          <w:rFonts w:ascii="Calibri" w:hAnsi="Calibri"/>
          <w:bCs/>
          <w:color w:val="2E2E2E"/>
          <w:sz w:val="22"/>
          <w:szCs w:val="22"/>
        </w:rPr>
      </w:pPr>
      <w:r w:rsidRPr="009E7DE3">
        <w:rPr>
          <w:rFonts w:ascii="Calibri" w:hAnsi="Calibri"/>
          <w:bCs/>
          <w:color w:val="2E2E2E"/>
          <w:sz w:val="22"/>
          <w:szCs w:val="22"/>
        </w:rPr>
        <w:t>In very serious cases, magistrates can issue a maximum penalty of £1,000</w:t>
      </w:r>
    </w:p>
    <w:p w:rsidR="00141950" w:rsidRPr="009E7DE3" w:rsidRDefault="00141950" w:rsidP="00141950">
      <w:pPr>
        <w:pStyle w:val="BodyText"/>
        <w:rPr>
          <w:rFonts w:ascii="Calibri" w:hAnsi="Calibri"/>
          <w:color w:val="000000"/>
          <w:sz w:val="22"/>
          <w:szCs w:val="22"/>
        </w:rPr>
      </w:pPr>
      <w:r w:rsidRPr="009E7DE3">
        <w:rPr>
          <w:rFonts w:ascii="Calibri" w:hAnsi="Calibri"/>
          <w:color w:val="000000"/>
          <w:sz w:val="22"/>
          <w:szCs w:val="22"/>
        </w:rPr>
        <w:lastRenderedPageBreak/>
        <w:t xml:space="preserve">Anecdotal evidence about dog fouling in York Gardens suggest is an issue but there is no objective data. </w:t>
      </w:r>
      <w:proofErr w:type="spellStart"/>
      <w:r w:rsidRPr="009E7DE3">
        <w:rPr>
          <w:rFonts w:ascii="Calibri" w:hAnsi="Calibri"/>
          <w:color w:val="000000"/>
          <w:sz w:val="22"/>
          <w:szCs w:val="22"/>
        </w:rPr>
        <w:t>BLSW11</w:t>
      </w:r>
      <w:proofErr w:type="spellEnd"/>
      <w:r w:rsidRPr="009E7DE3">
        <w:rPr>
          <w:rFonts w:ascii="Calibri" w:hAnsi="Calibri"/>
          <w:color w:val="000000"/>
          <w:sz w:val="22"/>
          <w:szCs w:val="22"/>
        </w:rPr>
        <w:t xml:space="preserve">. Previous attempts to find a way forward to tackle dog fouling in the gardens have not come to fruition. The scope of work is now part of this vision area.  In scoping out the remit of the project the initial description would be </w:t>
      </w:r>
      <w:r w:rsidRPr="009E7DE3">
        <w:rPr>
          <w:rFonts w:ascii="Calibri" w:hAnsi="Calibri"/>
          <w:b/>
          <w:bCs/>
          <w:color w:val="000000"/>
          <w:sz w:val="22"/>
          <w:szCs w:val="22"/>
        </w:rPr>
        <w:t xml:space="preserve">'To monitor and work with the council on encouragement activities and enforcement action on dog fouling'   </w:t>
      </w:r>
      <w:proofErr w:type="gramStart"/>
      <w:r w:rsidRPr="009E7DE3">
        <w:rPr>
          <w:rFonts w:ascii="Calibri" w:hAnsi="Calibri"/>
          <w:color w:val="000000"/>
          <w:sz w:val="22"/>
          <w:szCs w:val="22"/>
        </w:rPr>
        <w:t>The</w:t>
      </w:r>
      <w:proofErr w:type="gramEnd"/>
      <w:r w:rsidRPr="009E7DE3">
        <w:rPr>
          <w:rFonts w:ascii="Calibri" w:hAnsi="Calibri"/>
          <w:color w:val="000000"/>
          <w:sz w:val="22"/>
          <w:szCs w:val="22"/>
        </w:rPr>
        <w:t xml:space="preserve"> councils website provides information about dog fouling and you can find information on </w:t>
      </w:r>
      <w:hyperlink r:id="rId16" w:history="1">
        <w:r w:rsidRPr="009E7DE3">
          <w:rPr>
            <w:rStyle w:val="Hyperlink"/>
            <w:rFonts w:ascii="Calibri" w:hAnsi="Calibri"/>
            <w:sz w:val="22"/>
            <w:szCs w:val="22"/>
          </w:rPr>
          <w:t>environmentlaw.org.uk</w:t>
        </w:r>
      </w:hyperlink>
      <w:r w:rsidRPr="009E7DE3">
        <w:rPr>
          <w:rFonts w:ascii="Calibri" w:hAnsi="Calibri"/>
          <w:color w:val="000000"/>
          <w:sz w:val="22"/>
          <w:szCs w:val="22"/>
        </w:rPr>
        <w:t xml:space="preserve">   </w:t>
      </w:r>
    </w:p>
    <w:p w:rsidR="00141950" w:rsidRPr="009E7DE3" w:rsidRDefault="00141950" w:rsidP="00141950">
      <w:pPr>
        <w:pStyle w:val="BodyText"/>
        <w:rPr>
          <w:rFonts w:ascii="Calibri" w:hAnsi="Calibri"/>
          <w:color w:val="000000"/>
          <w:sz w:val="22"/>
          <w:szCs w:val="22"/>
        </w:rPr>
      </w:pPr>
      <w:r w:rsidRPr="009E7DE3">
        <w:rPr>
          <w:rFonts w:ascii="Calibri" w:hAnsi="Calibri"/>
          <w:color w:val="000000"/>
          <w:sz w:val="22"/>
          <w:szCs w:val="22"/>
        </w:rPr>
        <w:t xml:space="preserve">As a single entity </w:t>
      </w:r>
      <w:proofErr w:type="spellStart"/>
      <w:r w:rsidRPr="009E7DE3">
        <w:rPr>
          <w:rFonts w:ascii="Calibri" w:hAnsi="Calibri"/>
          <w:color w:val="000000"/>
          <w:sz w:val="22"/>
          <w:szCs w:val="22"/>
        </w:rPr>
        <w:t>BLSW11</w:t>
      </w:r>
      <w:proofErr w:type="spellEnd"/>
      <w:r w:rsidRPr="009E7DE3">
        <w:rPr>
          <w:rFonts w:ascii="Calibri" w:hAnsi="Calibri"/>
          <w:color w:val="000000"/>
          <w:sz w:val="22"/>
          <w:szCs w:val="22"/>
        </w:rPr>
        <w:t xml:space="preserve"> cannot encourage or enforce action on dog fouling. However, by working in partnership with the Dog Warden we could encourage dog owners to take their responsibilities seriously. </w:t>
      </w:r>
    </w:p>
    <w:p w:rsidR="00141950" w:rsidRPr="009E7DE3" w:rsidRDefault="00141950" w:rsidP="00141950">
      <w:pPr>
        <w:pStyle w:val="BodyText"/>
        <w:rPr>
          <w:rFonts w:ascii="Calibri" w:hAnsi="Calibri"/>
          <w:b/>
          <w:bCs/>
          <w:color w:val="000000"/>
          <w:sz w:val="22"/>
          <w:szCs w:val="22"/>
        </w:rPr>
      </w:pPr>
      <w:r w:rsidRPr="009E7DE3">
        <w:rPr>
          <w:rFonts w:ascii="Calibri" w:hAnsi="Calibri"/>
          <w:b/>
          <w:bCs/>
          <w:color w:val="000000"/>
          <w:sz w:val="22"/>
          <w:szCs w:val="22"/>
        </w:rPr>
        <w:t xml:space="preserve">Action:  Sharon Grant to contact Dog Warden with responsibility for York Gardens to do some tentative research on number of patrols; complaints; enforcement action; bins and bags available </w:t>
      </w:r>
    </w:p>
    <w:p w:rsidR="00141950" w:rsidRPr="009E7DE3" w:rsidRDefault="00141950" w:rsidP="00141950">
      <w:pPr>
        <w:pStyle w:val="BodyText"/>
        <w:rPr>
          <w:rFonts w:ascii="Calibri" w:hAnsi="Calibri"/>
          <w:color w:val="000000"/>
          <w:sz w:val="22"/>
          <w:szCs w:val="22"/>
        </w:rPr>
      </w:pPr>
      <w:r w:rsidRPr="009E7DE3">
        <w:rPr>
          <w:rFonts w:ascii="Calibri" w:hAnsi="Calibri"/>
          <w:color w:val="000000"/>
          <w:sz w:val="22"/>
          <w:szCs w:val="22"/>
        </w:rPr>
        <w:t xml:space="preserve">Once we have collected objective data we would explore with the Dog Warden how we could encourage responsible dog ownership by using communication methods such as their leaflet 'Dog Bye Laws' to help to raise awareness amongst dog owners on their legal responsibility and residents/businesses on what they can do if the dog bye law is being flouted or not enforced.  To report at next </w:t>
      </w:r>
      <w:proofErr w:type="spellStart"/>
      <w:r w:rsidRPr="009E7DE3">
        <w:rPr>
          <w:rFonts w:ascii="Calibri" w:hAnsi="Calibri"/>
          <w:color w:val="000000"/>
          <w:sz w:val="22"/>
          <w:szCs w:val="22"/>
        </w:rPr>
        <w:t>PEC</w:t>
      </w:r>
      <w:proofErr w:type="spellEnd"/>
      <w:r w:rsidRPr="009E7DE3">
        <w:rPr>
          <w:rFonts w:ascii="Calibri" w:hAnsi="Calibri"/>
          <w:color w:val="000000"/>
          <w:sz w:val="22"/>
          <w:szCs w:val="22"/>
        </w:rPr>
        <w:t xml:space="preserve"> meeting details on Project description, outcomes, m</w:t>
      </w:r>
      <w:r w:rsidR="00FB3758" w:rsidRPr="009E7DE3">
        <w:rPr>
          <w:rFonts w:ascii="Calibri" w:hAnsi="Calibri"/>
          <w:color w:val="000000"/>
          <w:sz w:val="22"/>
          <w:szCs w:val="22"/>
        </w:rPr>
        <w:t>easure of success, budget costs.</w:t>
      </w:r>
    </w:p>
    <w:p w:rsidR="00141950" w:rsidRPr="009E7DE3" w:rsidRDefault="00141950">
      <w:pPr>
        <w:spacing w:after="0" w:line="240" w:lineRule="auto"/>
        <w:rPr>
          <w:b/>
          <w:bCs/>
        </w:rPr>
      </w:pPr>
      <w:r w:rsidRPr="009E7DE3">
        <w:rPr>
          <w:b/>
          <w:bCs/>
        </w:rPr>
        <w:br w:type="page"/>
      </w:r>
    </w:p>
    <w:sectPr w:rsidR="00141950" w:rsidRPr="009E7DE3" w:rsidSect="007C4654">
      <w:pgSz w:w="11900" w:h="16840"/>
      <w:pgMar w:top="1440" w:right="1134" w:bottom="1134" w:left="1440" w:header="567"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EC8" w:rsidRDefault="00D85EC8">
      <w:pPr>
        <w:spacing w:after="0" w:line="240" w:lineRule="auto"/>
      </w:pPr>
      <w:r>
        <w:separator/>
      </w:r>
    </w:p>
  </w:endnote>
  <w:endnote w:type="continuationSeparator" w:id="0">
    <w:p w:rsidR="00D85EC8" w:rsidRDefault="00D85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rebuchet MS Bold">
    <w:panose1 w:val="020B0703020202020204"/>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302" w:rsidRDefault="004D46BF">
    <w:pPr>
      <w:pStyle w:val="Footer"/>
      <w:jc w:val="center"/>
    </w:pPr>
    <w:fldSimple w:instr=" PAGE ">
      <w:r w:rsidR="009E7DE3">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302" w:rsidRDefault="004D46BF">
    <w:pPr>
      <w:pStyle w:val="Footer"/>
      <w:jc w:val="center"/>
    </w:pPr>
    <w:fldSimple w:instr=" PAGE ">
      <w:r w:rsidR="00686302">
        <w:t>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302" w:rsidRDefault="004D46BF">
    <w:pPr>
      <w:pStyle w:val="Footer"/>
      <w:jc w:val="center"/>
    </w:pPr>
    <w:fldSimple w:instr=" PAGE ">
      <w:r w:rsidR="009E7DE3">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EC8" w:rsidRDefault="00D85EC8">
      <w:pPr>
        <w:spacing w:after="0" w:line="240" w:lineRule="auto"/>
      </w:pPr>
      <w:r>
        <w:separator/>
      </w:r>
    </w:p>
  </w:footnote>
  <w:footnote w:type="continuationSeparator" w:id="0">
    <w:p w:rsidR="00D85EC8" w:rsidRDefault="00D85E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302" w:rsidRDefault="00686302">
    <w:pPr>
      <w:pStyle w:val="Header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302" w:rsidRDefault="00686302">
    <w:pPr>
      <w:pStyle w:val="HeaderFoo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302" w:rsidRDefault="00686302">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ABE4E2C"/>
    <w:multiLevelType w:val="hybridMultilevel"/>
    <w:tmpl w:val="681A0ADC"/>
    <w:lvl w:ilvl="0" w:tplc="DED4067C">
      <w:start w:val="1"/>
      <w:numFmt w:val="bullet"/>
      <w:lvlText w:val="•"/>
      <w:lvlJc w:val="left"/>
      <w:pPr>
        <w:tabs>
          <w:tab w:val="num" w:pos="720"/>
        </w:tabs>
        <w:ind w:left="720" w:hanging="360"/>
      </w:pPr>
      <w:rPr>
        <w:rFonts w:ascii="Arial" w:hAnsi="Arial" w:hint="default"/>
      </w:rPr>
    </w:lvl>
    <w:lvl w:ilvl="1" w:tplc="1B645240" w:tentative="1">
      <w:start w:val="1"/>
      <w:numFmt w:val="bullet"/>
      <w:lvlText w:val="•"/>
      <w:lvlJc w:val="left"/>
      <w:pPr>
        <w:tabs>
          <w:tab w:val="num" w:pos="1440"/>
        </w:tabs>
        <w:ind w:left="1440" w:hanging="360"/>
      </w:pPr>
      <w:rPr>
        <w:rFonts w:ascii="Arial" w:hAnsi="Arial" w:hint="default"/>
      </w:rPr>
    </w:lvl>
    <w:lvl w:ilvl="2" w:tplc="F7CCE212" w:tentative="1">
      <w:start w:val="1"/>
      <w:numFmt w:val="bullet"/>
      <w:lvlText w:val="•"/>
      <w:lvlJc w:val="left"/>
      <w:pPr>
        <w:tabs>
          <w:tab w:val="num" w:pos="2160"/>
        </w:tabs>
        <w:ind w:left="2160" w:hanging="360"/>
      </w:pPr>
      <w:rPr>
        <w:rFonts w:ascii="Arial" w:hAnsi="Arial" w:hint="default"/>
      </w:rPr>
    </w:lvl>
    <w:lvl w:ilvl="3" w:tplc="4AE23F4C" w:tentative="1">
      <w:start w:val="1"/>
      <w:numFmt w:val="bullet"/>
      <w:lvlText w:val="•"/>
      <w:lvlJc w:val="left"/>
      <w:pPr>
        <w:tabs>
          <w:tab w:val="num" w:pos="2880"/>
        </w:tabs>
        <w:ind w:left="2880" w:hanging="360"/>
      </w:pPr>
      <w:rPr>
        <w:rFonts w:ascii="Arial" w:hAnsi="Arial" w:hint="default"/>
      </w:rPr>
    </w:lvl>
    <w:lvl w:ilvl="4" w:tplc="D80252CE" w:tentative="1">
      <w:start w:val="1"/>
      <w:numFmt w:val="bullet"/>
      <w:lvlText w:val="•"/>
      <w:lvlJc w:val="left"/>
      <w:pPr>
        <w:tabs>
          <w:tab w:val="num" w:pos="3600"/>
        </w:tabs>
        <w:ind w:left="3600" w:hanging="360"/>
      </w:pPr>
      <w:rPr>
        <w:rFonts w:ascii="Arial" w:hAnsi="Arial" w:hint="default"/>
      </w:rPr>
    </w:lvl>
    <w:lvl w:ilvl="5" w:tplc="40F0A4EE" w:tentative="1">
      <w:start w:val="1"/>
      <w:numFmt w:val="bullet"/>
      <w:lvlText w:val="•"/>
      <w:lvlJc w:val="left"/>
      <w:pPr>
        <w:tabs>
          <w:tab w:val="num" w:pos="4320"/>
        </w:tabs>
        <w:ind w:left="4320" w:hanging="360"/>
      </w:pPr>
      <w:rPr>
        <w:rFonts w:ascii="Arial" w:hAnsi="Arial" w:hint="default"/>
      </w:rPr>
    </w:lvl>
    <w:lvl w:ilvl="6" w:tplc="AC407EC8" w:tentative="1">
      <w:start w:val="1"/>
      <w:numFmt w:val="bullet"/>
      <w:lvlText w:val="•"/>
      <w:lvlJc w:val="left"/>
      <w:pPr>
        <w:tabs>
          <w:tab w:val="num" w:pos="5040"/>
        </w:tabs>
        <w:ind w:left="5040" w:hanging="360"/>
      </w:pPr>
      <w:rPr>
        <w:rFonts w:ascii="Arial" w:hAnsi="Arial" w:hint="default"/>
      </w:rPr>
    </w:lvl>
    <w:lvl w:ilvl="7" w:tplc="1C5E8C90" w:tentative="1">
      <w:start w:val="1"/>
      <w:numFmt w:val="bullet"/>
      <w:lvlText w:val="•"/>
      <w:lvlJc w:val="left"/>
      <w:pPr>
        <w:tabs>
          <w:tab w:val="num" w:pos="5760"/>
        </w:tabs>
        <w:ind w:left="5760" w:hanging="360"/>
      </w:pPr>
      <w:rPr>
        <w:rFonts w:ascii="Arial" w:hAnsi="Arial" w:hint="default"/>
      </w:rPr>
    </w:lvl>
    <w:lvl w:ilvl="8" w:tplc="FB883872" w:tentative="1">
      <w:start w:val="1"/>
      <w:numFmt w:val="bullet"/>
      <w:lvlText w:val="•"/>
      <w:lvlJc w:val="left"/>
      <w:pPr>
        <w:tabs>
          <w:tab w:val="num" w:pos="6480"/>
        </w:tabs>
        <w:ind w:left="6480" w:hanging="360"/>
      </w:pPr>
      <w:rPr>
        <w:rFonts w:ascii="Arial" w:hAnsi="Arial" w:hint="default"/>
      </w:rPr>
    </w:lvl>
  </w:abstractNum>
  <w:abstractNum w:abstractNumId="4">
    <w:nsid w:val="176A628B"/>
    <w:multiLevelType w:val="multilevel"/>
    <w:tmpl w:val="9A9E25AE"/>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1B6940E0"/>
    <w:multiLevelType w:val="hybridMultilevel"/>
    <w:tmpl w:val="12464B4C"/>
    <w:lvl w:ilvl="0" w:tplc="F4863E0E">
      <w:start w:val="1"/>
      <w:numFmt w:val="bullet"/>
      <w:lvlText w:val="•"/>
      <w:lvlJc w:val="left"/>
      <w:pPr>
        <w:tabs>
          <w:tab w:val="num" w:pos="720"/>
        </w:tabs>
        <w:ind w:left="720" w:hanging="360"/>
      </w:pPr>
      <w:rPr>
        <w:rFonts w:ascii="Arial" w:hAnsi="Arial" w:hint="default"/>
      </w:rPr>
    </w:lvl>
    <w:lvl w:ilvl="1" w:tplc="2E446484" w:tentative="1">
      <w:start w:val="1"/>
      <w:numFmt w:val="bullet"/>
      <w:lvlText w:val="•"/>
      <w:lvlJc w:val="left"/>
      <w:pPr>
        <w:tabs>
          <w:tab w:val="num" w:pos="1440"/>
        </w:tabs>
        <w:ind w:left="1440" w:hanging="360"/>
      </w:pPr>
      <w:rPr>
        <w:rFonts w:ascii="Arial" w:hAnsi="Arial" w:hint="default"/>
      </w:rPr>
    </w:lvl>
    <w:lvl w:ilvl="2" w:tplc="87D6822C" w:tentative="1">
      <w:start w:val="1"/>
      <w:numFmt w:val="bullet"/>
      <w:lvlText w:val="•"/>
      <w:lvlJc w:val="left"/>
      <w:pPr>
        <w:tabs>
          <w:tab w:val="num" w:pos="2160"/>
        </w:tabs>
        <w:ind w:left="2160" w:hanging="360"/>
      </w:pPr>
      <w:rPr>
        <w:rFonts w:ascii="Arial" w:hAnsi="Arial" w:hint="default"/>
      </w:rPr>
    </w:lvl>
    <w:lvl w:ilvl="3" w:tplc="585C25BC" w:tentative="1">
      <w:start w:val="1"/>
      <w:numFmt w:val="bullet"/>
      <w:lvlText w:val="•"/>
      <w:lvlJc w:val="left"/>
      <w:pPr>
        <w:tabs>
          <w:tab w:val="num" w:pos="2880"/>
        </w:tabs>
        <w:ind w:left="2880" w:hanging="360"/>
      </w:pPr>
      <w:rPr>
        <w:rFonts w:ascii="Arial" w:hAnsi="Arial" w:hint="default"/>
      </w:rPr>
    </w:lvl>
    <w:lvl w:ilvl="4" w:tplc="1DEC33C8" w:tentative="1">
      <w:start w:val="1"/>
      <w:numFmt w:val="bullet"/>
      <w:lvlText w:val="•"/>
      <w:lvlJc w:val="left"/>
      <w:pPr>
        <w:tabs>
          <w:tab w:val="num" w:pos="3600"/>
        </w:tabs>
        <w:ind w:left="3600" w:hanging="360"/>
      </w:pPr>
      <w:rPr>
        <w:rFonts w:ascii="Arial" w:hAnsi="Arial" w:hint="default"/>
      </w:rPr>
    </w:lvl>
    <w:lvl w:ilvl="5" w:tplc="E20A557A" w:tentative="1">
      <w:start w:val="1"/>
      <w:numFmt w:val="bullet"/>
      <w:lvlText w:val="•"/>
      <w:lvlJc w:val="left"/>
      <w:pPr>
        <w:tabs>
          <w:tab w:val="num" w:pos="4320"/>
        </w:tabs>
        <w:ind w:left="4320" w:hanging="360"/>
      </w:pPr>
      <w:rPr>
        <w:rFonts w:ascii="Arial" w:hAnsi="Arial" w:hint="default"/>
      </w:rPr>
    </w:lvl>
    <w:lvl w:ilvl="6" w:tplc="B89E284A" w:tentative="1">
      <w:start w:val="1"/>
      <w:numFmt w:val="bullet"/>
      <w:lvlText w:val="•"/>
      <w:lvlJc w:val="left"/>
      <w:pPr>
        <w:tabs>
          <w:tab w:val="num" w:pos="5040"/>
        </w:tabs>
        <w:ind w:left="5040" w:hanging="360"/>
      </w:pPr>
      <w:rPr>
        <w:rFonts w:ascii="Arial" w:hAnsi="Arial" w:hint="default"/>
      </w:rPr>
    </w:lvl>
    <w:lvl w:ilvl="7" w:tplc="F9922034" w:tentative="1">
      <w:start w:val="1"/>
      <w:numFmt w:val="bullet"/>
      <w:lvlText w:val="•"/>
      <w:lvlJc w:val="left"/>
      <w:pPr>
        <w:tabs>
          <w:tab w:val="num" w:pos="5760"/>
        </w:tabs>
        <w:ind w:left="5760" w:hanging="360"/>
      </w:pPr>
      <w:rPr>
        <w:rFonts w:ascii="Arial" w:hAnsi="Arial" w:hint="default"/>
      </w:rPr>
    </w:lvl>
    <w:lvl w:ilvl="8" w:tplc="B00685FC" w:tentative="1">
      <w:start w:val="1"/>
      <w:numFmt w:val="bullet"/>
      <w:lvlText w:val="•"/>
      <w:lvlJc w:val="left"/>
      <w:pPr>
        <w:tabs>
          <w:tab w:val="num" w:pos="6480"/>
        </w:tabs>
        <w:ind w:left="6480" w:hanging="360"/>
      </w:pPr>
      <w:rPr>
        <w:rFonts w:ascii="Arial" w:hAnsi="Arial" w:hint="default"/>
      </w:rPr>
    </w:lvl>
  </w:abstractNum>
  <w:abstractNum w:abstractNumId="6">
    <w:nsid w:val="1E223455"/>
    <w:multiLevelType w:val="hybridMultilevel"/>
    <w:tmpl w:val="D2545ECE"/>
    <w:lvl w:ilvl="0" w:tplc="5E78909A">
      <w:start w:val="1"/>
      <w:numFmt w:val="bullet"/>
      <w:lvlText w:val="•"/>
      <w:lvlJc w:val="left"/>
      <w:pPr>
        <w:tabs>
          <w:tab w:val="num" w:pos="720"/>
        </w:tabs>
        <w:ind w:left="720" w:hanging="360"/>
      </w:pPr>
      <w:rPr>
        <w:rFonts w:ascii="Arial" w:hAnsi="Arial" w:hint="default"/>
      </w:rPr>
    </w:lvl>
    <w:lvl w:ilvl="1" w:tplc="D40A0902" w:tentative="1">
      <w:start w:val="1"/>
      <w:numFmt w:val="bullet"/>
      <w:lvlText w:val="•"/>
      <w:lvlJc w:val="left"/>
      <w:pPr>
        <w:tabs>
          <w:tab w:val="num" w:pos="1440"/>
        </w:tabs>
        <w:ind w:left="1440" w:hanging="360"/>
      </w:pPr>
      <w:rPr>
        <w:rFonts w:ascii="Arial" w:hAnsi="Arial" w:hint="default"/>
      </w:rPr>
    </w:lvl>
    <w:lvl w:ilvl="2" w:tplc="029EAFFA" w:tentative="1">
      <w:start w:val="1"/>
      <w:numFmt w:val="bullet"/>
      <w:lvlText w:val="•"/>
      <w:lvlJc w:val="left"/>
      <w:pPr>
        <w:tabs>
          <w:tab w:val="num" w:pos="2160"/>
        </w:tabs>
        <w:ind w:left="2160" w:hanging="360"/>
      </w:pPr>
      <w:rPr>
        <w:rFonts w:ascii="Arial" w:hAnsi="Arial" w:hint="default"/>
      </w:rPr>
    </w:lvl>
    <w:lvl w:ilvl="3" w:tplc="7FC87DAA" w:tentative="1">
      <w:start w:val="1"/>
      <w:numFmt w:val="bullet"/>
      <w:lvlText w:val="•"/>
      <w:lvlJc w:val="left"/>
      <w:pPr>
        <w:tabs>
          <w:tab w:val="num" w:pos="2880"/>
        </w:tabs>
        <w:ind w:left="2880" w:hanging="360"/>
      </w:pPr>
      <w:rPr>
        <w:rFonts w:ascii="Arial" w:hAnsi="Arial" w:hint="default"/>
      </w:rPr>
    </w:lvl>
    <w:lvl w:ilvl="4" w:tplc="5CB04E3E" w:tentative="1">
      <w:start w:val="1"/>
      <w:numFmt w:val="bullet"/>
      <w:lvlText w:val="•"/>
      <w:lvlJc w:val="left"/>
      <w:pPr>
        <w:tabs>
          <w:tab w:val="num" w:pos="3600"/>
        </w:tabs>
        <w:ind w:left="3600" w:hanging="360"/>
      </w:pPr>
      <w:rPr>
        <w:rFonts w:ascii="Arial" w:hAnsi="Arial" w:hint="default"/>
      </w:rPr>
    </w:lvl>
    <w:lvl w:ilvl="5" w:tplc="F7C84A50" w:tentative="1">
      <w:start w:val="1"/>
      <w:numFmt w:val="bullet"/>
      <w:lvlText w:val="•"/>
      <w:lvlJc w:val="left"/>
      <w:pPr>
        <w:tabs>
          <w:tab w:val="num" w:pos="4320"/>
        </w:tabs>
        <w:ind w:left="4320" w:hanging="360"/>
      </w:pPr>
      <w:rPr>
        <w:rFonts w:ascii="Arial" w:hAnsi="Arial" w:hint="default"/>
      </w:rPr>
    </w:lvl>
    <w:lvl w:ilvl="6" w:tplc="4A3AE382" w:tentative="1">
      <w:start w:val="1"/>
      <w:numFmt w:val="bullet"/>
      <w:lvlText w:val="•"/>
      <w:lvlJc w:val="left"/>
      <w:pPr>
        <w:tabs>
          <w:tab w:val="num" w:pos="5040"/>
        </w:tabs>
        <w:ind w:left="5040" w:hanging="360"/>
      </w:pPr>
      <w:rPr>
        <w:rFonts w:ascii="Arial" w:hAnsi="Arial" w:hint="default"/>
      </w:rPr>
    </w:lvl>
    <w:lvl w:ilvl="7" w:tplc="79A8AAD6" w:tentative="1">
      <w:start w:val="1"/>
      <w:numFmt w:val="bullet"/>
      <w:lvlText w:val="•"/>
      <w:lvlJc w:val="left"/>
      <w:pPr>
        <w:tabs>
          <w:tab w:val="num" w:pos="5760"/>
        </w:tabs>
        <w:ind w:left="5760" w:hanging="360"/>
      </w:pPr>
      <w:rPr>
        <w:rFonts w:ascii="Arial" w:hAnsi="Arial" w:hint="default"/>
      </w:rPr>
    </w:lvl>
    <w:lvl w:ilvl="8" w:tplc="4E3A8522" w:tentative="1">
      <w:start w:val="1"/>
      <w:numFmt w:val="bullet"/>
      <w:lvlText w:val="•"/>
      <w:lvlJc w:val="left"/>
      <w:pPr>
        <w:tabs>
          <w:tab w:val="num" w:pos="6480"/>
        </w:tabs>
        <w:ind w:left="6480" w:hanging="360"/>
      </w:pPr>
      <w:rPr>
        <w:rFonts w:ascii="Arial" w:hAnsi="Arial" w:hint="default"/>
      </w:rPr>
    </w:lvl>
  </w:abstractNum>
  <w:abstractNum w:abstractNumId="7">
    <w:nsid w:val="21AC6B36"/>
    <w:multiLevelType w:val="multilevel"/>
    <w:tmpl w:val="AA7CC554"/>
    <w:styleLink w:val="List0"/>
    <w:lvl w:ilvl="0">
      <w:start w:val="1"/>
      <w:numFmt w:val="decimal"/>
      <w:lvlText w:val="%1."/>
      <w:lvlJc w:val="left"/>
      <w:rPr>
        <w:rFonts w:ascii="Trebuchet MS Bold" w:eastAsia="Trebuchet MS Bold" w:hAnsi="Trebuchet MS Bold" w:cs="Trebuchet MS Bold"/>
        <w:b/>
        <w:bCs/>
        <w:position w:val="0"/>
      </w:rPr>
    </w:lvl>
    <w:lvl w:ilvl="1">
      <w:start w:val="1"/>
      <w:numFmt w:val="decimal"/>
      <w:lvlText w:val="%2."/>
      <w:lvlJc w:val="left"/>
      <w:rPr>
        <w:rFonts w:hint="default"/>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8">
    <w:nsid w:val="23047B8B"/>
    <w:multiLevelType w:val="multilevel"/>
    <w:tmpl w:val="97225B5C"/>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nsid w:val="252404E8"/>
    <w:multiLevelType w:val="multilevel"/>
    <w:tmpl w:val="DEC02902"/>
    <w:styleLink w:val="List7"/>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4"/>
      <w:numFmt w:val="lowerRoman"/>
      <w:lvlText w:val="%3."/>
      <w:lvlJc w:val="left"/>
      <w:rPr>
        <w:rFonts w:ascii="Trebuchet MS Bold" w:eastAsia="Trebuchet MS Bold" w:hAnsi="Trebuchet MS Bold" w:cs="Trebuchet MS Bold"/>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10">
    <w:nsid w:val="2CB6075C"/>
    <w:multiLevelType w:val="multilevel"/>
    <w:tmpl w:val="09D20A40"/>
    <w:styleLink w:val="List10"/>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Bold" w:eastAsia="Trebuchet MS Bold" w:hAnsi="Trebuchet MS Bold" w:cs="Trebuchet MS Bold"/>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11">
    <w:nsid w:val="318E4190"/>
    <w:multiLevelType w:val="hybridMultilevel"/>
    <w:tmpl w:val="005AF140"/>
    <w:lvl w:ilvl="0" w:tplc="E8BADE6E">
      <w:start w:val="1"/>
      <w:numFmt w:val="bullet"/>
      <w:lvlText w:val="•"/>
      <w:lvlJc w:val="left"/>
      <w:pPr>
        <w:tabs>
          <w:tab w:val="num" w:pos="720"/>
        </w:tabs>
        <w:ind w:left="720" w:hanging="360"/>
      </w:pPr>
      <w:rPr>
        <w:rFonts w:ascii="Arial" w:hAnsi="Arial" w:hint="default"/>
      </w:rPr>
    </w:lvl>
    <w:lvl w:ilvl="1" w:tplc="B6BE0EAC" w:tentative="1">
      <w:start w:val="1"/>
      <w:numFmt w:val="bullet"/>
      <w:lvlText w:val="•"/>
      <w:lvlJc w:val="left"/>
      <w:pPr>
        <w:tabs>
          <w:tab w:val="num" w:pos="1440"/>
        </w:tabs>
        <w:ind w:left="1440" w:hanging="360"/>
      </w:pPr>
      <w:rPr>
        <w:rFonts w:ascii="Arial" w:hAnsi="Arial" w:hint="default"/>
      </w:rPr>
    </w:lvl>
    <w:lvl w:ilvl="2" w:tplc="5010DC2C" w:tentative="1">
      <w:start w:val="1"/>
      <w:numFmt w:val="bullet"/>
      <w:lvlText w:val="•"/>
      <w:lvlJc w:val="left"/>
      <w:pPr>
        <w:tabs>
          <w:tab w:val="num" w:pos="2160"/>
        </w:tabs>
        <w:ind w:left="2160" w:hanging="360"/>
      </w:pPr>
      <w:rPr>
        <w:rFonts w:ascii="Arial" w:hAnsi="Arial" w:hint="default"/>
      </w:rPr>
    </w:lvl>
    <w:lvl w:ilvl="3" w:tplc="43CC359A" w:tentative="1">
      <w:start w:val="1"/>
      <w:numFmt w:val="bullet"/>
      <w:lvlText w:val="•"/>
      <w:lvlJc w:val="left"/>
      <w:pPr>
        <w:tabs>
          <w:tab w:val="num" w:pos="2880"/>
        </w:tabs>
        <w:ind w:left="2880" w:hanging="360"/>
      </w:pPr>
      <w:rPr>
        <w:rFonts w:ascii="Arial" w:hAnsi="Arial" w:hint="default"/>
      </w:rPr>
    </w:lvl>
    <w:lvl w:ilvl="4" w:tplc="CD607EC4" w:tentative="1">
      <w:start w:val="1"/>
      <w:numFmt w:val="bullet"/>
      <w:lvlText w:val="•"/>
      <w:lvlJc w:val="left"/>
      <w:pPr>
        <w:tabs>
          <w:tab w:val="num" w:pos="3600"/>
        </w:tabs>
        <w:ind w:left="3600" w:hanging="360"/>
      </w:pPr>
      <w:rPr>
        <w:rFonts w:ascii="Arial" w:hAnsi="Arial" w:hint="default"/>
      </w:rPr>
    </w:lvl>
    <w:lvl w:ilvl="5" w:tplc="AEF2FC74" w:tentative="1">
      <w:start w:val="1"/>
      <w:numFmt w:val="bullet"/>
      <w:lvlText w:val="•"/>
      <w:lvlJc w:val="left"/>
      <w:pPr>
        <w:tabs>
          <w:tab w:val="num" w:pos="4320"/>
        </w:tabs>
        <w:ind w:left="4320" w:hanging="360"/>
      </w:pPr>
      <w:rPr>
        <w:rFonts w:ascii="Arial" w:hAnsi="Arial" w:hint="default"/>
      </w:rPr>
    </w:lvl>
    <w:lvl w:ilvl="6" w:tplc="AB72B21A" w:tentative="1">
      <w:start w:val="1"/>
      <w:numFmt w:val="bullet"/>
      <w:lvlText w:val="•"/>
      <w:lvlJc w:val="left"/>
      <w:pPr>
        <w:tabs>
          <w:tab w:val="num" w:pos="5040"/>
        </w:tabs>
        <w:ind w:left="5040" w:hanging="360"/>
      </w:pPr>
      <w:rPr>
        <w:rFonts w:ascii="Arial" w:hAnsi="Arial" w:hint="default"/>
      </w:rPr>
    </w:lvl>
    <w:lvl w:ilvl="7" w:tplc="16563DBA" w:tentative="1">
      <w:start w:val="1"/>
      <w:numFmt w:val="bullet"/>
      <w:lvlText w:val="•"/>
      <w:lvlJc w:val="left"/>
      <w:pPr>
        <w:tabs>
          <w:tab w:val="num" w:pos="5760"/>
        </w:tabs>
        <w:ind w:left="5760" w:hanging="360"/>
      </w:pPr>
      <w:rPr>
        <w:rFonts w:ascii="Arial" w:hAnsi="Arial" w:hint="default"/>
      </w:rPr>
    </w:lvl>
    <w:lvl w:ilvl="8" w:tplc="80665130" w:tentative="1">
      <w:start w:val="1"/>
      <w:numFmt w:val="bullet"/>
      <w:lvlText w:val="•"/>
      <w:lvlJc w:val="left"/>
      <w:pPr>
        <w:tabs>
          <w:tab w:val="num" w:pos="6480"/>
        </w:tabs>
        <w:ind w:left="6480" w:hanging="360"/>
      </w:pPr>
      <w:rPr>
        <w:rFonts w:ascii="Arial" w:hAnsi="Arial" w:hint="default"/>
      </w:rPr>
    </w:lvl>
  </w:abstractNum>
  <w:abstractNum w:abstractNumId="12">
    <w:nsid w:val="359301E3"/>
    <w:multiLevelType w:val="hybridMultilevel"/>
    <w:tmpl w:val="2E2A88E8"/>
    <w:lvl w:ilvl="0" w:tplc="C4E63B98">
      <w:start w:val="1"/>
      <w:numFmt w:val="bullet"/>
      <w:lvlText w:val="•"/>
      <w:lvlJc w:val="left"/>
      <w:pPr>
        <w:tabs>
          <w:tab w:val="num" w:pos="720"/>
        </w:tabs>
        <w:ind w:left="720" w:hanging="360"/>
      </w:pPr>
      <w:rPr>
        <w:rFonts w:ascii="Arial" w:hAnsi="Arial" w:hint="default"/>
      </w:rPr>
    </w:lvl>
    <w:lvl w:ilvl="1" w:tplc="C596B092" w:tentative="1">
      <w:start w:val="1"/>
      <w:numFmt w:val="bullet"/>
      <w:lvlText w:val="•"/>
      <w:lvlJc w:val="left"/>
      <w:pPr>
        <w:tabs>
          <w:tab w:val="num" w:pos="1440"/>
        </w:tabs>
        <w:ind w:left="1440" w:hanging="360"/>
      </w:pPr>
      <w:rPr>
        <w:rFonts w:ascii="Arial" w:hAnsi="Arial" w:hint="default"/>
      </w:rPr>
    </w:lvl>
    <w:lvl w:ilvl="2" w:tplc="554EE198" w:tentative="1">
      <w:start w:val="1"/>
      <w:numFmt w:val="bullet"/>
      <w:lvlText w:val="•"/>
      <w:lvlJc w:val="left"/>
      <w:pPr>
        <w:tabs>
          <w:tab w:val="num" w:pos="2160"/>
        </w:tabs>
        <w:ind w:left="2160" w:hanging="360"/>
      </w:pPr>
      <w:rPr>
        <w:rFonts w:ascii="Arial" w:hAnsi="Arial" w:hint="default"/>
      </w:rPr>
    </w:lvl>
    <w:lvl w:ilvl="3" w:tplc="1F4C131A" w:tentative="1">
      <w:start w:val="1"/>
      <w:numFmt w:val="bullet"/>
      <w:lvlText w:val="•"/>
      <w:lvlJc w:val="left"/>
      <w:pPr>
        <w:tabs>
          <w:tab w:val="num" w:pos="2880"/>
        </w:tabs>
        <w:ind w:left="2880" w:hanging="360"/>
      </w:pPr>
      <w:rPr>
        <w:rFonts w:ascii="Arial" w:hAnsi="Arial" w:hint="default"/>
      </w:rPr>
    </w:lvl>
    <w:lvl w:ilvl="4" w:tplc="2ADA62B8" w:tentative="1">
      <w:start w:val="1"/>
      <w:numFmt w:val="bullet"/>
      <w:lvlText w:val="•"/>
      <w:lvlJc w:val="left"/>
      <w:pPr>
        <w:tabs>
          <w:tab w:val="num" w:pos="3600"/>
        </w:tabs>
        <w:ind w:left="3600" w:hanging="360"/>
      </w:pPr>
      <w:rPr>
        <w:rFonts w:ascii="Arial" w:hAnsi="Arial" w:hint="default"/>
      </w:rPr>
    </w:lvl>
    <w:lvl w:ilvl="5" w:tplc="A816BE10" w:tentative="1">
      <w:start w:val="1"/>
      <w:numFmt w:val="bullet"/>
      <w:lvlText w:val="•"/>
      <w:lvlJc w:val="left"/>
      <w:pPr>
        <w:tabs>
          <w:tab w:val="num" w:pos="4320"/>
        </w:tabs>
        <w:ind w:left="4320" w:hanging="360"/>
      </w:pPr>
      <w:rPr>
        <w:rFonts w:ascii="Arial" w:hAnsi="Arial" w:hint="default"/>
      </w:rPr>
    </w:lvl>
    <w:lvl w:ilvl="6" w:tplc="0298C04E" w:tentative="1">
      <w:start w:val="1"/>
      <w:numFmt w:val="bullet"/>
      <w:lvlText w:val="•"/>
      <w:lvlJc w:val="left"/>
      <w:pPr>
        <w:tabs>
          <w:tab w:val="num" w:pos="5040"/>
        </w:tabs>
        <w:ind w:left="5040" w:hanging="360"/>
      </w:pPr>
      <w:rPr>
        <w:rFonts w:ascii="Arial" w:hAnsi="Arial" w:hint="default"/>
      </w:rPr>
    </w:lvl>
    <w:lvl w:ilvl="7" w:tplc="E7286D4A" w:tentative="1">
      <w:start w:val="1"/>
      <w:numFmt w:val="bullet"/>
      <w:lvlText w:val="•"/>
      <w:lvlJc w:val="left"/>
      <w:pPr>
        <w:tabs>
          <w:tab w:val="num" w:pos="5760"/>
        </w:tabs>
        <w:ind w:left="5760" w:hanging="360"/>
      </w:pPr>
      <w:rPr>
        <w:rFonts w:ascii="Arial" w:hAnsi="Arial" w:hint="default"/>
      </w:rPr>
    </w:lvl>
    <w:lvl w:ilvl="8" w:tplc="3D7AD774" w:tentative="1">
      <w:start w:val="1"/>
      <w:numFmt w:val="bullet"/>
      <w:lvlText w:val="•"/>
      <w:lvlJc w:val="left"/>
      <w:pPr>
        <w:tabs>
          <w:tab w:val="num" w:pos="6480"/>
        </w:tabs>
        <w:ind w:left="6480" w:hanging="360"/>
      </w:pPr>
      <w:rPr>
        <w:rFonts w:ascii="Arial" w:hAnsi="Arial" w:hint="default"/>
      </w:rPr>
    </w:lvl>
  </w:abstractNum>
  <w:abstractNum w:abstractNumId="13">
    <w:nsid w:val="368A149F"/>
    <w:multiLevelType w:val="hybridMultilevel"/>
    <w:tmpl w:val="9462EF64"/>
    <w:lvl w:ilvl="0" w:tplc="6280262E">
      <w:start w:val="1"/>
      <w:numFmt w:val="bullet"/>
      <w:lvlText w:val="•"/>
      <w:lvlJc w:val="left"/>
      <w:pPr>
        <w:tabs>
          <w:tab w:val="num" w:pos="720"/>
        </w:tabs>
        <w:ind w:left="720" w:hanging="360"/>
      </w:pPr>
      <w:rPr>
        <w:rFonts w:ascii="Arial" w:hAnsi="Arial" w:hint="default"/>
      </w:rPr>
    </w:lvl>
    <w:lvl w:ilvl="1" w:tplc="30F8FE04" w:tentative="1">
      <w:start w:val="1"/>
      <w:numFmt w:val="bullet"/>
      <w:lvlText w:val="•"/>
      <w:lvlJc w:val="left"/>
      <w:pPr>
        <w:tabs>
          <w:tab w:val="num" w:pos="1440"/>
        </w:tabs>
        <w:ind w:left="1440" w:hanging="360"/>
      </w:pPr>
      <w:rPr>
        <w:rFonts w:ascii="Arial" w:hAnsi="Arial" w:hint="default"/>
      </w:rPr>
    </w:lvl>
    <w:lvl w:ilvl="2" w:tplc="820CAC70" w:tentative="1">
      <w:start w:val="1"/>
      <w:numFmt w:val="bullet"/>
      <w:lvlText w:val="•"/>
      <w:lvlJc w:val="left"/>
      <w:pPr>
        <w:tabs>
          <w:tab w:val="num" w:pos="2160"/>
        </w:tabs>
        <w:ind w:left="2160" w:hanging="360"/>
      </w:pPr>
      <w:rPr>
        <w:rFonts w:ascii="Arial" w:hAnsi="Arial" w:hint="default"/>
      </w:rPr>
    </w:lvl>
    <w:lvl w:ilvl="3" w:tplc="CD049ACE" w:tentative="1">
      <w:start w:val="1"/>
      <w:numFmt w:val="bullet"/>
      <w:lvlText w:val="•"/>
      <w:lvlJc w:val="left"/>
      <w:pPr>
        <w:tabs>
          <w:tab w:val="num" w:pos="2880"/>
        </w:tabs>
        <w:ind w:left="2880" w:hanging="360"/>
      </w:pPr>
      <w:rPr>
        <w:rFonts w:ascii="Arial" w:hAnsi="Arial" w:hint="default"/>
      </w:rPr>
    </w:lvl>
    <w:lvl w:ilvl="4" w:tplc="69A8CA5E" w:tentative="1">
      <w:start w:val="1"/>
      <w:numFmt w:val="bullet"/>
      <w:lvlText w:val="•"/>
      <w:lvlJc w:val="left"/>
      <w:pPr>
        <w:tabs>
          <w:tab w:val="num" w:pos="3600"/>
        </w:tabs>
        <w:ind w:left="3600" w:hanging="360"/>
      </w:pPr>
      <w:rPr>
        <w:rFonts w:ascii="Arial" w:hAnsi="Arial" w:hint="default"/>
      </w:rPr>
    </w:lvl>
    <w:lvl w:ilvl="5" w:tplc="ED3A8330" w:tentative="1">
      <w:start w:val="1"/>
      <w:numFmt w:val="bullet"/>
      <w:lvlText w:val="•"/>
      <w:lvlJc w:val="left"/>
      <w:pPr>
        <w:tabs>
          <w:tab w:val="num" w:pos="4320"/>
        </w:tabs>
        <w:ind w:left="4320" w:hanging="360"/>
      </w:pPr>
      <w:rPr>
        <w:rFonts w:ascii="Arial" w:hAnsi="Arial" w:hint="default"/>
      </w:rPr>
    </w:lvl>
    <w:lvl w:ilvl="6" w:tplc="28246ECE" w:tentative="1">
      <w:start w:val="1"/>
      <w:numFmt w:val="bullet"/>
      <w:lvlText w:val="•"/>
      <w:lvlJc w:val="left"/>
      <w:pPr>
        <w:tabs>
          <w:tab w:val="num" w:pos="5040"/>
        </w:tabs>
        <w:ind w:left="5040" w:hanging="360"/>
      </w:pPr>
      <w:rPr>
        <w:rFonts w:ascii="Arial" w:hAnsi="Arial" w:hint="default"/>
      </w:rPr>
    </w:lvl>
    <w:lvl w:ilvl="7" w:tplc="4370A8CE" w:tentative="1">
      <w:start w:val="1"/>
      <w:numFmt w:val="bullet"/>
      <w:lvlText w:val="•"/>
      <w:lvlJc w:val="left"/>
      <w:pPr>
        <w:tabs>
          <w:tab w:val="num" w:pos="5760"/>
        </w:tabs>
        <w:ind w:left="5760" w:hanging="360"/>
      </w:pPr>
      <w:rPr>
        <w:rFonts w:ascii="Arial" w:hAnsi="Arial" w:hint="default"/>
      </w:rPr>
    </w:lvl>
    <w:lvl w:ilvl="8" w:tplc="5DEEEABA" w:tentative="1">
      <w:start w:val="1"/>
      <w:numFmt w:val="bullet"/>
      <w:lvlText w:val="•"/>
      <w:lvlJc w:val="left"/>
      <w:pPr>
        <w:tabs>
          <w:tab w:val="num" w:pos="6480"/>
        </w:tabs>
        <w:ind w:left="6480" w:hanging="360"/>
      </w:pPr>
      <w:rPr>
        <w:rFonts w:ascii="Arial" w:hAnsi="Arial" w:hint="default"/>
      </w:rPr>
    </w:lvl>
  </w:abstractNum>
  <w:abstractNum w:abstractNumId="14">
    <w:nsid w:val="39570A69"/>
    <w:multiLevelType w:val="hybridMultilevel"/>
    <w:tmpl w:val="2B04A398"/>
    <w:lvl w:ilvl="0" w:tplc="A9BC35D0">
      <w:start w:val="1"/>
      <w:numFmt w:val="bullet"/>
      <w:lvlText w:val="•"/>
      <w:lvlJc w:val="left"/>
      <w:pPr>
        <w:tabs>
          <w:tab w:val="num" w:pos="720"/>
        </w:tabs>
        <w:ind w:left="720" w:hanging="360"/>
      </w:pPr>
      <w:rPr>
        <w:rFonts w:ascii="Arial" w:hAnsi="Arial" w:hint="default"/>
      </w:rPr>
    </w:lvl>
    <w:lvl w:ilvl="1" w:tplc="F0F0C5A2">
      <w:start w:val="1032"/>
      <w:numFmt w:val="bullet"/>
      <w:lvlText w:val="•"/>
      <w:lvlJc w:val="left"/>
      <w:pPr>
        <w:tabs>
          <w:tab w:val="num" w:pos="1440"/>
        </w:tabs>
        <w:ind w:left="1440" w:hanging="360"/>
      </w:pPr>
      <w:rPr>
        <w:rFonts w:ascii="Arial" w:hAnsi="Arial" w:hint="default"/>
      </w:rPr>
    </w:lvl>
    <w:lvl w:ilvl="2" w:tplc="65ACFA04" w:tentative="1">
      <w:start w:val="1"/>
      <w:numFmt w:val="bullet"/>
      <w:lvlText w:val="•"/>
      <w:lvlJc w:val="left"/>
      <w:pPr>
        <w:tabs>
          <w:tab w:val="num" w:pos="2160"/>
        </w:tabs>
        <w:ind w:left="2160" w:hanging="360"/>
      </w:pPr>
      <w:rPr>
        <w:rFonts w:ascii="Arial" w:hAnsi="Arial" w:hint="default"/>
      </w:rPr>
    </w:lvl>
    <w:lvl w:ilvl="3" w:tplc="218656E4" w:tentative="1">
      <w:start w:val="1"/>
      <w:numFmt w:val="bullet"/>
      <w:lvlText w:val="•"/>
      <w:lvlJc w:val="left"/>
      <w:pPr>
        <w:tabs>
          <w:tab w:val="num" w:pos="2880"/>
        </w:tabs>
        <w:ind w:left="2880" w:hanging="360"/>
      </w:pPr>
      <w:rPr>
        <w:rFonts w:ascii="Arial" w:hAnsi="Arial" w:hint="default"/>
      </w:rPr>
    </w:lvl>
    <w:lvl w:ilvl="4" w:tplc="C2FA850C" w:tentative="1">
      <w:start w:val="1"/>
      <w:numFmt w:val="bullet"/>
      <w:lvlText w:val="•"/>
      <w:lvlJc w:val="left"/>
      <w:pPr>
        <w:tabs>
          <w:tab w:val="num" w:pos="3600"/>
        </w:tabs>
        <w:ind w:left="3600" w:hanging="360"/>
      </w:pPr>
      <w:rPr>
        <w:rFonts w:ascii="Arial" w:hAnsi="Arial" w:hint="default"/>
      </w:rPr>
    </w:lvl>
    <w:lvl w:ilvl="5" w:tplc="96D0570A" w:tentative="1">
      <w:start w:val="1"/>
      <w:numFmt w:val="bullet"/>
      <w:lvlText w:val="•"/>
      <w:lvlJc w:val="left"/>
      <w:pPr>
        <w:tabs>
          <w:tab w:val="num" w:pos="4320"/>
        </w:tabs>
        <w:ind w:left="4320" w:hanging="360"/>
      </w:pPr>
      <w:rPr>
        <w:rFonts w:ascii="Arial" w:hAnsi="Arial" w:hint="default"/>
      </w:rPr>
    </w:lvl>
    <w:lvl w:ilvl="6" w:tplc="9D343E7A" w:tentative="1">
      <w:start w:val="1"/>
      <w:numFmt w:val="bullet"/>
      <w:lvlText w:val="•"/>
      <w:lvlJc w:val="left"/>
      <w:pPr>
        <w:tabs>
          <w:tab w:val="num" w:pos="5040"/>
        </w:tabs>
        <w:ind w:left="5040" w:hanging="360"/>
      </w:pPr>
      <w:rPr>
        <w:rFonts w:ascii="Arial" w:hAnsi="Arial" w:hint="default"/>
      </w:rPr>
    </w:lvl>
    <w:lvl w:ilvl="7" w:tplc="524A33BA" w:tentative="1">
      <w:start w:val="1"/>
      <w:numFmt w:val="bullet"/>
      <w:lvlText w:val="•"/>
      <w:lvlJc w:val="left"/>
      <w:pPr>
        <w:tabs>
          <w:tab w:val="num" w:pos="5760"/>
        </w:tabs>
        <w:ind w:left="5760" w:hanging="360"/>
      </w:pPr>
      <w:rPr>
        <w:rFonts w:ascii="Arial" w:hAnsi="Arial" w:hint="default"/>
      </w:rPr>
    </w:lvl>
    <w:lvl w:ilvl="8" w:tplc="B734F522" w:tentative="1">
      <w:start w:val="1"/>
      <w:numFmt w:val="bullet"/>
      <w:lvlText w:val="•"/>
      <w:lvlJc w:val="left"/>
      <w:pPr>
        <w:tabs>
          <w:tab w:val="num" w:pos="6480"/>
        </w:tabs>
        <w:ind w:left="6480" w:hanging="360"/>
      </w:pPr>
      <w:rPr>
        <w:rFonts w:ascii="Arial" w:hAnsi="Arial" w:hint="default"/>
      </w:rPr>
    </w:lvl>
  </w:abstractNum>
  <w:abstractNum w:abstractNumId="15">
    <w:nsid w:val="3AEF2F07"/>
    <w:multiLevelType w:val="multilevel"/>
    <w:tmpl w:val="94BEC5E4"/>
    <w:styleLink w:val="List6"/>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Bold" w:eastAsia="Trebuchet MS Bold" w:hAnsi="Trebuchet MS Bold" w:cs="Trebuchet MS Bold"/>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16">
    <w:nsid w:val="3F0D1548"/>
    <w:multiLevelType w:val="hybridMultilevel"/>
    <w:tmpl w:val="41723694"/>
    <w:lvl w:ilvl="0" w:tplc="5C0CB67E">
      <w:start w:val="1"/>
      <w:numFmt w:val="bullet"/>
      <w:lvlText w:val="•"/>
      <w:lvlJc w:val="left"/>
      <w:pPr>
        <w:tabs>
          <w:tab w:val="num" w:pos="720"/>
        </w:tabs>
        <w:ind w:left="720" w:hanging="360"/>
      </w:pPr>
      <w:rPr>
        <w:rFonts w:ascii="Arial" w:hAnsi="Arial" w:hint="default"/>
      </w:rPr>
    </w:lvl>
    <w:lvl w:ilvl="1" w:tplc="7F0668BE">
      <w:start w:val="1611"/>
      <w:numFmt w:val="bullet"/>
      <w:lvlText w:val="•"/>
      <w:lvlJc w:val="left"/>
      <w:pPr>
        <w:tabs>
          <w:tab w:val="num" w:pos="1440"/>
        </w:tabs>
        <w:ind w:left="1440" w:hanging="360"/>
      </w:pPr>
      <w:rPr>
        <w:rFonts w:ascii="Arial" w:hAnsi="Arial" w:hint="default"/>
      </w:rPr>
    </w:lvl>
    <w:lvl w:ilvl="2" w:tplc="C884ECFE" w:tentative="1">
      <w:start w:val="1"/>
      <w:numFmt w:val="bullet"/>
      <w:lvlText w:val="•"/>
      <w:lvlJc w:val="left"/>
      <w:pPr>
        <w:tabs>
          <w:tab w:val="num" w:pos="2160"/>
        </w:tabs>
        <w:ind w:left="2160" w:hanging="360"/>
      </w:pPr>
      <w:rPr>
        <w:rFonts w:ascii="Arial" w:hAnsi="Arial" w:hint="default"/>
      </w:rPr>
    </w:lvl>
    <w:lvl w:ilvl="3" w:tplc="602E5808" w:tentative="1">
      <w:start w:val="1"/>
      <w:numFmt w:val="bullet"/>
      <w:lvlText w:val="•"/>
      <w:lvlJc w:val="left"/>
      <w:pPr>
        <w:tabs>
          <w:tab w:val="num" w:pos="2880"/>
        </w:tabs>
        <w:ind w:left="2880" w:hanging="360"/>
      </w:pPr>
      <w:rPr>
        <w:rFonts w:ascii="Arial" w:hAnsi="Arial" w:hint="default"/>
      </w:rPr>
    </w:lvl>
    <w:lvl w:ilvl="4" w:tplc="A35ED354" w:tentative="1">
      <w:start w:val="1"/>
      <w:numFmt w:val="bullet"/>
      <w:lvlText w:val="•"/>
      <w:lvlJc w:val="left"/>
      <w:pPr>
        <w:tabs>
          <w:tab w:val="num" w:pos="3600"/>
        </w:tabs>
        <w:ind w:left="3600" w:hanging="360"/>
      </w:pPr>
      <w:rPr>
        <w:rFonts w:ascii="Arial" w:hAnsi="Arial" w:hint="default"/>
      </w:rPr>
    </w:lvl>
    <w:lvl w:ilvl="5" w:tplc="D9D08BF6" w:tentative="1">
      <w:start w:val="1"/>
      <w:numFmt w:val="bullet"/>
      <w:lvlText w:val="•"/>
      <w:lvlJc w:val="left"/>
      <w:pPr>
        <w:tabs>
          <w:tab w:val="num" w:pos="4320"/>
        </w:tabs>
        <w:ind w:left="4320" w:hanging="360"/>
      </w:pPr>
      <w:rPr>
        <w:rFonts w:ascii="Arial" w:hAnsi="Arial" w:hint="default"/>
      </w:rPr>
    </w:lvl>
    <w:lvl w:ilvl="6" w:tplc="D1B257DA" w:tentative="1">
      <w:start w:val="1"/>
      <w:numFmt w:val="bullet"/>
      <w:lvlText w:val="•"/>
      <w:lvlJc w:val="left"/>
      <w:pPr>
        <w:tabs>
          <w:tab w:val="num" w:pos="5040"/>
        </w:tabs>
        <w:ind w:left="5040" w:hanging="360"/>
      </w:pPr>
      <w:rPr>
        <w:rFonts w:ascii="Arial" w:hAnsi="Arial" w:hint="default"/>
      </w:rPr>
    </w:lvl>
    <w:lvl w:ilvl="7" w:tplc="A820877E" w:tentative="1">
      <w:start w:val="1"/>
      <w:numFmt w:val="bullet"/>
      <w:lvlText w:val="•"/>
      <w:lvlJc w:val="left"/>
      <w:pPr>
        <w:tabs>
          <w:tab w:val="num" w:pos="5760"/>
        </w:tabs>
        <w:ind w:left="5760" w:hanging="360"/>
      </w:pPr>
      <w:rPr>
        <w:rFonts w:ascii="Arial" w:hAnsi="Arial" w:hint="default"/>
      </w:rPr>
    </w:lvl>
    <w:lvl w:ilvl="8" w:tplc="7EECC0FA" w:tentative="1">
      <w:start w:val="1"/>
      <w:numFmt w:val="bullet"/>
      <w:lvlText w:val="•"/>
      <w:lvlJc w:val="left"/>
      <w:pPr>
        <w:tabs>
          <w:tab w:val="num" w:pos="6480"/>
        </w:tabs>
        <w:ind w:left="6480" w:hanging="360"/>
      </w:pPr>
      <w:rPr>
        <w:rFonts w:ascii="Arial" w:hAnsi="Arial" w:hint="default"/>
      </w:rPr>
    </w:lvl>
  </w:abstractNum>
  <w:abstractNum w:abstractNumId="17">
    <w:nsid w:val="50743507"/>
    <w:multiLevelType w:val="multilevel"/>
    <w:tmpl w:val="F712FE92"/>
    <w:styleLink w:val="List51"/>
    <w:lvl w:ilvl="0">
      <w:start w:val="1"/>
      <w:numFmt w:val="decimal"/>
      <w:lvlText w:val="%1."/>
      <w:lvlJc w:val="left"/>
      <w:rPr>
        <w:rFonts w:ascii="Calibri" w:eastAsia="Calibri" w:hAnsi="Calibri" w:cs="Calibri"/>
        <w:b/>
        <w:bCs/>
        <w:position w:val="0"/>
      </w:rPr>
    </w:lvl>
    <w:lvl w:ilvl="1">
      <w:start w:val="1"/>
      <w:numFmt w:val="lowerLetter"/>
      <w:lvlText w:val="%2."/>
      <w:lvlJc w:val="left"/>
      <w:rPr>
        <w:rFonts w:ascii="Trebuchet MS Bold" w:eastAsia="Trebuchet MS Bold" w:hAnsi="Trebuchet MS Bold" w:cs="Trebuchet MS Bold"/>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8">
    <w:nsid w:val="54003BA4"/>
    <w:multiLevelType w:val="multilevel"/>
    <w:tmpl w:val="92506ACA"/>
    <w:styleLink w:val="List41"/>
    <w:lvl w:ilvl="0">
      <w:start w:val="1"/>
      <w:numFmt w:val="decimal"/>
      <w:lvlText w:val="%1."/>
      <w:lvlJc w:val="left"/>
      <w:rPr>
        <w:position w:val="0"/>
        <w:rtl w:val="0"/>
      </w:rPr>
    </w:lvl>
    <w:lvl w:ilvl="1">
      <w:start w:val="2"/>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9">
    <w:nsid w:val="5C4C296A"/>
    <w:multiLevelType w:val="hybridMultilevel"/>
    <w:tmpl w:val="2702BAF0"/>
    <w:lvl w:ilvl="0" w:tplc="39C6AB28">
      <w:start w:val="1"/>
      <w:numFmt w:val="bullet"/>
      <w:lvlText w:val="•"/>
      <w:lvlJc w:val="left"/>
      <w:pPr>
        <w:tabs>
          <w:tab w:val="num" w:pos="720"/>
        </w:tabs>
        <w:ind w:left="720" w:hanging="360"/>
      </w:pPr>
      <w:rPr>
        <w:rFonts w:ascii="Arial" w:hAnsi="Arial" w:hint="default"/>
      </w:rPr>
    </w:lvl>
    <w:lvl w:ilvl="1" w:tplc="8D965E36" w:tentative="1">
      <w:start w:val="1"/>
      <w:numFmt w:val="bullet"/>
      <w:lvlText w:val="•"/>
      <w:lvlJc w:val="left"/>
      <w:pPr>
        <w:tabs>
          <w:tab w:val="num" w:pos="1440"/>
        </w:tabs>
        <w:ind w:left="1440" w:hanging="360"/>
      </w:pPr>
      <w:rPr>
        <w:rFonts w:ascii="Arial" w:hAnsi="Arial" w:hint="default"/>
      </w:rPr>
    </w:lvl>
    <w:lvl w:ilvl="2" w:tplc="C4BE2E8A" w:tentative="1">
      <w:start w:val="1"/>
      <w:numFmt w:val="bullet"/>
      <w:lvlText w:val="•"/>
      <w:lvlJc w:val="left"/>
      <w:pPr>
        <w:tabs>
          <w:tab w:val="num" w:pos="2160"/>
        </w:tabs>
        <w:ind w:left="2160" w:hanging="360"/>
      </w:pPr>
      <w:rPr>
        <w:rFonts w:ascii="Arial" w:hAnsi="Arial" w:hint="default"/>
      </w:rPr>
    </w:lvl>
    <w:lvl w:ilvl="3" w:tplc="DCE4963C" w:tentative="1">
      <w:start w:val="1"/>
      <w:numFmt w:val="bullet"/>
      <w:lvlText w:val="•"/>
      <w:lvlJc w:val="left"/>
      <w:pPr>
        <w:tabs>
          <w:tab w:val="num" w:pos="2880"/>
        </w:tabs>
        <w:ind w:left="2880" w:hanging="360"/>
      </w:pPr>
      <w:rPr>
        <w:rFonts w:ascii="Arial" w:hAnsi="Arial" w:hint="default"/>
      </w:rPr>
    </w:lvl>
    <w:lvl w:ilvl="4" w:tplc="ED187904" w:tentative="1">
      <w:start w:val="1"/>
      <w:numFmt w:val="bullet"/>
      <w:lvlText w:val="•"/>
      <w:lvlJc w:val="left"/>
      <w:pPr>
        <w:tabs>
          <w:tab w:val="num" w:pos="3600"/>
        </w:tabs>
        <w:ind w:left="3600" w:hanging="360"/>
      </w:pPr>
      <w:rPr>
        <w:rFonts w:ascii="Arial" w:hAnsi="Arial" w:hint="default"/>
      </w:rPr>
    </w:lvl>
    <w:lvl w:ilvl="5" w:tplc="0FBE42A8" w:tentative="1">
      <w:start w:val="1"/>
      <w:numFmt w:val="bullet"/>
      <w:lvlText w:val="•"/>
      <w:lvlJc w:val="left"/>
      <w:pPr>
        <w:tabs>
          <w:tab w:val="num" w:pos="4320"/>
        </w:tabs>
        <w:ind w:left="4320" w:hanging="360"/>
      </w:pPr>
      <w:rPr>
        <w:rFonts w:ascii="Arial" w:hAnsi="Arial" w:hint="default"/>
      </w:rPr>
    </w:lvl>
    <w:lvl w:ilvl="6" w:tplc="A256242E" w:tentative="1">
      <w:start w:val="1"/>
      <w:numFmt w:val="bullet"/>
      <w:lvlText w:val="•"/>
      <w:lvlJc w:val="left"/>
      <w:pPr>
        <w:tabs>
          <w:tab w:val="num" w:pos="5040"/>
        </w:tabs>
        <w:ind w:left="5040" w:hanging="360"/>
      </w:pPr>
      <w:rPr>
        <w:rFonts w:ascii="Arial" w:hAnsi="Arial" w:hint="default"/>
      </w:rPr>
    </w:lvl>
    <w:lvl w:ilvl="7" w:tplc="4D52CDA4" w:tentative="1">
      <w:start w:val="1"/>
      <w:numFmt w:val="bullet"/>
      <w:lvlText w:val="•"/>
      <w:lvlJc w:val="left"/>
      <w:pPr>
        <w:tabs>
          <w:tab w:val="num" w:pos="5760"/>
        </w:tabs>
        <w:ind w:left="5760" w:hanging="360"/>
      </w:pPr>
      <w:rPr>
        <w:rFonts w:ascii="Arial" w:hAnsi="Arial" w:hint="default"/>
      </w:rPr>
    </w:lvl>
    <w:lvl w:ilvl="8" w:tplc="9E5238AC" w:tentative="1">
      <w:start w:val="1"/>
      <w:numFmt w:val="bullet"/>
      <w:lvlText w:val="•"/>
      <w:lvlJc w:val="left"/>
      <w:pPr>
        <w:tabs>
          <w:tab w:val="num" w:pos="6480"/>
        </w:tabs>
        <w:ind w:left="6480" w:hanging="360"/>
      </w:pPr>
      <w:rPr>
        <w:rFonts w:ascii="Arial" w:hAnsi="Arial" w:hint="default"/>
      </w:rPr>
    </w:lvl>
  </w:abstractNum>
  <w:abstractNum w:abstractNumId="20">
    <w:nsid w:val="60FF6078"/>
    <w:multiLevelType w:val="multilevel"/>
    <w:tmpl w:val="3A449E1C"/>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nsid w:val="69467AB6"/>
    <w:multiLevelType w:val="hybridMultilevel"/>
    <w:tmpl w:val="B680FC06"/>
    <w:lvl w:ilvl="0" w:tplc="33C8E05E">
      <w:start w:val="1"/>
      <w:numFmt w:val="bullet"/>
      <w:lvlText w:val="•"/>
      <w:lvlJc w:val="left"/>
      <w:pPr>
        <w:tabs>
          <w:tab w:val="num" w:pos="720"/>
        </w:tabs>
        <w:ind w:left="720" w:hanging="360"/>
      </w:pPr>
      <w:rPr>
        <w:rFonts w:ascii="Arial" w:hAnsi="Arial" w:hint="default"/>
      </w:rPr>
    </w:lvl>
    <w:lvl w:ilvl="1" w:tplc="183ACD9C" w:tentative="1">
      <w:start w:val="1"/>
      <w:numFmt w:val="bullet"/>
      <w:lvlText w:val="•"/>
      <w:lvlJc w:val="left"/>
      <w:pPr>
        <w:tabs>
          <w:tab w:val="num" w:pos="1440"/>
        </w:tabs>
        <w:ind w:left="1440" w:hanging="360"/>
      </w:pPr>
      <w:rPr>
        <w:rFonts w:ascii="Arial" w:hAnsi="Arial" w:hint="default"/>
      </w:rPr>
    </w:lvl>
    <w:lvl w:ilvl="2" w:tplc="6CCAED80" w:tentative="1">
      <w:start w:val="1"/>
      <w:numFmt w:val="bullet"/>
      <w:lvlText w:val="•"/>
      <w:lvlJc w:val="left"/>
      <w:pPr>
        <w:tabs>
          <w:tab w:val="num" w:pos="2160"/>
        </w:tabs>
        <w:ind w:left="2160" w:hanging="360"/>
      </w:pPr>
      <w:rPr>
        <w:rFonts w:ascii="Arial" w:hAnsi="Arial" w:hint="default"/>
      </w:rPr>
    </w:lvl>
    <w:lvl w:ilvl="3" w:tplc="096A6BE2" w:tentative="1">
      <w:start w:val="1"/>
      <w:numFmt w:val="bullet"/>
      <w:lvlText w:val="•"/>
      <w:lvlJc w:val="left"/>
      <w:pPr>
        <w:tabs>
          <w:tab w:val="num" w:pos="2880"/>
        </w:tabs>
        <w:ind w:left="2880" w:hanging="360"/>
      </w:pPr>
      <w:rPr>
        <w:rFonts w:ascii="Arial" w:hAnsi="Arial" w:hint="default"/>
      </w:rPr>
    </w:lvl>
    <w:lvl w:ilvl="4" w:tplc="2D162176" w:tentative="1">
      <w:start w:val="1"/>
      <w:numFmt w:val="bullet"/>
      <w:lvlText w:val="•"/>
      <w:lvlJc w:val="left"/>
      <w:pPr>
        <w:tabs>
          <w:tab w:val="num" w:pos="3600"/>
        </w:tabs>
        <w:ind w:left="3600" w:hanging="360"/>
      </w:pPr>
      <w:rPr>
        <w:rFonts w:ascii="Arial" w:hAnsi="Arial" w:hint="default"/>
      </w:rPr>
    </w:lvl>
    <w:lvl w:ilvl="5" w:tplc="1BEEFDBE" w:tentative="1">
      <w:start w:val="1"/>
      <w:numFmt w:val="bullet"/>
      <w:lvlText w:val="•"/>
      <w:lvlJc w:val="left"/>
      <w:pPr>
        <w:tabs>
          <w:tab w:val="num" w:pos="4320"/>
        </w:tabs>
        <w:ind w:left="4320" w:hanging="360"/>
      </w:pPr>
      <w:rPr>
        <w:rFonts w:ascii="Arial" w:hAnsi="Arial" w:hint="default"/>
      </w:rPr>
    </w:lvl>
    <w:lvl w:ilvl="6" w:tplc="EA3214BC" w:tentative="1">
      <w:start w:val="1"/>
      <w:numFmt w:val="bullet"/>
      <w:lvlText w:val="•"/>
      <w:lvlJc w:val="left"/>
      <w:pPr>
        <w:tabs>
          <w:tab w:val="num" w:pos="5040"/>
        </w:tabs>
        <w:ind w:left="5040" w:hanging="360"/>
      </w:pPr>
      <w:rPr>
        <w:rFonts w:ascii="Arial" w:hAnsi="Arial" w:hint="default"/>
      </w:rPr>
    </w:lvl>
    <w:lvl w:ilvl="7" w:tplc="F59A9F20" w:tentative="1">
      <w:start w:val="1"/>
      <w:numFmt w:val="bullet"/>
      <w:lvlText w:val="•"/>
      <w:lvlJc w:val="left"/>
      <w:pPr>
        <w:tabs>
          <w:tab w:val="num" w:pos="5760"/>
        </w:tabs>
        <w:ind w:left="5760" w:hanging="360"/>
      </w:pPr>
      <w:rPr>
        <w:rFonts w:ascii="Arial" w:hAnsi="Arial" w:hint="default"/>
      </w:rPr>
    </w:lvl>
    <w:lvl w:ilvl="8" w:tplc="17A6A7FC" w:tentative="1">
      <w:start w:val="1"/>
      <w:numFmt w:val="bullet"/>
      <w:lvlText w:val="•"/>
      <w:lvlJc w:val="left"/>
      <w:pPr>
        <w:tabs>
          <w:tab w:val="num" w:pos="6480"/>
        </w:tabs>
        <w:ind w:left="6480" w:hanging="360"/>
      </w:pPr>
      <w:rPr>
        <w:rFonts w:ascii="Arial" w:hAnsi="Arial" w:hint="default"/>
      </w:rPr>
    </w:lvl>
  </w:abstractNum>
  <w:abstractNum w:abstractNumId="22">
    <w:nsid w:val="6F5271C0"/>
    <w:multiLevelType w:val="hybridMultilevel"/>
    <w:tmpl w:val="2F94879A"/>
    <w:lvl w:ilvl="0" w:tplc="A2C25EA0">
      <w:start w:val="1"/>
      <w:numFmt w:val="bullet"/>
      <w:lvlText w:val="•"/>
      <w:lvlJc w:val="left"/>
      <w:pPr>
        <w:tabs>
          <w:tab w:val="num" w:pos="720"/>
        </w:tabs>
        <w:ind w:left="720" w:hanging="360"/>
      </w:pPr>
      <w:rPr>
        <w:rFonts w:ascii="Arial" w:hAnsi="Arial" w:hint="default"/>
      </w:rPr>
    </w:lvl>
    <w:lvl w:ilvl="1" w:tplc="75CEC7FC" w:tentative="1">
      <w:start w:val="1"/>
      <w:numFmt w:val="bullet"/>
      <w:lvlText w:val="•"/>
      <w:lvlJc w:val="left"/>
      <w:pPr>
        <w:tabs>
          <w:tab w:val="num" w:pos="1440"/>
        </w:tabs>
        <w:ind w:left="1440" w:hanging="360"/>
      </w:pPr>
      <w:rPr>
        <w:rFonts w:ascii="Arial" w:hAnsi="Arial" w:hint="default"/>
      </w:rPr>
    </w:lvl>
    <w:lvl w:ilvl="2" w:tplc="AF329336" w:tentative="1">
      <w:start w:val="1"/>
      <w:numFmt w:val="bullet"/>
      <w:lvlText w:val="•"/>
      <w:lvlJc w:val="left"/>
      <w:pPr>
        <w:tabs>
          <w:tab w:val="num" w:pos="2160"/>
        </w:tabs>
        <w:ind w:left="2160" w:hanging="360"/>
      </w:pPr>
      <w:rPr>
        <w:rFonts w:ascii="Arial" w:hAnsi="Arial" w:hint="default"/>
      </w:rPr>
    </w:lvl>
    <w:lvl w:ilvl="3" w:tplc="FA289868" w:tentative="1">
      <w:start w:val="1"/>
      <w:numFmt w:val="bullet"/>
      <w:lvlText w:val="•"/>
      <w:lvlJc w:val="left"/>
      <w:pPr>
        <w:tabs>
          <w:tab w:val="num" w:pos="2880"/>
        </w:tabs>
        <w:ind w:left="2880" w:hanging="360"/>
      </w:pPr>
      <w:rPr>
        <w:rFonts w:ascii="Arial" w:hAnsi="Arial" w:hint="default"/>
      </w:rPr>
    </w:lvl>
    <w:lvl w:ilvl="4" w:tplc="7BBAF070" w:tentative="1">
      <w:start w:val="1"/>
      <w:numFmt w:val="bullet"/>
      <w:lvlText w:val="•"/>
      <w:lvlJc w:val="left"/>
      <w:pPr>
        <w:tabs>
          <w:tab w:val="num" w:pos="3600"/>
        </w:tabs>
        <w:ind w:left="3600" w:hanging="360"/>
      </w:pPr>
      <w:rPr>
        <w:rFonts w:ascii="Arial" w:hAnsi="Arial" w:hint="default"/>
      </w:rPr>
    </w:lvl>
    <w:lvl w:ilvl="5" w:tplc="97204570" w:tentative="1">
      <w:start w:val="1"/>
      <w:numFmt w:val="bullet"/>
      <w:lvlText w:val="•"/>
      <w:lvlJc w:val="left"/>
      <w:pPr>
        <w:tabs>
          <w:tab w:val="num" w:pos="4320"/>
        </w:tabs>
        <w:ind w:left="4320" w:hanging="360"/>
      </w:pPr>
      <w:rPr>
        <w:rFonts w:ascii="Arial" w:hAnsi="Arial" w:hint="default"/>
      </w:rPr>
    </w:lvl>
    <w:lvl w:ilvl="6" w:tplc="503EAF22" w:tentative="1">
      <w:start w:val="1"/>
      <w:numFmt w:val="bullet"/>
      <w:lvlText w:val="•"/>
      <w:lvlJc w:val="left"/>
      <w:pPr>
        <w:tabs>
          <w:tab w:val="num" w:pos="5040"/>
        </w:tabs>
        <w:ind w:left="5040" w:hanging="360"/>
      </w:pPr>
      <w:rPr>
        <w:rFonts w:ascii="Arial" w:hAnsi="Arial" w:hint="default"/>
      </w:rPr>
    </w:lvl>
    <w:lvl w:ilvl="7" w:tplc="21E82956" w:tentative="1">
      <w:start w:val="1"/>
      <w:numFmt w:val="bullet"/>
      <w:lvlText w:val="•"/>
      <w:lvlJc w:val="left"/>
      <w:pPr>
        <w:tabs>
          <w:tab w:val="num" w:pos="5760"/>
        </w:tabs>
        <w:ind w:left="5760" w:hanging="360"/>
      </w:pPr>
      <w:rPr>
        <w:rFonts w:ascii="Arial" w:hAnsi="Arial" w:hint="default"/>
      </w:rPr>
    </w:lvl>
    <w:lvl w:ilvl="8" w:tplc="56C661F8" w:tentative="1">
      <w:start w:val="1"/>
      <w:numFmt w:val="bullet"/>
      <w:lvlText w:val="•"/>
      <w:lvlJc w:val="left"/>
      <w:pPr>
        <w:tabs>
          <w:tab w:val="num" w:pos="6480"/>
        </w:tabs>
        <w:ind w:left="6480" w:hanging="360"/>
      </w:pPr>
      <w:rPr>
        <w:rFonts w:ascii="Arial" w:hAnsi="Arial" w:hint="default"/>
      </w:rPr>
    </w:lvl>
  </w:abstractNum>
  <w:abstractNum w:abstractNumId="23">
    <w:nsid w:val="70CE5884"/>
    <w:multiLevelType w:val="multilevel"/>
    <w:tmpl w:val="0B6A467C"/>
    <w:styleLink w:val="List8"/>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Bold" w:eastAsia="Trebuchet MS Bold" w:hAnsi="Trebuchet MS Bold" w:cs="Trebuchet MS Bold"/>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24">
    <w:nsid w:val="723B1123"/>
    <w:multiLevelType w:val="multilevel"/>
    <w:tmpl w:val="51349648"/>
    <w:styleLink w:val="List11"/>
    <w:lvl w:ilvl="0">
      <w:start w:val="1"/>
      <w:numFmt w:val="decimal"/>
      <w:lvlText w:val="%1."/>
      <w:lvlJc w:val="left"/>
      <w:rPr>
        <w:rFonts w:ascii="Calibri" w:eastAsia="Calibri" w:hAnsi="Calibri" w:cs="Calibri"/>
        <w:b/>
        <w:bCs/>
        <w:position w:val="0"/>
      </w:rPr>
    </w:lvl>
    <w:lvl w:ilvl="1">
      <w:start w:val="3"/>
      <w:numFmt w:val="lowerLetter"/>
      <w:lvlText w:val="%2."/>
      <w:lvlJc w:val="left"/>
      <w:rPr>
        <w:rFonts w:ascii="Trebuchet MS Bold" w:eastAsia="Trebuchet MS Bold" w:hAnsi="Trebuchet MS Bold" w:cs="Trebuchet MS Bold"/>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25">
    <w:nsid w:val="79FF0AC1"/>
    <w:multiLevelType w:val="multilevel"/>
    <w:tmpl w:val="9BF80E2E"/>
    <w:styleLink w:val="List9"/>
    <w:lvl w:ilvl="0">
      <w:start w:val="1"/>
      <w:numFmt w:val="decimal"/>
      <w:lvlText w:val="%1."/>
      <w:lvlJc w:val="left"/>
      <w:rPr>
        <w:rFonts w:ascii="Calibri" w:eastAsia="Calibri" w:hAnsi="Calibri" w:cs="Calibri"/>
        <w:b/>
        <w:bCs/>
        <w:position w:val="0"/>
      </w:rPr>
    </w:lvl>
    <w:lvl w:ilvl="1">
      <w:start w:val="2"/>
      <w:numFmt w:val="lowerLetter"/>
      <w:lvlText w:val="%2."/>
      <w:lvlJc w:val="left"/>
      <w:rPr>
        <w:rFonts w:ascii="Trebuchet MS Bold" w:eastAsia="Trebuchet MS Bold" w:hAnsi="Trebuchet MS Bold" w:cs="Trebuchet MS Bold"/>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num w:numId="1">
    <w:abstractNumId w:val="7"/>
    <w:lvlOverride w:ilvl="0">
      <w:lvl w:ilvl="0">
        <w:numFmt w:val="decimal"/>
        <w:lvlText w:val=""/>
        <w:lvlJc w:val="left"/>
      </w:lvl>
    </w:lvlOverride>
    <w:lvlOverride w:ilvl="1">
      <w:lvl w:ilvl="1">
        <w:start w:val="1"/>
        <w:numFmt w:val="decimal"/>
        <w:lvlText w:val="%2."/>
        <w:lvlJc w:val="left"/>
        <w:rPr>
          <w:rFonts w:hint="default"/>
          <w:b/>
          <w:bCs/>
          <w:position w:val="0"/>
        </w:rPr>
      </w:lvl>
    </w:lvlOverride>
  </w:num>
  <w:num w:numId="2">
    <w:abstractNumId w:val="4"/>
  </w:num>
  <w:num w:numId="3">
    <w:abstractNumId w:val="20"/>
  </w:num>
  <w:num w:numId="4">
    <w:abstractNumId w:val="18"/>
  </w:num>
  <w:num w:numId="5">
    <w:abstractNumId w:val="8"/>
  </w:num>
  <w:num w:numId="6">
    <w:abstractNumId w:val="17"/>
  </w:num>
  <w:num w:numId="7">
    <w:abstractNumId w:val="15"/>
  </w:num>
  <w:num w:numId="8">
    <w:abstractNumId w:val="9"/>
  </w:num>
  <w:num w:numId="9">
    <w:abstractNumId w:val="23"/>
  </w:num>
  <w:num w:numId="10">
    <w:abstractNumId w:val="25"/>
  </w:num>
  <w:num w:numId="11">
    <w:abstractNumId w:val="10"/>
  </w:num>
  <w:num w:numId="12">
    <w:abstractNumId w:val="24"/>
  </w:num>
  <w:num w:numId="13">
    <w:abstractNumId w:val="7"/>
  </w:num>
  <w:num w:numId="14">
    <w:abstractNumId w:val="0"/>
  </w:num>
  <w:num w:numId="15">
    <w:abstractNumId w:val="1"/>
  </w:num>
  <w:num w:numId="16">
    <w:abstractNumId w:val="2"/>
  </w:num>
  <w:num w:numId="17">
    <w:abstractNumId w:val="5"/>
  </w:num>
  <w:num w:numId="18">
    <w:abstractNumId w:val="6"/>
  </w:num>
  <w:num w:numId="19">
    <w:abstractNumId w:val="12"/>
  </w:num>
  <w:num w:numId="20">
    <w:abstractNumId w:val="3"/>
  </w:num>
  <w:num w:numId="21">
    <w:abstractNumId w:val="11"/>
  </w:num>
  <w:num w:numId="22">
    <w:abstractNumId w:val="22"/>
  </w:num>
  <w:num w:numId="23">
    <w:abstractNumId w:val="21"/>
  </w:num>
  <w:num w:numId="24">
    <w:abstractNumId w:val="16"/>
  </w:num>
  <w:num w:numId="25">
    <w:abstractNumId w:val="19"/>
  </w:num>
  <w:num w:numId="26">
    <w:abstractNumId w:val="14"/>
  </w:num>
  <w:num w:numId="27">
    <w:abstractNumId w:val="1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useFELayout/>
  </w:compat>
  <w:rsids>
    <w:rsidRoot w:val="00AA497D"/>
    <w:rsid w:val="00002374"/>
    <w:rsid w:val="00026853"/>
    <w:rsid w:val="00046E47"/>
    <w:rsid w:val="000504A8"/>
    <w:rsid w:val="0005058E"/>
    <w:rsid w:val="0005588B"/>
    <w:rsid w:val="00061224"/>
    <w:rsid w:val="00095E24"/>
    <w:rsid w:val="000B50A7"/>
    <w:rsid w:val="00116BAC"/>
    <w:rsid w:val="00126921"/>
    <w:rsid w:val="0012732B"/>
    <w:rsid w:val="00141950"/>
    <w:rsid w:val="00142600"/>
    <w:rsid w:val="001B40C7"/>
    <w:rsid w:val="001B613E"/>
    <w:rsid w:val="001C456E"/>
    <w:rsid w:val="001D009C"/>
    <w:rsid w:val="001D73C3"/>
    <w:rsid w:val="001F2984"/>
    <w:rsid w:val="0022239E"/>
    <w:rsid w:val="0022490C"/>
    <w:rsid w:val="00225CCE"/>
    <w:rsid w:val="002512A6"/>
    <w:rsid w:val="00270EF5"/>
    <w:rsid w:val="00271C1D"/>
    <w:rsid w:val="00276B97"/>
    <w:rsid w:val="002853C3"/>
    <w:rsid w:val="002915E0"/>
    <w:rsid w:val="002937B0"/>
    <w:rsid w:val="002C07A8"/>
    <w:rsid w:val="002C4CF2"/>
    <w:rsid w:val="002C6390"/>
    <w:rsid w:val="002E268B"/>
    <w:rsid w:val="002F2777"/>
    <w:rsid w:val="00303C9E"/>
    <w:rsid w:val="00306399"/>
    <w:rsid w:val="00331169"/>
    <w:rsid w:val="00393484"/>
    <w:rsid w:val="00394525"/>
    <w:rsid w:val="003D03AB"/>
    <w:rsid w:val="003D516A"/>
    <w:rsid w:val="003D6539"/>
    <w:rsid w:val="003E0D1B"/>
    <w:rsid w:val="003F5C12"/>
    <w:rsid w:val="00411095"/>
    <w:rsid w:val="004227E1"/>
    <w:rsid w:val="004453D3"/>
    <w:rsid w:val="00460D34"/>
    <w:rsid w:val="004668A9"/>
    <w:rsid w:val="00482377"/>
    <w:rsid w:val="004B6200"/>
    <w:rsid w:val="004C3230"/>
    <w:rsid w:val="004D4096"/>
    <w:rsid w:val="004D46BF"/>
    <w:rsid w:val="004D7EB7"/>
    <w:rsid w:val="004E1895"/>
    <w:rsid w:val="004E4087"/>
    <w:rsid w:val="004F4D78"/>
    <w:rsid w:val="0053189F"/>
    <w:rsid w:val="005A755D"/>
    <w:rsid w:val="005B6BF8"/>
    <w:rsid w:val="005C0072"/>
    <w:rsid w:val="00617541"/>
    <w:rsid w:val="006315C4"/>
    <w:rsid w:val="00651E3C"/>
    <w:rsid w:val="00660BEF"/>
    <w:rsid w:val="006616A7"/>
    <w:rsid w:val="00661889"/>
    <w:rsid w:val="00664A11"/>
    <w:rsid w:val="00667CBD"/>
    <w:rsid w:val="00670F83"/>
    <w:rsid w:val="006731AB"/>
    <w:rsid w:val="00686302"/>
    <w:rsid w:val="006866AC"/>
    <w:rsid w:val="00694382"/>
    <w:rsid w:val="006A097E"/>
    <w:rsid w:val="006B0989"/>
    <w:rsid w:val="006B27F7"/>
    <w:rsid w:val="006B395D"/>
    <w:rsid w:val="006E20C4"/>
    <w:rsid w:val="006F0468"/>
    <w:rsid w:val="00712CCF"/>
    <w:rsid w:val="0072553F"/>
    <w:rsid w:val="00727382"/>
    <w:rsid w:val="00736909"/>
    <w:rsid w:val="00737C83"/>
    <w:rsid w:val="00741A09"/>
    <w:rsid w:val="00747343"/>
    <w:rsid w:val="00763B76"/>
    <w:rsid w:val="007656E6"/>
    <w:rsid w:val="00775F40"/>
    <w:rsid w:val="00777E0D"/>
    <w:rsid w:val="00780E90"/>
    <w:rsid w:val="00797C13"/>
    <w:rsid w:val="007A187D"/>
    <w:rsid w:val="007C4654"/>
    <w:rsid w:val="007E43A4"/>
    <w:rsid w:val="007F1378"/>
    <w:rsid w:val="00822738"/>
    <w:rsid w:val="00835EDA"/>
    <w:rsid w:val="0084393C"/>
    <w:rsid w:val="008553B8"/>
    <w:rsid w:val="0086273D"/>
    <w:rsid w:val="00867AB0"/>
    <w:rsid w:val="008728FE"/>
    <w:rsid w:val="00873A5E"/>
    <w:rsid w:val="0087635C"/>
    <w:rsid w:val="00895AC4"/>
    <w:rsid w:val="008A43C3"/>
    <w:rsid w:val="008B4919"/>
    <w:rsid w:val="008C3361"/>
    <w:rsid w:val="008C5955"/>
    <w:rsid w:val="008D73B1"/>
    <w:rsid w:val="008F043D"/>
    <w:rsid w:val="008F5A91"/>
    <w:rsid w:val="00906845"/>
    <w:rsid w:val="0091590E"/>
    <w:rsid w:val="009255C8"/>
    <w:rsid w:val="00940535"/>
    <w:rsid w:val="009551BA"/>
    <w:rsid w:val="009636EE"/>
    <w:rsid w:val="00997E6C"/>
    <w:rsid w:val="009A0730"/>
    <w:rsid w:val="009D24C6"/>
    <w:rsid w:val="009D41F4"/>
    <w:rsid w:val="009E48F4"/>
    <w:rsid w:val="009E7DE3"/>
    <w:rsid w:val="00A0378E"/>
    <w:rsid w:val="00A059F8"/>
    <w:rsid w:val="00A414F0"/>
    <w:rsid w:val="00A85038"/>
    <w:rsid w:val="00A91C7E"/>
    <w:rsid w:val="00AA497D"/>
    <w:rsid w:val="00AC289B"/>
    <w:rsid w:val="00AE0C45"/>
    <w:rsid w:val="00AF1F9A"/>
    <w:rsid w:val="00AF205C"/>
    <w:rsid w:val="00B040E2"/>
    <w:rsid w:val="00B21AA4"/>
    <w:rsid w:val="00B32CDF"/>
    <w:rsid w:val="00B55F29"/>
    <w:rsid w:val="00B65940"/>
    <w:rsid w:val="00B869C0"/>
    <w:rsid w:val="00B90D67"/>
    <w:rsid w:val="00B97192"/>
    <w:rsid w:val="00BB4BFA"/>
    <w:rsid w:val="00BC6418"/>
    <w:rsid w:val="00BE071D"/>
    <w:rsid w:val="00BF0792"/>
    <w:rsid w:val="00C05411"/>
    <w:rsid w:val="00C17A2E"/>
    <w:rsid w:val="00C20C06"/>
    <w:rsid w:val="00C25533"/>
    <w:rsid w:val="00C30A80"/>
    <w:rsid w:val="00C327C3"/>
    <w:rsid w:val="00C47DDA"/>
    <w:rsid w:val="00C772F0"/>
    <w:rsid w:val="00C81F7B"/>
    <w:rsid w:val="00CA2116"/>
    <w:rsid w:val="00CF52AD"/>
    <w:rsid w:val="00D20DDE"/>
    <w:rsid w:val="00D34F24"/>
    <w:rsid w:val="00D37A3A"/>
    <w:rsid w:val="00D46FDF"/>
    <w:rsid w:val="00D506B5"/>
    <w:rsid w:val="00D54EEB"/>
    <w:rsid w:val="00D61690"/>
    <w:rsid w:val="00D629B9"/>
    <w:rsid w:val="00D71DCF"/>
    <w:rsid w:val="00D824B7"/>
    <w:rsid w:val="00D836A2"/>
    <w:rsid w:val="00D83AA3"/>
    <w:rsid w:val="00D85EC8"/>
    <w:rsid w:val="00D929FD"/>
    <w:rsid w:val="00DA3862"/>
    <w:rsid w:val="00DC0452"/>
    <w:rsid w:val="00DC1F4E"/>
    <w:rsid w:val="00DD35FE"/>
    <w:rsid w:val="00DD73DD"/>
    <w:rsid w:val="00DD7A07"/>
    <w:rsid w:val="00DE6D41"/>
    <w:rsid w:val="00E1596A"/>
    <w:rsid w:val="00E22EBC"/>
    <w:rsid w:val="00E25B43"/>
    <w:rsid w:val="00E4116B"/>
    <w:rsid w:val="00E9348E"/>
    <w:rsid w:val="00EB7CF0"/>
    <w:rsid w:val="00EE04AE"/>
    <w:rsid w:val="00EE6F0D"/>
    <w:rsid w:val="00EE7FEF"/>
    <w:rsid w:val="00EF7812"/>
    <w:rsid w:val="00F136D5"/>
    <w:rsid w:val="00F17D15"/>
    <w:rsid w:val="00F372DC"/>
    <w:rsid w:val="00F5090F"/>
    <w:rsid w:val="00F761FB"/>
    <w:rsid w:val="00F83D30"/>
    <w:rsid w:val="00F939BD"/>
    <w:rsid w:val="00F94CE6"/>
    <w:rsid w:val="00FB3133"/>
    <w:rsid w:val="00FB3758"/>
    <w:rsid w:val="00FC469D"/>
    <w:rsid w:val="00FD60EF"/>
    <w:rsid w:val="00FF76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4654"/>
    <w:pPr>
      <w:spacing w:after="200" w:line="276" w:lineRule="auto"/>
    </w:pPr>
    <w:rPr>
      <w:rFonts w:ascii="Calibri" w:eastAsia="Calibri" w:hAnsi="Calibri" w:cs="Calibri"/>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4654"/>
    <w:rPr>
      <w:u w:val="single"/>
    </w:rPr>
  </w:style>
  <w:style w:type="paragraph" w:customStyle="1" w:styleId="HeaderFooter">
    <w:name w:val="Header &amp; Footer"/>
    <w:rsid w:val="007C4654"/>
    <w:pPr>
      <w:tabs>
        <w:tab w:val="right" w:pos="9020"/>
      </w:tabs>
    </w:pPr>
    <w:rPr>
      <w:rFonts w:ascii="Helvetica" w:hAnsi="Arial Unicode MS" w:cs="Arial Unicode MS"/>
      <w:color w:val="000000"/>
      <w:sz w:val="24"/>
      <w:szCs w:val="24"/>
    </w:rPr>
  </w:style>
  <w:style w:type="paragraph" w:styleId="Footer">
    <w:name w:val="footer"/>
    <w:rsid w:val="007C4654"/>
    <w:pPr>
      <w:tabs>
        <w:tab w:val="center" w:pos="4513"/>
        <w:tab w:val="right" w:pos="9026"/>
      </w:tabs>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rsid w:val="007C4654"/>
    <w:pPr>
      <w:numPr>
        <w:numId w:val="13"/>
      </w:numPr>
    </w:pPr>
  </w:style>
  <w:style w:type="numbering" w:customStyle="1" w:styleId="ImportedStyle1">
    <w:name w:val="Imported Style 1"/>
    <w:rsid w:val="007C4654"/>
  </w:style>
  <w:style w:type="numbering" w:customStyle="1" w:styleId="List1">
    <w:name w:val="List 1"/>
    <w:basedOn w:val="ImportedStyle2"/>
    <w:rsid w:val="007C4654"/>
    <w:pPr>
      <w:numPr>
        <w:numId w:val="2"/>
      </w:numPr>
    </w:pPr>
  </w:style>
  <w:style w:type="numbering" w:customStyle="1" w:styleId="ImportedStyle2">
    <w:name w:val="Imported Style 2"/>
    <w:rsid w:val="007C4654"/>
  </w:style>
  <w:style w:type="numbering" w:customStyle="1" w:styleId="List21">
    <w:name w:val="List 21"/>
    <w:basedOn w:val="ImportedStyle3"/>
    <w:rsid w:val="007C4654"/>
    <w:pPr>
      <w:numPr>
        <w:numId w:val="3"/>
      </w:numPr>
    </w:pPr>
  </w:style>
  <w:style w:type="numbering" w:customStyle="1" w:styleId="ImportedStyle3">
    <w:name w:val="Imported Style 3"/>
    <w:rsid w:val="007C4654"/>
  </w:style>
  <w:style w:type="numbering" w:customStyle="1" w:styleId="List31">
    <w:name w:val="List 31"/>
    <w:basedOn w:val="ImportedStyle1"/>
    <w:rsid w:val="007C4654"/>
    <w:pPr>
      <w:numPr>
        <w:numId w:val="5"/>
      </w:numPr>
    </w:pPr>
  </w:style>
  <w:style w:type="numbering" w:customStyle="1" w:styleId="List41">
    <w:name w:val="List 41"/>
    <w:basedOn w:val="ImportedStyle1"/>
    <w:rsid w:val="007C4654"/>
    <w:pPr>
      <w:numPr>
        <w:numId w:val="4"/>
      </w:numPr>
    </w:pPr>
  </w:style>
  <w:style w:type="numbering" w:customStyle="1" w:styleId="List51">
    <w:name w:val="List 51"/>
    <w:basedOn w:val="ImportedStyle1"/>
    <w:rsid w:val="007C4654"/>
    <w:pPr>
      <w:numPr>
        <w:numId w:val="6"/>
      </w:numPr>
    </w:pPr>
  </w:style>
  <w:style w:type="numbering" w:customStyle="1" w:styleId="List6">
    <w:name w:val="List 6"/>
    <w:basedOn w:val="ImportedStyle1"/>
    <w:rsid w:val="007C4654"/>
    <w:pPr>
      <w:numPr>
        <w:numId w:val="7"/>
      </w:numPr>
    </w:pPr>
  </w:style>
  <w:style w:type="numbering" w:customStyle="1" w:styleId="List7">
    <w:name w:val="List 7"/>
    <w:basedOn w:val="ImportedStyle1"/>
    <w:rsid w:val="007C4654"/>
    <w:pPr>
      <w:numPr>
        <w:numId w:val="8"/>
      </w:numPr>
    </w:pPr>
  </w:style>
  <w:style w:type="numbering" w:customStyle="1" w:styleId="List8">
    <w:name w:val="List 8"/>
    <w:basedOn w:val="ImportedStyle1"/>
    <w:rsid w:val="007C4654"/>
    <w:pPr>
      <w:numPr>
        <w:numId w:val="9"/>
      </w:numPr>
    </w:pPr>
  </w:style>
  <w:style w:type="numbering" w:customStyle="1" w:styleId="List9">
    <w:name w:val="List 9"/>
    <w:basedOn w:val="ImportedStyle1"/>
    <w:rsid w:val="007C4654"/>
    <w:pPr>
      <w:numPr>
        <w:numId w:val="10"/>
      </w:numPr>
    </w:pPr>
  </w:style>
  <w:style w:type="numbering" w:customStyle="1" w:styleId="List10">
    <w:name w:val="List 10"/>
    <w:basedOn w:val="ImportedStyle1"/>
    <w:rsid w:val="007C4654"/>
    <w:pPr>
      <w:numPr>
        <w:numId w:val="11"/>
      </w:numPr>
    </w:pPr>
  </w:style>
  <w:style w:type="numbering" w:customStyle="1" w:styleId="List11">
    <w:name w:val="List 11"/>
    <w:basedOn w:val="ImportedStyle1"/>
    <w:rsid w:val="007C4654"/>
    <w:pPr>
      <w:numPr>
        <w:numId w:val="12"/>
      </w:numPr>
    </w:pPr>
  </w:style>
  <w:style w:type="paragraph" w:styleId="ListParagraph">
    <w:name w:val="List Paragraph"/>
    <w:basedOn w:val="Normal"/>
    <w:uiPriority w:val="34"/>
    <w:qFormat/>
    <w:rsid w:val="006E20C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val="en-GB"/>
    </w:rPr>
  </w:style>
  <w:style w:type="paragraph" w:styleId="BalloonText">
    <w:name w:val="Balloon Text"/>
    <w:basedOn w:val="Normal"/>
    <w:link w:val="BalloonTextChar"/>
    <w:uiPriority w:val="99"/>
    <w:semiHidden/>
    <w:unhideWhenUsed/>
    <w:rsid w:val="00D34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F24"/>
    <w:rPr>
      <w:rFonts w:ascii="Tahoma" w:eastAsia="Calibri" w:hAnsi="Tahoma" w:cs="Tahoma"/>
      <w:color w:val="000000"/>
      <w:sz w:val="16"/>
      <w:szCs w:val="16"/>
      <w:u w:color="000000"/>
      <w:lang w:val="en-US" w:eastAsia="en-US"/>
    </w:rPr>
  </w:style>
  <w:style w:type="paragraph" w:styleId="NormalWeb">
    <w:name w:val="Normal (Web)"/>
    <w:basedOn w:val="Normal"/>
    <w:uiPriority w:val="99"/>
    <w:semiHidden/>
    <w:unhideWhenUsed/>
    <w:rsid w:val="00D629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GB" w:eastAsia="en-GB"/>
    </w:rPr>
  </w:style>
  <w:style w:type="paragraph" w:styleId="BodyText">
    <w:name w:val="Body Text"/>
    <w:basedOn w:val="Normal"/>
    <w:link w:val="BodyTextChar"/>
    <w:rsid w:val="0014195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pPr>
    <w:rPr>
      <w:rFonts w:ascii="Times New Roman" w:eastAsia="Lucida Sans Unicode" w:hAnsi="Times New Roman" w:cs="Mangal"/>
      <w:color w:val="auto"/>
      <w:kern w:val="1"/>
      <w:sz w:val="24"/>
      <w:szCs w:val="24"/>
      <w:bdr w:val="none" w:sz="0" w:space="0" w:color="auto"/>
      <w:lang w:val="en-GB" w:eastAsia="hi-IN" w:bidi="hi-IN"/>
    </w:rPr>
  </w:style>
  <w:style w:type="character" w:customStyle="1" w:styleId="BodyTextChar">
    <w:name w:val="Body Text Char"/>
    <w:basedOn w:val="DefaultParagraphFont"/>
    <w:link w:val="BodyText"/>
    <w:rsid w:val="00141950"/>
    <w:rPr>
      <w:rFonts w:eastAsia="Lucida Sans Unicode" w:cs="Mangal"/>
      <w:kern w:val="1"/>
      <w:sz w:val="24"/>
      <w:szCs w:val="24"/>
      <w:bdr w:val="none" w:sz="0" w:space="0" w:color="auto"/>
      <w:lang w:eastAsia="hi-IN" w:bidi="hi-IN"/>
    </w:rPr>
  </w:style>
</w:styles>
</file>

<file path=word/webSettings.xml><?xml version="1.0" encoding="utf-8"?>
<w:webSettings xmlns:r="http://schemas.openxmlformats.org/officeDocument/2006/relationships" xmlns:w="http://schemas.openxmlformats.org/wordprocessingml/2006/main">
  <w:divs>
    <w:div w:id="24182931">
      <w:bodyDiv w:val="1"/>
      <w:marLeft w:val="0"/>
      <w:marRight w:val="0"/>
      <w:marTop w:val="0"/>
      <w:marBottom w:val="0"/>
      <w:divBdr>
        <w:top w:val="none" w:sz="0" w:space="0" w:color="auto"/>
        <w:left w:val="none" w:sz="0" w:space="0" w:color="auto"/>
        <w:bottom w:val="none" w:sz="0" w:space="0" w:color="auto"/>
        <w:right w:val="none" w:sz="0" w:space="0" w:color="auto"/>
      </w:divBdr>
      <w:divsChild>
        <w:div w:id="1383864348">
          <w:marLeft w:val="360"/>
          <w:marRight w:val="0"/>
          <w:marTop w:val="200"/>
          <w:marBottom w:val="0"/>
          <w:divBdr>
            <w:top w:val="none" w:sz="0" w:space="0" w:color="auto"/>
            <w:left w:val="none" w:sz="0" w:space="0" w:color="auto"/>
            <w:bottom w:val="none" w:sz="0" w:space="0" w:color="auto"/>
            <w:right w:val="none" w:sz="0" w:space="0" w:color="auto"/>
          </w:divBdr>
        </w:div>
        <w:div w:id="30766192">
          <w:marLeft w:val="360"/>
          <w:marRight w:val="0"/>
          <w:marTop w:val="200"/>
          <w:marBottom w:val="0"/>
          <w:divBdr>
            <w:top w:val="none" w:sz="0" w:space="0" w:color="auto"/>
            <w:left w:val="none" w:sz="0" w:space="0" w:color="auto"/>
            <w:bottom w:val="none" w:sz="0" w:space="0" w:color="auto"/>
            <w:right w:val="none" w:sz="0" w:space="0" w:color="auto"/>
          </w:divBdr>
        </w:div>
        <w:div w:id="217712271">
          <w:marLeft w:val="360"/>
          <w:marRight w:val="0"/>
          <w:marTop w:val="200"/>
          <w:marBottom w:val="0"/>
          <w:divBdr>
            <w:top w:val="none" w:sz="0" w:space="0" w:color="auto"/>
            <w:left w:val="none" w:sz="0" w:space="0" w:color="auto"/>
            <w:bottom w:val="none" w:sz="0" w:space="0" w:color="auto"/>
            <w:right w:val="none" w:sz="0" w:space="0" w:color="auto"/>
          </w:divBdr>
        </w:div>
        <w:div w:id="863250908">
          <w:marLeft w:val="360"/>
          <w:marRight w:val="0"/>
          <w:marTop w:val="200"/>
          <w:marBottom w:val="0"/>
          <w:divBdr>
            <w:top w:val="none" w:sz="0" w:space="0" w:color="auto"/>
            <w:left w:val="none" w:sz="0" w:space="0" w:color="auto"/>
            <w:bottom w:val="none" w:sz="0" w:space="0" w:color="auto"/>
            <w:right w:val="none" w:sz="0" w:space="0" w:color="auto"/>
          </w:divBdr>
        </w:div>
      </w:divsChild>
    </w:div>
    <w:div w:id="355889175">
      <w:bodyDiv w:val="1"/>
      <w:marLeft w:val="0"/>
      <w:marRight w:val="0"/>
      <w:marTop w:val="0"/>
      <w:marBottom w:val="0"/>
      <w:divBdr>
        <w:top w:val="none" w:sz="0" w:space="0" w:color="auto"/>
        <w:left w:val="none" w:sz="0" w:space="0" w:color="auto"/>
        <w:bottom w:val="none" w:sz="0" w:space="0" w:color="auto"/>
        <w:right w:val="none" w:sz="0" w:space="0" w:color="auto"/>
      </w:divBdr>
      <w:divsChild>
        <w:div w:id="496460624">
          <w:marLeft w:val="360"/>
          <w:marRight w:val="0"/>
          <w:marTop w:val="200"/>
          <w:marBottom w:val="0"/>
          <w:divBdr>
            <w:top w:val="none" w:sz="0" w:space="0" w:color="auto"/>
            <w:left w:val="none" w:sz="0" w:space="0" w:color="auto"/>
            <w:bottom w:val="none" w:sz="0" w:space="0" w:color="auto"/>
            <w:right w:val="none" w:sz="0" w:space="0" w:color="auto"/>
          </w:divBdr>
        </w:div>
        <w:div w:id="406612718">
          <w:marLeft w:val="360"/>
          <w:marRight w:val="0"/>
          <w:marTop w:val="200"/>
          <w:marBottom w:val="0"/>
          <w:divBdr>
            <w:top w:val="none" w:sz="0" w:space="0" w:color="auto"/>
            <w:left w:val="none" w:sz="0" w:space="0" w:color="auto"/>
            <w:bottom w:val="none" w:sz="0" w:space="0" w:color="auto"/>
            <w:right w:val="none" w:sz="0" w:space="0" w:color="auto"/>
          </w:divBdr>
        </w:div>
        <w:div w:id="1193500571">
          <w:marLeft w:val="360"/>
          <w:marRight w:val="0"/>
          <w:marTop w:val="200"/>
          <w:marBottom w:val="0"/>
          <w:divBdr>
            <w:top w:val="none" w:sz="0" w:space="0" w:color="auto"/>
            <w:left w:val="none" w:sz="0" w:space="0" w:color="auto"/>
            <w:bottom w:val="none" w:sz="0" w:space="0" w:color="auto"/>
            <w:right w:val="none" w:sz="0" w:space="0" w:color="auto"/>
          </w:divBdr>
        </w:div>
        <w:div w:id="1586265050">
          <w:marLeft w:val="360"/>
          <w:marRight w:val="0"/>
          <w:marTop w:val="200"/>
          <w:marBottom w:val="0"/>
          <w:divBdr>
            <w:top w:val="none" w:sz="0" w:space="0" w:color="auto"/>
            <w:left w:val="none" w:sz="0" w:space="0" w:color="auto"/>
            <w:bottom w:val="none" w:sz="0" w:space="0" w:color="auto"/>
            <w:right w:val="none" w:sz="0" w:space="0" w:color="auto"/>
          </w:divBdr>
        </w:div>
        <w:div w:id="67003433">
          <w:marLeft w:val="360"/>
          <w:marRight w:val="0"/>
          <w:marTop w:val="200"/>
          <w:marBottom w:val="0"/>
          <w:divBdr>
            <w:top w:val="none" w:sz="0" w:space="0" w:color="auto"/>
            <w:left w:val="none" w:sz="0" w:space="0" w:color="auto"/>
            <w:bottom w:val="none" w:sz="0" w:space="0" w:color="auto"/>
            <w:right w:val="none" w:sz="0" w:space="0" w:color="auto"/>
          </w:divBdr>
        </w:div>
        <w:div w:id="227307192">
          <w:marLeft w:val="360"/>
          <w:marRight w:val="0"/>
          <w:marTop w:val="200"/>
          <w:marBottom w:val="0"/>
          <w:divBdr>
            <w:top w:val="none" w:sz="0" w:space="0" w:color="auto"/>
            <w:left w:val="none" w:sz="0" w:space="0" w:color="auto"/>
            <w:bottom w:val="none" w:sz="0" w:space="0" w:color="auto"/>
            <w:right w:val="none" w:sz="0" w:space="0" w:color="auto"/>
          </w:divBdr>
        </w:div>
        <w:div w:id="915632157">
          <w:marLeft w:val="360"/>
          <w:marRight w:val="0"/>
          <w:marTop w:val="200"/>
          <w:marBottom w:val="0"/>
          <w:divBdr>
            <w:top w:val="none" w:sz="0" w:space="0" w:color="auto"/>
            <w:left w:val="none" w:sz="0" w:space="0" w:color="auto"/>
            <w:bottom w:val="none" w:sz="0" w:space="0" w:color="auto"/>
            <w:right w:val="none" w:sz="0" w:space="0" w:color="auto"/>
          </w:divBdr>
        </w:div>
        <w:div w:id="1005011175">
          <w:marLeft w:val="360"/>
          <w:marRight w:val="0"/>
          <w:marTop w:val="200"/>
          <w:marBottom w:val="0"/>
          <w:divBdr>
            <w:top w:val="none" w:sz="0" w:space="0" w:color="auto"/>
            <w:left w:val="none" w:sz="0" w:space="0" w:color="auto"/>
            <w:bottom w:val="none" w:sz="0" w:space="0" w:color="auto"/>
            <w:right w:val="none" w:sz="0" w:space="0" w:color="auto"/>
          </w:divBdr>
        </w:div>
        <w:div w:id="1898084232">
          <w:marLeft w:val="360"/>
          <w:marRight w:val="0"/>
          <w:marTop w:val="200"/>
          <w:marBottom w:val="0"/>
          <w:divBdr>
            <w:top w:val="none" w:sz="0" w:space="0" w:color="auto"/>
            <w:left w:val="none" w:sz="0" w:space="0" w:color="auto"/>
            <w:bottom w:val="none" w:sz="0" w:space="0" w:color="auto"/>
            <w:right w:val="none" w:sz="0" w:space="0" w:color="auto"/>
          </w:divBdr>
        </w:div>
        <w:div w:id="1319186968">
          <w:marLeft w:val="360"/>
          <w:marRight w:val="0"/>
          <w:marTop w:val="200"/>
          <w:marBottom w:val="0"/>
          <w:divBdr>
            <w:top w:val="none" w:sz="0" w:space="0" w:color="auto"/>
            <w:left w:val="none" w:sz="0" w:space="0" w:color="auto"/>
            <w:bottom w:val="none" w:sz="0" w:space="0" w:color="auto"/>
            <w:right w:val="none" w:sz="0" w:space="0" w:color="auto"/>
          </w:divBdr>
        </w:div>
        <w:div w:id="1762556940">
          <w:marLeft w:val="360"/>
          <w:marRight w:val="0"/>
          <w:marTop w:val="200"/>
          <w:marBottom w:val="0"/>
          <w:divBdr>
            <w:top w:val="none" w:sz="0" w:space="0" w:color="auto"/>
            <w:left w:val="none" w:sz="0" w:space="0" w:color="auto"/>
            <w:bottom w:val="none" w:sz="0" w:space="0" w:color="auto"/>
            <w:right w:val="none" w:sz="0" w:space="0" w:color="auto"/>
          </w:divBdr>
        </w:div>
        <w:div w:id="121311412">
          <w:marLeft w:val="360"/>
          <w:marRight w:val="0"/>
          <w:marTop w:val="200"/>
          <w:marBottom w:val="0"/>
          <w:divBdr>
            <w:top w:val="none" w:sz="0" w:space="0" w:color="auto"/>
            <w:left w:val="none" w:sz="0" w:space="0" w:color="auto"/>
            <w:bottom w:val="none" w:sz="0" w:space="0" w:color="auto"/>
            <w:right w:val="none" w:sz="0" w:space="0" w:color="auto"/>
          </w:divBdr>
        </w:div>
        <w:div w:id="1475021649">
          <w:marLeft w:val="360"/>
          <w:marRight w:val="0"/>
          <w:marTop w:val="200"/>
          <w:marBottom w:val="0"/>
          <w:divBdr>
            <w:top w:val="none" w:sz="0" w:space="0" w:color="auto"/>
            <w:left w:val="none" w:sz="0" w:space="0" w:color="auto"/>
            <w:bottom w:val="none" w:sz="0" w:space="0" w:color="auto"/>
            <w:right w:val="none" w:sz="0" w:space="0" w:color="auto"/>
          </w:divBdr>
        </w:div>
        <w:div w:id="988825626">
          <w:marLeft w:val="360"/>
          <w:marRight w:val="0"/>
          <w:marTop w:val="200"/>
          <w:marBottom w:val="0"/>
          <w:divBdr>
            <w:top w:val="none" w:sz="0" w:space="0" w:color="auto"/>
            <w:left w:val="none" w:sz="0" w:space="0" w:color="auto"/>
            <w:bottom w:val="none" w:sz="0" w:space="0" w:color="auto"/>
            <w:right w:val="none" w:sz="0" w:space="0" w:color="auto"/>
          </w:divBdr>
        </w:div>
        <w:div w:id="532230140">
          <w:marLeft w:val="360"/>
          <w:marRight w:val="0"/>
          <w:marTop w:val="200"/>
          <w:marBottom w:val="0"/>
          <w:divBdr>
            <w:top w:val="none" w:sz="0" w:space="0" w:color="auto"/>
            <w:left w:val="none" w:sz="0" w:space="0" w:color="auto"/>
            <w:bottom w:val="none" w:sz="0" w:space="0" w:color="auto"/>
            <w:right w:val="none" w:sz="0" w:space="0" w:color="auto"/>
          </w:divBdr>
        </w:div>
        <w:div w:id="1719742522">
          <w:marLeft w:val="360"/>
          <w:marRight w:val="0"/>
          <w:marTop w:val="200"/>
          <w:marBottom w:val="0"/>
          <w:divBdr>
            <w:top w:val="none" w:sz="0" w:space="0" w:color="auto"/>
            <w:left w:val="none" w:sz="0" w:space="0" w:color="auto"/>
            <w:bottom w:val="none" w:sz="0" w:space="0" w:color="auto"/>
            <w:right w:val="none" w:sz="0" w:space="0" w:color="auto"/>
          </w:divBdr>
        </w:div>
        <w:div w:id="719673143">
          <w:marLeft w:val="360"/>
          <w:marRight w:val="0"/>
          <w:marTop w:val="200"/>
          <w:marBottom w:val="0"/>
          <w:divBdr>
            <w:top w:val="none" w:sz="0" w:space="0" w:color="auto"/>
            <w:left w:val="none" w:sz="0" w:space="0" w:color="auto"/>
            <w:bottom w:val="none" w:sz="0" w:space="0" w:color="auto"/>
            <w:right w:val="none" w:sz="0" w:space="0" w:color="auto"/>
          </w:divBdr>
        </w:div>
        <w:div w:id="142703970">
          <w:marLeft w:val="360"/>
          <w:marRight w:val="0"/>
          <w:marTop w:val="200"/>
          <w:marBottom w:val="0"/>
          <w:divBdr>
            <w:top w:val="none" w:sz="0" w:space="0" w:color="auto"/>
            <w:left w:val="none" w:sz="0" w:space="0" w:color="auto"/>
            <w:bottom w:val="none" w:sz="0" w:space="0" w:color="auto"/>
            <w:right w:val="none" w:sz="0" w:space="0" w:color="auto"/>
          </w:divBdr>
        </w:div>
        <w:div w:id="1420371816">
          <w:marLeft w:val="360"/>
          <w:marRight w:val="0"/>
          <w:marTop w:val="200"/>
          <w:marBottom w:val="0"/>
          <w:divBdr>
            <w:top w:val="none" w:sz="0" w:space="0" w:color="auto"/>
            <w:left w:val="none" w:sz="0" w:space="0" w:color="auto"/>
            <w:bottom w:val="none" w:sz="0" w:space="0" w:color="auto"/>
            <w:right w:val="none" w:sz="0" w:space="0" w:color="auto"/>
          </w:divBdr>
        </w:div>
        <w:div w:id="1666283493">
          <w:marLeft w:val="360"/>
          <w:marRight w:val="0"/>
          <w:marTop w:val="200"/>
          <w:marBottom w:val="0"/>
          <w:divBdr>
            <w:top w:val="none" w:sz="0" w:space="0" w:color="auto"/>
            <w:left w:val="none" w:sz="0" w:space="0" w:color="auto"/>
            <w:bottom w:val="none" w:sz="0" w:space="0" w:color="auto"/>
            <w:right w:val="none" w:sz="0" w:space="0" w:color="auto"/>
          </w:divBdr>
        </w:div>
        <w:div w:id="1136223269">
          <w:marLeft w:val="360"/>
          <w:marRight w:val="0"/>
          <w:marTop w:val="200"/>
          <w:marBottom w:val="0"/>
          <w:divBdr>
            <w:top w:val="none" w:sz="0" w:space="0" w:color="auto"/>
            <w:left w:val="none" w:sz="0" w:space="0" w:color="auto"/>
            <w:bottom w:val="none" w:sz="0" w:space="0" w:color="auto"/>
            <w:right w:val="none" w:sz="0" w:space="0" w:color="auto"/>
          </w:divBdr>
        </w:div>
      </w:divsChild>
    </w:div>
    <w:div w:id="376513538">
      <w:bodyDiv w:val="1"/>
      <w:marLeft w:val="0"/>
      <w:marRight w:val="0"/>
      <w:marTop w:val="0"/>
      <w:marBottom w:val="0"/>
      <w:divBdr>
        <w:top w:val="none" w:sz="0" w:space="0" w:color="auto"/>
        <w:left w:val="none" w:sz="0" w:space="0" w:color="auto"/>
        <w:bottom w:val="none" w:sz="0" w:space="0" w:color="auto"/>
        <w:right w:val="none" w:sz="0" w:space="0" w:color="auto"/>
      </w:divBdr>
      <w:divsChild>
        <w:div w:id="1652783742">
          <w:marLeft w:val="360"/>
          <w:marRight w:val="0"/>
          <w:marTop w:val="200"/>
          <w:marBottom w:val="0"/>
          <w:divBdr>
            <w:top w:val="none" w:sz="0" w:space="0" w:color="auto"/>
            <w:left w:val="none" w:sz="0" w:space="0" w:color="auto"/>
            <w:bottom w:val="none" w:sz="0" w:space="0" w:color="auto"/>
            <w:right w:val="none" w:sz="0" w:space="0" w:color="auto"/>
          </w:divBdr>
        </w:div>
        <w:div w:id="1561398891">
          <w:marLeft w:val="1080"/>
          <w:marRight w:val="0"/>
          <w:marTop w:val="100"/>
          <w:marBottom w:val="0"/>
          <w:divBdr>
            <w:top w:val="none" w:sz="0" w:space="0" w:color="auto"/>
            <w:left w:val="none" w:sz="0" w:space="0" w:color="auto"/>
            <w:bottom w:val="none" w:sz="0" w:space="0" w:color="auto"/>
            <w:right w:val="none" w:sz="0" w:space="0" w:color="auto"/>
          </w:divBdr>
        </w:div>
        <w:div w:id="908153835">
          <w:marLeft w:val="1080"/>
          <w:marRight w:val="0"/>
          <w:marTop w:val="100"/>
          <w:marBottom w:val="0"/>
          <w:divBdr>
            <w:top w:val="none" w:sz="0" w:space="0" w:color="auto"/>
            <w:left w:val="none" w:sz="0" w:space="0" w:color="auto"/>
            <w:bottom w:val="none" w:sz="0" w:space="0" w:color="auto"/>
            <w:right w:val="none" w:sz="0" w:space="0" w:color="auto"/>
          </w:divBdr>
        </w:div>
        <w:div w:id="1934168030">
          <w:marLeft w:val="360"/>
          <w:marRight w:val="0"/>
          <w:marTop w:val="200"/>
          <w:marBottom w:val="0"/>
          <w:divBdr>
            <w:top w:val="none" w:sz="0" w:space="0" w:color="auto"/>
            <w:left w:val="none" w:sz="0" w:space="0" w:color="auto"/>
            <w:bottom w:val="none" w:sz="0" w:space="0" w:color="auto"/>
            <w:right w:val="none" w:sz="0" w:space="0" w:color="auto"/>
          </w:divBdr>
        </w:div>
        <w:div w:id="916860598">
          <w:marLeft w:val="1080"/>
          <w:marRight w:val="0"/>
          <w:marTop w:val="100"/>
          <w:marBottom w:val="0"/>
          <w:divBdr>
            <w:top w:val="none" w:sz="0" w:space="0" w:color="auto"/>
            <w:left w:val="none" w:sz="0" w:space="0" w:color="auto"/>
            <w:bottom w:val="none" w:sz="0" w:space="0" w:color="auto"/>
            <w:right w:val="none" w:sz="0" w:space="0" w:color="auto"/>
          </w:divBdr>
        </w:div>
        <w:div w:id="82651123">
          <w:marLeft w:val="1080"/>
          <w:marRight w:val="0"/>
          <w:marTop w:val="100"/>
          <w:marBottom w:val="0"/>
          <w:divBdr>
            <w:top w:val="none" w:sz="0" w:space="0" w:color="auto"/>
            <w:left w:val="none" w:sz="0" w:space="0" w:color="auto"/>
            <w:bottom w:val="none" w:sz="0" w:space="0" w:color="auto"/>
            <w:right w:val="none" w:sz="0" w:space="0" w:color="auto"/>
          </w:divBdr>
        </w:div>
      </w:divsChild>
    </w:div>
    <w:div w:id="429279526">
      <w:bodyDiv w:val="1"/>
      <w:marLeft w:val="0"/>
      <w:marRight w:val="0"/>
      <w:marTop w:val="0"/>
      <w:marBottom w:val="0"/>
      <w:divBdr>
        <w:top w:val="none" w:sz="0" w:space="0" w:color="auto"/>
        <w:left w:val="none" w:sz="0" w:space="0" w:color="auto"/>
        <w:bottom w:val="none" w:sz="0" w:space="0" w:color="auto"/>
        <w:right w:val="none" w:sz="0" w:space="0" w:color="auto"/>
      </w:divBdr>
      <w:divsChild>
        <w:div w:id="392700033">
          <w:marLeft w:val="360"/>
          <w:marRight w:val="0"/>
          <w:marTop w:val="200"/>
          <w:marBottom w:val="0"/>
          <w:divBdr>
            <w:top w:val="none" w:sz="0" w:space="0" w:color="auto"/>
            <w:left w:val="none" w:sz="0" w:space="0" w:color="auto"/>
            <w:bottom w:val="none" w:sz="0" w:space="0" w:color="auto"/>
            <w:right w:val="none" w:sz="0" w:space="0" w:color="auto"/>
          </w:divBdr>
        </w:div>
        <w:div w:id="1906258201">
          <w:marLeft w:val="360"/>
          <w:marRight w:val="0"/>
          <w:marTop w:val="200"/>
          <w:marBottom w:val="0"/>
          <w:divBdr>
            <w:top w:val="none" w:sz="0" w:space="0" w:color="auto"/>
            <w:left w:val="none" w:sz="0" w:space="0" w:color="auto"/>
            <w:bottom w:val="none" w:sz="0" w:space="0" w:color="auto"/>
            <w:right w:val="none" w:sz="0" w:space="0" w:color="auto"/>
          </w:divBdr>
        </w:div>
        <w:div w:id="2004163258">
          <w:marLeft w:val="360"/>
          <w:marRight w:val="0"/>
          <w:marTop w:val="200"/>
          <w:marBottom w:val="0"/>
          <w:divBdr>
            <w:top w:val="none" w:sz="0" w:space="0" w:color="auto"/>
            <w:left w:val="none" w:sz="0" w:space="0" w:color="auto"/>
            <w:bottom w:val="none" w:sz="0" w:space="0" w:color="auto"/>
            <w:right w:val="none" w:sz="0" w:space="0" w:color="auto"/>
          </w:divBdr>
        </w:div>
        <w:div w:id="1616909340">
          <w:marLeft w:val="360"/>
          <w:marRight w:val="0"/>
          <w:marTop w:val="200"/>
          <w:marBottom w:val="0"/>
          <w:divBdr>
            <w:top w:val="none" w:sz="0" w:space="0" w:color="auto"/>
            <w:left w:val="none" w:sz="0" w:space="0" w:color="auto"/>
            <w:bottom w:val="none" w:sz="0" w:space="0" w:color="auto"/>
            <w:right w:val="none" w:sz="0" w:space="0" w:color="auto"/>
          </w:divBdr>
        </w:div>
        <w:div w:id="157307804">
          <w:marLeft w:val="360"/>
          <w:marRight w:val="0"/>
          <w:marTop w:val="200"/>
          <w:marBottom w:val="0"/>
          <w:divBdr>
            <w:top w:val="none" w:sz="0" w:space="0" w:color="auto"/>
            <w:left w:val="none" w:sz="0" w:space="0" w:color="auto"/>
            <w:bottom w:val="none" w:sz="0" w:space="0" w:color="auto"/>
            <w:right w:val="none" w:sz="0" w:space="0" w:color="auto"/>
          </w:divBdr>
        </w:div>
      </w:divsChild>
    </w:div>
    <w:div w:id="481503527">
      <w:bodyDiv w:val="1"/>
      <w:marLeft w:val="0"/>
      <w:marRight w:val="0"/>
      <w:marTop w:val="0"/>
      <w:marBottom w:val="0"/>
      <w:divBdr>
        <w:top w:val="none" w:sz="0" w:space="0" w:color="auto"/>
        <w:left w:val="none" w:sz="0" w:space="0" w:color="auto"/>
        <w:bottom w:val="none" w:sz="0" w:space="0" w:color="auto"/>
        <w:right w:val="none" w:sz="0" w:space="0" w:color="auto"/>
      </w:divBdr>
      <w:divsChild>
        <w:div w:id="581334912">
          <w:marLeft w:val="0"/>
          <w:marRight w:val="0"/>
          <w:marTop w:val="0"/>
          <w:marBottom w:val="0"/>
          <w:divBdr>
            <w:top w:val="none" w:sz="0" w:space="0" w:color="auto"/>
            <w:left w:val="none" w:sz="0" w:space="0" w:color="auto"/>
            <w:bottom w:val="none" w:sz="0" w:space="0" w:color="auto"/>
            <w:right w:val="none" w:sz="0" w:space="0" w:color="auto"/>
          </w:divBdr>
        </w:div>
        <w:div w:id="964849085">
          <w:marLeft w:val="0"/>
          <w:marRight w:val="0"/>
          <w:marTop w:val="0"/>
          <w:marBottom w:val="0"/>
          <w:divBdr>
            <w:top w:val="none" w:sz="0" w:space="0" w:color="auto"/>
            <w:left w:val="none" w:sz="0" w:space="0" w:color="auto"/>
            <w:bottom w:val="none" w:sz="0" w:space="0" w:color="auto"/>
            <w:right w:val="none" w:sz="0" w:space="0" w:color="auto"/>
          </w:divBdr>
          <w:divsChild>
            <w:div w:id="669910881">
              <w:marLeft w:val="0"/>
              <w:marRight w:val="0"/>
              <w:marTop w:val="0"/>
              <w:marBottom w:val="0"/>
              <w:divBdr>
                <w:top w:val="none" w:sz="0" w:space="0" w:color="auto"/>
                <w:left w:val="none" w:sz="0" w:space="0" w:color="auto"/>
                <w:bottom w:val="none" w:sz="0" w:space="0" w:color="auto"/>
                <w:right w:val="none" w:sz="0" w:space="0" w:color="auto"/>
              </w:divBdr>
            </w:div>
            <w:div w:id="3879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9303">
      <w:bodyDiv w:val="1"/>
      <w:marLeft w:val="0"/>
      <w:marRight w:val="0"/>
      <w:marTop w:val="0"/>
      <w:marBottom w:val="0"/>
      <w:divBdr>
        <w:top w:val="none" w:sz="0" w:space="0" w:color="auto"/>
        <w:left w:val="none" w:sz="0" w:space="0" w:color="auto"/>
        <w:bottom w:val="none" w:sz="0" w:space="0" w:color="auto"/>
        <w:right w:val="none" w:sz="0" w:space="0" w:color="auto"/>
      </w:divBdr>
      <w:divsChild>
        <w:div w:id="1812822722">
          <w:marLeft w:val="360"/>
          <w:marRight w:val="0"/>
          <w:marTop w:val="200"/>
          <w:marBottom w:val="0"/>
          <w:divBdr>
            <w:top w:val="none" w:sz="0" w:space="0" w:color="auto"/>
            <w:left w:val="none" w:sz="0" w:space="0" w:color="auto"/>
            <w:bottom w:val="none" w:sz="0" w:space="0" w:color="auto"/>
            <w:right w:val="none" w:sz="0" w:space="0" w:color="auto"/>
          </w:divBdr>
        </w:div>
        <w:div w:id="477188396">
          <w:marLeft w:val="360"/>
          <w:marRight w:val="0"/>
          <w:marTop w:val="200"/>
          <w:marBottom w:val="0"/>
          <w:divBdr>
            <w:top w:val="none" w:sz="0" w:space="0" w:color="auto"/>
            <w:left w:val="none" w:sz="0" w:space="0" w:color="auto"/>
            <w:bottom w:val="none" w:sz="0" w:space="0" w:color="auto"/>
            <w:right w:val="none" w:sz="0" w:space="0" w:color="auto"/>
          </w:divBdr>
        </w:div>
        <w:div w:id="587613420">
          <w:marLeft w:val="360"/>
          <w:marRight w:val="0"/>
          <w:marTop w:val="200"/>
          <w:marBottom w:val="0"/>
          <w:divBdr>
            <w:top w:val="none" w:sz="0" w:space="0" w:color="auto"/>
            <w:left w:val="none" w:sz="0" w:space="0" w:color="auto"/>
            <w:bottom w:val="none" w:sz="0" w:space="0" w:color="auto"/>
            <w:right w:val="none" w:sz="0" w:space="0" w:color="auto"/>
          </w:divBdr>
        </w:div>
      </w:divsChild>
    </w:div>
    <w:div w:id="1297294133">
      <w:bodyDiv w:val="1"/>
      <w:marLeft w:val="0"/>
      <w:marRight w:val="0"/>
      <w:marTop w:val="0"/>
      <w:marBottom w:val="0"/>
      <w:divBdr>
        <w:top w:val="none" w:sz="0" w:space="0" w:color="auto"/>
        <w:left w:val="none" w:sz="0" w:space="0" w:color="auto"/>
        <w:bottom w:val="none" w:sz="0" w:space="0" w:color="auto"/>
        <w:right w:val="none" w:sz="0" w:space="0" w:color="auto"/>
      </w:divBdr>
      <w:divsChild>
        <w:div w:id="1134181144">
          <w:marLeft w:val="360"/>
          <w:marRight w:val="0"/>
          <w:marTop w:val="200"/>
          <w:marBottom w:val="0"/>
          <w:divBdr>
            <w:top w:val="none" w:sz="0" w:space="0" w:color="auto"/>
            <w:left w:val="none" w:sz="0" w:space="0" w:color="auto"/>
            <w:bottom w:val="none" w:sz="0" w:space="0" w:color="auto"/>
            <w:right w:val="none" w:sz="0" w:space="0" w:color="auto"/>
          </w:divBdr>
        </w:div>
        <w:div w:id="782457605">
          <w:marLeft w:val="360"/>
          <w:marRight w:val="0"/>
          <w:marTop w:val="200"/>
          <w:marBottom w:val="0"/>
          <w:divBdr>
            <w:top w:val="none" w:sz="0" w:space="0" w:color="auto"/>
            <w:left w:val="none" w:sz="0" w:space="0" w:color="auto"/>
            <w:bottom w:val="none" w:sz="0" w:space="0" w:color="auto"/>
            <w:right w:val="none" w:sz="0" w:space="0" w:color="auto"/>
          </w:divBdr>
        </w:div>
        <w:div w:id="1773164388">
          <w:marLeft w:val="360"/>
          <w:marRight w:val="0"/>
          <w:marTop w:val="200"/>
          <w:marBottom w:val="0"/>
          <w:divBdr>
            <w:top w:val="none" w:sz="0" w:space="0" w:color="auto"/>
            <w:left w:val="none" w:sz="0" w:space="0" w:color="auto"/>
            <w:bottom w:val="none" w:sz="0" w:space="0" w:color="auto"/>
            <w:right w:val="none" w:sz="0" w:space="0" w:color="auto"/>
          </w:divBdr>
        </w:div>
        <w:div w:id="1177302619">
          <w:marLeft w:val="360"/>
          <w:marRight w:val="0"/>
          <w:marTop w:val="200"/>
          <w:marBottom w:val="0"/>
          <w:divBdr>
            <w:top w:val="none" w:sz="0" w:space="0" w:color="auto"/>
            <w:left w:val="none" w:sz="0" w:space="0" w:color="auto"/>
            <w:bottom w:val="none" w:sz="0" w:space="0" w:color="auto"/>
            <w:right w:val="none" w:sz="0" w:space="0" w:color="auto"/>
          </w:divBdr>
        </w:div>
        <w:div w:id="1407218950">
          <w:marLeft w:val="360"/>
          <w:marRight w:val="0"/>
          <w:marTop w:val="200"/>
          <w:marBottom w:val="0"/>
          <w:divBdr>
            <w:top w:val="none" w:sz="0" w:space="0" w:color="auto"/>
            <w:left w:val="none" w:sz="0" w:space="0" w:color="auto"/>
            <w:bottom w:val="none" w:sz="0" w:space="0" w:color="auto"/>
            <w:right w:val="none" w:sz="0" w:space="0" w:color="auto"/>
          </w:divBdr>
        </w:div>
        <w:div w:id="37050288">
          <w:marLeft w:val="360"/>
          <w:marRight w:val="0"/>
          <w:marTop w:val="200"/>
          <w:marBottom w:val="0"/>
          <w:divBdr>
            <w:top w:val="none" w:sz="0" w:space="0" w:color="auto"/>
            <w:left w:val="none" w:sz="0" w:space="0" w:color="auto"/>
            <w:bottom w:val="none" w:sz="0" w:space="0" w:color="auto"/>
            <w:right w:val="none" w:sz="0" w:space="0" w:color="auto"/>
          </w:divBdr>
        </w:div>
        <w:div w:id="650138229">
          <w:marLeft w:val="360"/>
          <w:marRight w:val="0"/>
          <w:marTop w:val="200"/>
          <w:marBottom w:val="0"/>
          <w:divBdr>
            <w:top w:val="none" w:sz="0" w:space="0" w:color="auto"/>
            <w:left w:val="none" w:sz="0" w:space="0" w:color="auto"/>
            <w:bottom w:val="none" w:sz="0" w:space="0" w:color="auto"/>
            <w:right w:val="none" w:sz="0" w:space="0" w:color="auto"/>
          </w:divBdr>
        </w:div>
        <w:div w:id="1984461621">
          <w:marLeft w:val="360"/>
          <w:marRight w:val="0"/>
          <w:marTop w:val="200"/>
          <w:marBottom w:val="0"/>
          <w:divBdr>
            <w:top w:val="none" w:sz="0" w:space="0" w:color="auto"/>
            <w:left w:val="none" w:sz="0" w:space="0" w:color="auto"/>
            <w:bottom w:val="none" w:sz="0" w:space="0" w:color="auto"/>
            <w:right w:val="none" w:sz="0" w:space="0" w:color="auto"/>
          </w:divBdr>
        </w:div>
      </w:divsChild>
    </w:div>
    <w:div w:id="1542282468">
      <w:bodyDiv w:val="1"/>
      <w:marLeft w:val="0"/>
      <w:marRight w:val="0"/>
      <w:marTop w:val="0"/>
      <w:marBottom w:val="0"/>
      <w:divBdr>
        <w:top w:val="none" w:sz="0" w:space="0" w:color="auto"/>
        <w:left w:val="none" w:sz="0" w:space="0" w:color="auto"/>
        <w:bottom w:val="none" w:sz="0" w:space="0" w:color="auto"/>
        <w:right w:val="none" w:sz="0" w:space="0" w:color="auto"/>
      </w:divBdr>
      <w:divsChild>
        <w:div w:id="379213866">
          <w:marLeft w:val="0"/>
          <w:marRight w:val="0"/>
          <w:marTop w:val="0"/>
          <w:marBottom w:val="0"/>
          <w:divBdr>
            <w:top w:val="none" w:sz="0" w:space="0" w:color="auto"/>
            <w:left w:val="none" w:sz="0" w:space="0" w:color="auto"/>
            <w:bottom w:val="none" w:sz="0" w:space="0" w:color="auto"/>
            <w:right w:val="none" w:sz="0" w:space="0" w:color="auto"/>
          </w:divBdr>
        </w:div>
        <w:div w:id="1727291401">
          <w:marLeft w:val="0"/>
          <w:marRight w:val="0"/>
          <w:marTop w:val="0"/>
          <w:marBottom w:val="0"/>
          <w:divBdr>
            <w:top w:val="none" w:sz="0" w:space="0" w:color="auto"/>
            <w:left w:val="none" w:sz="0" w:space="0" w:color="auto"/>
            <w:bottom w:val="none" w:sz="0" w:space="0" w:color="auto"/>
            <w:right w:val="none" w:sz="0" w:space="0" w:color="auto"/>
          </w:divBdr>
        </w:div>
        <w:div w:id="1823277844">
          <w:marLeft w:val="0"/>
          <w:marRight w:val="0"/>
          <w:marTop w:val="0"/>
          <w:marBottom w:val="0"/>
          <w:divBdr>
            <w:top w:val="none" w:sz="0" w:space="0" w:color="auto"/>
            <w:left w:val="none" w:sz="0" w:space="0" w:color="auto"/>
            <w:bottom w:val="none" w:sz="0" w:space="0" w:color="auto"/>
            <w:right w:val="none" w:sz="0" w:space="0" w:color="auto"/>
          </w:divBdr>
        </w:div>
        <w:div w:id="386300629">
          <w:marLeft w:val="0"/>
          <w:marRight w:val="0"/>
          <w:marTop w:val="0"/>
          <w:marBottom w:val="0"/>
          <w:divBdr>
            <w:top w:val="none" w:sz="0" w:space="0" w:color="auto"/>
            <w:left w:val="none" w:sz="0" w:space="0" w:color="auto"/>
            <w:bottom w:val="none" w:sz="0" w:space="0" w:color="auto"/>
            <w:right w:val="none" w:sz="0" w:space="0" w:color="auto"/>
          </w:divBdr>
        </w:div>
        <w:div w:id="1908611602">
          <w:marLeft w:val="0"/>
          <w:marRight w:val="0"/>
          <w:marTop w:val="0"/>
          <w:marBottom w:val="0"/>
          <w:divBdr>
            <w:top w:val="none" w:sz="0" w:space="0" w:color="auto"/>
            <w:left w:val="none" w:sz="0" w:space="0" w:color="auto"/>
            <w:bottom w:val="none" w:sz="0" w:space="0" w:color="auto"/>
            <w:right w:val="none" w:sz="0" w:space="0" w:color="auto"/>
          </w:divBdr>
        </w:div>
        <w:div w:id="1122310614">
          <w:marLeft w:val="0"/>
          <w:marRight w:val="0"/>
          <w:marTop w:val="0"/>
          <w:marBottom w:val="0"/>
          <w:divBdr>
            <w:top w:val="none" w:sz="0" w:space="0" w:color="auto"/>
            <w:left w:val="none" w:sz="0" w:space="0" w:color="auto"/>
            <w:bottom w:val="none" w:sz="0" w:space="0" w:color="auto"/>
            <w:right w:val="none" w:sz="0" w:space="0" w:color="auto"/>
          </w:divBdr>
        </w:div>
        <w:div w:id="846166500">
          <w:marLeft w:val="0"/>
          <w:marRight w:val="0"/>
          <w:marTop w:val="0"/>
          <w:marBottom w:val="0"/>
          <w:divBdr>
            <w:top w:val="none" w:sz="0" w:space="0" w:color="auto"/>
            <w:left w:val="none" w:sz="0" w:space="0" w:color="auto"/>
            <w:bottom w:val="none" w:sz="0" w:space="0" w:color="auto"/>
            <w:right w:val="none" w:sz="0" w:space="0" w:color="auto"/>
          </w:divBdr>
        </w:div>
        <w:div w:id="1401828897">
          <w:marLeft w:val="0"/>
          <w:marRight w:val="0"/>
          <w:marTop w:val="0"/>
          <w:marBottom w:val="0"/>
          <w:divBdr>
            <w:top w:val="none" w:sz="0" w:space="0" w:color="auto"/>
            <w:left w:val="none" w:sz="0" w:space="0" w:color="auto"/>
            <w:bottom w:val="none" w:sz="0" w:space="0" w:color="auto"/>
            <w:right w:val="none" w:sz="0" w:space="0" w:color="auto"/>
          </w:divBdr>
        </w:div>
        <w:div w:id="399642755">
          <w:marLeft w:val="0"/>
          <w:marRight w:val="0"/>
          <w:marTop w:val="0"/>
          <w:marBottom w:val="0"/>
          <w:divBdr>
            <w:top w:val="none" w:sz="0" w:space="0" w:color="auto"/>
            <w:left w:val="none" w:sz="0" w:space="0" w:color="auto"/>
            <w:bottom w:val="none" w:sz="0" w:space="0" w:color="auto"/>
            <w:right w:val="none" w:sz="0" w:space="0" w:color="auto"/>
          </w:divBdr>
        </w:div>
        <w:div w:id="274753615">
          <w:marLeft w:val="0"/>
          <w:marRight w:val="0"/>
          <w:marTop w:val="0"/>
          <w:marBottom w:val="0"/>
          <w:divBdr>
            <w:top w:val="none" w:sz="0" w:space="0" w:color="auto"/>
            <w:left w:val="none" w:sz="0" w:space="0" w:color="auto"/>
            <w:bottom w:val="none" w:sz="0" w:space="0" w:color="auto"/>
            <w:right w:val="none" w:sz="0" w:space="0" w:color="auto"/>
          </w:divBdr>
        </w:div>
        <w:div w:id="1129319986">
          <w:marLeft w:val="0"/>
          <w:marRight w:val="0"/>
          <w:marTop w:val="0"/>
          <w:marBottom w:val="0"/>
          <w:divBdr>
            <w:top w:val="none" w:sz="0" w:space="0" w:color="auto"/>
            <w:left w:val="none" w:sz="0" w:space="0" w:color="auto"/>
            <w:bottom w:val="none" w:sz="0" w:space="0" w:color="auto"/>
            <w:right w:val="none" w:sz="0" w:space="0" w:color="auto"/>
          </w:divBdr>
        </w:div>
        <w:div w:id="536620348">
          <w:marLeft w:val="0"/>
          <w:marRight w:val="0"/>
          <w:marTop w:val="0"/>
          <w:marBottom w:val="0"/>
          <w:divBdr>
            <w:top w:val="none" w:sz="0" w:space="0" w:color="auto"/>
            <w:left w:val="none" w:sz="0" w:space="0" w:color="auto"/>
            <w:bottom w:val="none" w:sz="0" w:space="0" w:color="auto"/>
            <w:right w:val="none" w:sz="0" w:space="0" w:color="auto"/>
          </w:divBdr>
        </w:div>
        <w:div w:id="1987273099">
          <w:marLeft w:val="0"/>
          <w:marRight w:val="0"/>
          <w:marTop w:val="0"/>
          <w:marBottom w:val="0"/>
          <w:divBdr>
            <w:top w:val="none" w:sz="0" w:space="0" w:color="auto"/>
            <w:left w:val="none" w:sz="0" w:space="0" w:color="auto"/>
            <w:bottom w:val="none" w:sz="0" w:space="0" w:color="auto"/>
            <w:right w:val="none" w:sz="0" w:space="0" w:color="auto"/>
          </w:divBdr>
        </w:div>
        <w:div w:id="1071460481">
          <w:marLeft w:val="0"/>
          <w:marRight w:val="0"/>
          <w:marTop w:val="0"/>
          <w:marBottom w:val="0"/>
          <w:divBdr>
            <w:top w:val="none" w:sz="0" w:space="0" w:color="auto"/>
            <w:left w:val="none" w:sz="0" w:space="0" w:color="auto"/>
            <w:bottom w:val="none" w:sz="0" w:space="0" w:color="auto"/>
            <w:right w:val="none" w:sz="0" w:space="0" w:color="auto"/>
          </w:divBdr>
        </w:div>
        <w:div w:id="1228608033">
          <w:marLeft w:val="0"/>
          <w:marRight w:val="0"/>
          <w:marTop w:val="0"/>
          <w:marBottom w:val="0"/>
          <w:divBdr>
            <w:top w:val="none" w:sz="0" w:space="0" w:color="auto"/>
            <w:left w:val="none" w:sz="0" w:space="0" w:color="auto"/>
            <w:bottom w:val="none" w:sz="0" w:space="0" w:color="auto"/>
            <w:right w:val="none" w:sz="0" w:space="0" w:color="auto"/>
          </w:divBdr>
        </w:div>
        <w:div w:id="237859866">
          <w:marLeft w:val="0"/>
          <w:marRight w:val="0"/>
          <w:marTop w:val="0"/>
          <w:marBottom w:val="0"/>
          <w:divBdr>
            <w:top w:val="none" w:sz="0" w:space="0" w:color="auto"/>
            <w:left w:val="none" w:sz="0" w:space="0" w:color="auto"/>
            <w:bottom w:val="none" w:sz="0" w:space="0" w:color="auto"/>
            <w:right w:val="none" w:sz="0" w:space="0" w:color="auto"/>
          </w:divBdr>
        </w:div>
        <w:div w:id="570234171">
          <w:marLeft w:val="0"/>
          <w:marRight w:val="0"/>
          <w:marTop w:val="0"/>
          <w:marBottom w:val="0"/>
          <w:divBdr>
            <w:top w:val="none" w:sz="0" w:space="0" w:color="auto"/>
            <w:left w:val="none" w:sz="0" w:space="0" w:color="auto"/>
            <w:bottom w:val="none" w:sz="0" w:space="0" w:color="auto"/>
            <w:right w:val="none" w:sz="0" w:space="0" w:color="auto"/>
          </w:divBdr>
        </w:div>
        <w:div w:id="220799412">
          <w:marLeft w:val="0"/>
          <w:marRight w:val="0"/>
          <w:marTop w:val="0"/>
          <w:marBottom w:val="0"/>
          <w:divBdr>
            <w:top w:val="none" w:sz="0" w:space="0" w:color="auto"/>
            <w:left w:val="none" w:sz="0" w:space="0" w:color="auto"/>
            <w:bottom w:val="none" w:sz="0" w:space="0" w:color="auto"/>
            <w:right w:val="none" w:sz="0" w:space="0" w:color="auto"/>
          </w:divBdr>
        </w:div>
        <w:div w:id="1983533691">
          <w:marLeft w:val="0"/>
          <w:marRight w:val="0"/>
          <w:marTop w:val="0"/>
          <w:marBottom w:val="0"/>
          <w:divBdr>
            <w:top w:val="none" w:sz="0" w:space="0" w:color="auto"/>
            <w:left w:val="none" w:sz="0" w:space="0" w:color="auto"/>
            <w:bottom w:val="none" w:sz="0" w:space="0" w:color="auto"/>
            <w:right w:val="none" w:sz="0" w:space="0" w:color="auto"/>
          </w:divBdr>
        </w:div>
        <w:div w:id="1199781090">
          <w:marLeft w:val="0"/>
          <w:marRight w:val="0"/>
          <w:marTop w:val="0"/>
          <w:marBottom w:val="0"/>
          <w:divBdr>
            <w:top w:val="none" w:sz="0" w:space="0" w:color="auto"/>
            <w:left w:val="none" w:sz="0" w:space="0" w:color="auto"/>
            <w:bottom w:val="none" w:sz="0" w:space="0" w:color="auto"/>
            <w:right w:val="none" w:sz="0" w:space="0" w:color="auto"/>
          </w:divBdr>
        </w:div>
        <w:div w:id="1380545101">
          <w:marLeft w:val="0"/>
          <w:marRight w:val="0"/>
          <w:marTop w:val="0"/>
          <w:marBottom w:val="0"/>
          <w:divBdr>
            <w:top w:val="none" w:sz="0" w:space="0" w:color="auto"/>
            <w:left w:val="none" w:sz="0" w:space="0" w:color="auto"/>
            <w:bottom w:val="none" w:sz="0" w:space="0" w:color="auto"/>
            <w:right w:val="none" w:sz="0" w:space="0" w:color="auto"/>
          </w:divBdr>
        </w:div>
        <w:div w:id="438179635">
          <w:marLeft w:val="0"/>
          <w:marRight w:val="0"/>
          <w:marTop w:val="0"/>
          <w:marBottom w:val="0"/>
          <w:divBdr>
            <w:top w:val="none" w:sz="0" w:space="0" w:color="auto"/>
            <w:left w:val="none" w:sz="0" w:space="0" w:color="auto"/>
            <w:bottom w:val="none" w:sz="0" w:space="0" w:color="auto"/>
            <w:right w:val="none" w:sz="0" w:space="0" w:color="auto"/>
          </w:divBdr>
        </w:div>
        <w:div w:id="2130199613">
          <w:marLeft w:val="0"/>
          <w:marRight w:val="0"/>
          <w:marTop w:val="0"/>
          <w:marBottom w:val="0"/>
          <w:divBdr>
            <w:top w:val="none" w:sz="0" w:space="0" w:color="auto"/>
            <w:left w:val="none" w:sz="0" w:space="0" w:color="auto"/>
            <w:bottom w:val="none" w:sz="0" w:space="0" w:color="auto"/>
            <w:right w:val="none" w:sz="0" w:space="0" w:color="auto"/>
          </w:divBdr>
        </w:div>
        <w:div w:id="109788670">
          <w:marLeft w:val="0"/>
          <w:marRight w:val="0"/>
          <w:marTop w:val="0"/>
          <w:marBottom w:val="0"/>
          <w:divBdr>
            <w:top w:val="none" w:sz="0" w:space="0" w:color="auto"/>
            <w:left w:val="none" w:sz="0" w:space="0" w:color="auto"/>
            <w:bottom w:val="none" w:sz="0" w:space="0" w:color="auto"/>
            <w:right w:val="none" w:sz="0" w:space="0" w:color="auto"/>
          </w:divBdr>
        </w:div>
        <w:div w:id="1384016739">
          <w:marLeft w:val="0"/>
          <w:marRight w:val="0"/>
          <w:marTop w:val="0"/>
          <w:marBottom w:val="0"/>
          <w:divBdr>
            <w:top w:val="none" w:sz="0" w:space="0" w:color="auto"/>
            <w:left w:val="none" w:sz="0" w:space="0" w:color="auto"/>
            <w:bottom w:val="none" w:sz="0" w:space="0" w:color="auto"/>
            <w:right w:val="none" w:sz="0" w:space="0" w:color="auto"/>
          </w:divBdr>
        </w:div>
        <w:div w:id="1316454269">
          <w:marLeft w:val="0"/>
          <w:marRight w:val="0"/>
          <w:marTop w:val="0"/>
          <w:marBottom w:val="0"/>
          <w:divBdr>
            <w:top w:val="none" w:sz="0" w:space="0" w:color="auto"/>
            <w:left w:val="none" w:sz="0" w:space="0" w:color="auto"/>
            <w:bottom w:val="none" w:sz="0" w:space="0" w:color="auto"/>
            <w:right w:val="none" w:sz="0" w:space="0" w:color="auto"/>
          </w:divBdr>
        </w:div>
        <w:div w:id="218170686">
          <w:marLeft w:val="0"/>
          <w:marRight w:val="0"/>
          <w:marTop w:val="0"/>
          <w:marBottom w:val="0"/>
          <w:divBdr>
            <w:top w:val="none" w:sz="0" w:space="0" w:color="auto"/>
            <w:left w:val="none" w:sz="0" w:space="0" w:color="auto"/>
            <w:bottom w:val="none" w:sz="0" w:space="0" w:color="auto"/>
            <w:right w:val="none" w:sz="0" w:space="0" w:color="auto"/>
          </w:divBdr>
        </w:div>
        <w:div w:id="494805973">
          <w:marLeft w:val="0"/>
          <w:marRight w:val="0"/>
          <w:marTop w:val="0"/>
          <w:marBottom w:val="0"/>
          <w:divBdr>
            <w:top w:val="none" w:sz="0" w:space="0" w:color="auto"/>
            <w:left w:val="none" w:sz="0" w:space="0" w:color="auto"/>
            <w:bottom w:val="none" w:sz="0" w:space="0" w:color="auto"/>
            <w:right w:val="none" w:sz="0" w:space="0" w:color="auto"/>
          </w:divBdr>
        </w:div>
        <w:div w:id="1032995395">
          <w:marLeft w:val="0"/>
          <w:marRight w:val="0"/>
          <w:marTop w:val="0"/>
          <w:marBottom w:val="0"/>
          <w:divBdr>
            <w:top w:val="none" w:sz="0" w:space="0" w:color="auto"/>
            <w:left w:val="none" w:sz="0" w:space="0" w:color="auto"/>
            <w:bottom w:val="none" w:sz="0" w:space="0" w:color="auto"/>
            <w:right w:val="none" w:sz="0" w:space="0" w:color="auto"/>
          </w:divBdr>
        </w:div>
        <w:div w:id="552083063">
          <w:marLeft w:val="0"/>
          <w:marRight w:val="0"/>
          <w:marTop w:val="0"/>
          <w:marBottom w:val="0"/>
          <w:divBdr>
            <w:top w:val="none" w:sz="0" w:space="0" w:color="auto"/>
            <w:left w:val="none" w:sz="0" w:space="0" w:color="auto"/>
            <w:bottom w:val="none" w:sz="0" w:space="0" w:color="auto"/>
            <w:right w:val="none" w:sz="0" w:space="0" w:color="auto"/>
          </w:divBdr>
        </w:div>
        <w:div w:id="1544707294">
          <w:marLeft w:val="0"/>
          <w:marRight w:val="0"/>
          <w:marTop w:val="0"/>
          <w:marBottom w:val="0"/>
          <w:divBdr>
            <w:top w:val="none" w:sz="0" w:space="0" w:color="auto"/>
            <w:left w:val="none" w:sz="0" w:space="0" w:color="auto"/>
            <w:bottom w:val="none" w:sz="0" w:space="0" w:color="auto"/>
            <w:right w:val="none" w:sz="0" w:space="0" w:color="auto"/>
          </w:divBdr>
        </w:div>
        <w:div w:id="1576083809">
          <w:marLeft w:val="0"/>
          <w:marRight w:val="0"/>
          <w:marTop w:val="0"/>
          <w:marBottom w:val="0"/>
          <w:divBdr>
            <w:top w:val="none" w:sz="0" w:space="0" w:color="auto"/>
            <w:left w:val="none" w:sz="0" w:space="0" w:color="auto"/>
            <w:bottom w:val="none" w:sz="0" w:space="0" w:color="auto"/>
            <w:right w:val="none" w:sz="0" w:space="0" w:color="auto"/>
          </w:divBdr>
        </w:div>
        <w:div w:id="500588013">
          <w:marLeft w:val="0"/>
          <w:marRight w:val="0"/>
          <w:marTop w:val="0"/>
          <w:marBottom w:val="0"/>
          <w:divBdr>
            <w:top w:val="none" w:sz="0" w:space="0" w:color="auto"/>
            <w:left w:val="none" w:sz="0" w:space="0" w:color="auto"/>
            <w:bottom w:val="none" w:sz="0" w:space="0" w:color="auto"/>
            <w:right w:val="none" w:sz="0" w:space="0" w:color="auto"/>
          </w:divBdr>
        </w:div>
        <w:div w:id="2044600091">
          <w:marLeft w:val="0"/>
          <w:marRight w:val="0"/>
          <w:marTop w:val="0"/>
          <w:marBottom w:val="0"/>
          <w:divBdr>
            <w:top w:val="none" w:sz="0" w:space="0" w:color="auto"/>
            <w:left w:val="none" w:sz="0" w:space="0" w:color="auto"/>
            <w:bottom w:val="none" w:sz="0" w:space="0" w:color="auto"/>
            <w:right w:val="none" w:sz="0" w:space="0" w:color="auto"/>
          </w:divBdr>
        </w:div>
        <w:div w:id="1631547132">
          <w:marLeft w:val="0"/>
          <w:marRight w:val="0"/>
          <w:marTop w:val="0"/>
          <w:marBottom w:val="0"/>
          <w:divBdr>
            <w:top w:val="none" w:sz="0" w:space="0" w:color="auto"/>
            <w:left w:val="none" w:sz="0" w:space="0" w:color="auto"/>
            <w:bottom w:val="none" w:sz="0" w:space="0" w:color="auto"/>
            <w:right w:val="none" w:sz="0" w:space="0" w:color="auto"/>
          </w:divBdr>
        </w:div>
        <w:div w:id="1400444817">
          <w:marLeft w:val="0"/>
          <w:marRight w:val="0"/>
          <w:marTop w:val="0"/>
          <w:marBottom w:val="0"/>
          <w:divBdr>
            <w:top w:val="none" w:sz="0" w:space="0" w:color="auto"/>
            <w:left w:val="none" w:sz="0" w:space="0" w:color="auto"/>
            <w:bottom w:val="none" w:sz="0" w:space="0" w:color="auto"/>
            <w:right w:val="none" w:sz="0" w:space="0" w:color="auto"/>
          </w:divBdr>
        </w:div>
        <w:div w:id="418601697">
          <w:marLeft w:val="0"/>
          <w:marRight w:val="0"/>
          <w:marTop w:val="0"/>
          <w:marBottom w:val="0"/>
          <w:divBdr>
            <w:top w:val="none" w:sz="0" w:space="0" w:color="auto"/>
            <w:left w:val="none" w:sz="0" w:space="0" w:color="auto"/>
            <w:bottom w:val="none" w:sz="0" w:space="0" w:color="auto"/>
            <w:right w:val="none" w:sz="0" w:space="0" w:color="auto"/>
          </w:divBdr>
        </w:div>
        <w:div w:id="429010625">
          <w:marLeft w:val="0"/>
          <w:marRight w:val="0"/>
          <w:marTop w:val="0"/>
          <w:marBottom w:val="0"/>
          <w:divBdr>
            <w:top w:val="none" w:sz="0" w:space="0" w:color="auto"/>
            <w:left w:val="none" w:sz="0" w:space="0" w:color="auto"/>
            <w:bottom w:val="none" w:sz="0" w:space="0" w:color="auto"/>
            <w:right w:val="none" w:sz="0" w:space="0" w:color="auto"/>
          </w:divBdr>
        </w:div>
        <w:div w:id="934897705">
          <w:marLeft w:val="0"/>
          <w:marRight w:val="0"/>
          <w:marTop w:val="0"/>
          <w:marBottom w:val="0"/>
          <w:divBdr>
            <w:top w:val="none" w:sz="0" w:space="0" w:color="auto"/>
            <w:left w:val="none" w:sz="0" w:space="0" w:color="auto"/>
            <w:bottom w:val="none" w:sz="0" w:space="0" w:color="auto"/>
            <w:right w:val="none" w:sz="0" w:space="0" w:color="auto"/>
          </w:divBdr>
        </w:div>
        <w:div w:id="409349004">
          <w:marLeft w:val="0"/>
          <w:marRight w:val="0"/>
          <w:marTop w:val="0"/>
          <w:marBottom w:val="0"/>
          <w:divBdr>
            <w:top w:val="none" w:sz="0" w:space="0" w:color="auto"/>
            <w:left w:val="none" w:sz="0" w:space="0" w:color="auto"/>
            <w:bottom w:val="none" w:sz="0" w:space="0" w:color="auto"/>
            <w:right w:val="none" w:sz="0" w:space="0" w:color="auto"/>
          </w:divBdr>
        </w:div>
        <w:div w:id="502159752">
          <w:marLeft w:val="0"/>
          <w:marRight w:val="0"/>
          <w:marTop w:val="0"/>
          <w:marBottom w:val="0"/>
          <w:divBdr>
            <w:top w:val="none" w:sz="0" w:space="0" w:color="auto"/>
            <w:left w:val="none" w:sz="0" w:space="0" w:color="auto"/>
            <w:bottom w:val="none" w:sz="0" w:space="0" w:color="auto"/>
            <w:right w:val="none" w:sz="0" w:space="0" w:color="auto"/>
          </w:divBdr>
        </w:div>
        <w:div w:id="1541939839">
          <w:marLeft w:val="0"/>
          <w:marRight w:val="0"/>
          <w:marTop w:val="0"/>
          <w:marBottom w:val="0"/>
          <w:divBdr>
            <w:top w:val="none" w:sz="0" w:space="0" w:color="auto"/>
            <w:left w:val="none" w:sz="0" w:space="0" w:color="auto"/>
            <w:bottom w:val="none" w:sz="0" w:space="0" w:color="auto"/>
            <w:right w:val="none" w:sz="0" w:space="0" w:color="auto"/>
          </w:divBdr>
        </w:div>
        <w:div w:id="19401085">
          <w:marLeft w:val="0"/>
          <w:marRight w:val="0"/>
          <w:marTop w:val="0"/>
          <w:marBottom w:val="0"/>
          <w:divBdr>
            <w:top w:val="none" w:sz="0" w:space="0" w:color="auto"/>
            <w:left w:val="none" w:sz="0" w:space="0" w:color="auto"/>
            <w:bottom w:val="none" w:sz="0" w:space="0" w:color="auto"/>
            <w:right w:val="none" w:sz="0" w:space="0" w:color="auto"/>
          </w:divBdr>
        </w:div>
        <w:div w:id="316542325">
          <w:marLeft w:val="0"/>
          <w:marRight w:val="0"/>
          <w:marTop w:val="0"/>
          <w:marBottom w:val="0"/>
          <w:divBdr>
            <w:top w:val="none" w:sz="0" w:space="0" w:color="auto"/>
            <w:left w:val="none" w:sz="0" w:space="0" w:color="auto"/>
            <w:bottom w:val="none" w:sz="0" w:space="0" w:color="auto"/>
            <w:right w:val="none" w:sz="0" w:space="0" w:color="auto"/>
          </w:divBdr>
        </w:div>
        <w:div w:id="1304195943">
          <w:marLeft w:val="0"/>
          <w:marRight w:val="0"/>
          <w:marTop w:val="0"/>
          <w:marBottom w:val="0"/>
          <w:divBdr>
            <w:top w:val="none" w:sz="0" w:space="0" w:color="auto"/>
            <w:left w:val="none" w:sz="0" w:space="0" w:color="auto"/>
            <w:bottom w:val="none" w:sz="0" w:space="0" w:color="auto"/>
            <w:right w:val="none" w:sz="0" w:space="0" w:color="auto"/>
          </w:divBdr>
        </w:div>
        <w:div w:id="1321498645">
          <w:marLeft w:val="0"/>
          <w:marRight w:val="0"/>
          <w:marTop w:val="0"/>
          <w:marBottom w:val="0"/>
          <w:divBdr>
            <w:top w:val="none" w:sz="0" w:space="0" w:color="auto"/>
            <w:left w:val="none" w:sz="0" w:space="0" w:color="auto"/>
            <w:bottom w:val="none" w:sz="0" w:space="0" w:color="auto"/>
            <w:right w:val="none" w:sz="0" w:space="0" w:color="auto"/>
          </w:divBdr>
        </w:div>
      </w:divsChild>
    </w:div>
    <w:div w:id="1630551086">
      <w:bodyDiv w:val="1"/>
      <w:marLeft w:val="0"/>
      <w:marRight w:val="0"/>
      <w:marTop w:val="0"/>
      <w:marBottom w:val="0"/>
      <w:divBdr>
        <w:top w:val="none" w:sz="0" w:space="0" w:color="auto"/>
        <w:left w:val="none" w:sz="0" w:space="0" w:color="auto"/>
        <w:bottom w:val="none" w:sz="0" w:space="0" w:color="auto"/>
        <w:right w:val="none" w:sz="0" w:space="0" w:color="auto"/>
      </w:divBdr>
      <w:divsChild>
        <w:div w:id="1363095094">
          <w:marLeft w:val="0"/>
          <w:marRight w:val="0"/>
          <w:marTop w:val="0"/>
          <w:marBottom w:val="0"/>
          <w:divBdr>
            <w:top w:val="none" w:sz="0" w:space="0" w:color="auto"/>
            <w:left w:val="none" w:sz="0" w:space="0" w:color="auto"/>
            <w:bottom w:val="none" w:sz="0" w:space="0" w:color="auto"/>
            <w:right w:val="none" w:sz="0" w:space="0" w:color="auto"/>
          </w:divBdr>
          <w:divsChild>
            <w:div w:id="990982930">
              <w:marLeft w:val="0"/>
              <w:marRight w:val="0"/>
              <w:marTop w:val="0"/>
              <w:marBottom w:val="0"/>
              <w:divBdr>
                <w:top w:val="none" w:sz="0" w:space="0" w:color="auto"/>
                <w:left w:val="none" w:sz="0" w:space="0" w:color="auto"/>
                <w:bottom w:val="none" w:sz="0" w:space="0" w:color="auto"/>
                <w:right w:val="none" w:sz="0" w:space="0" w:color="auto"/>
              </w:divBdr>
            </w:div>
          </w:divsChild>
        </w:div>
        <w:div w:id="904678431">
          <w:marLeft w:val="0"/>
          <w:marRight w:val="0"/>
          <w:marTop w:val="0"/>
          <w:marBottom w:val="0"/>
          <w:divBdr>
            <w:top w:val="none" w:sz="0" w:space="0" w:color="auto"/>
            <w:left w:val="none" w:sz="0" w:space="0" w:color="auto"/>
            <w:bottom w:val="none" w:sz="0" w:space="0" w:color="auto"/>
            <w:right w:val="none" w:sz="0" w:space="0" w:color="auto"/>
          </w:divBdr>
          <w:divsChild>
            <w:div w:id="1864127233">
              <w:marLeft w:val="0"/>
              <w:marRight w:val="0"/>
              <w:marTop w:val="0"/>
              <w:marBottom w:val="0"/>
              <w:divBdr>
                <w:top w:val="none" w:sz="0" w:space="0" w:color="auto"/>
                <w:left w:val="none" w:sz="0" w:space="0" w:color="auto"/>
                <w:bottom w:val="none" w:sz="0" w:space="0" w:color="auto"/>
                <w:right w:val="none" w:sz="0" w:space="0" w:color="auto"/>
              </w:divBdr>
            </w:div>
            <w:div w:id="1373656842">
              <w:marLeft w:val="0"/>
              <w:marRight w:val="0"/>
              <w:marTop w:val="0"/>
              <w:marBottom w:val="0"/>
              <w:divBdr>
                <w:top w:val="none" w:sz="0" w:space="0" w:color="auto"/>
                <w:left w:val="none" w:sz="0" w:space="0" w:color="auto"/>
                <w:bottom w:val="none" w:sz="0" w:space="0" w:color="auto"/>
                <w:right w:val="none" w:sz="0" w:space="0" w:color="auto"/>
              </w:divBdr>
              <w:divsChild>
                <w:div w:id="20167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167963">
      <w:bodyDiv w:val="1"/>
      <w:marLeft w:val="0"/>
      <w:marRight w:val="0"/>
      <w:marTop w:val="0"/>
      <w:marBottom w:val="0"/>
      <w:divBdr>
        <w:top w:val="none" w:sz="0" w:space="0" w:color="auto"/>
        <w:left w:val="none" w:sz="0" w:space="0" w:color="auto"/>
        <w:bottom w:val="none" w:sz="0" w:space="0" w:color="auto"/>
        <w:right w:val="none" w:sz="0" w:space="0" w:color="auto"/>
      </w:divBdr>
    </w:div>
    <w:div w:id="1830974746">
      <w:bodyDiv w:val="1"/>
      <w:marLeft w:val="0"/>
      <w:marRight w:val="0"/>
      <w:marTop w:val="0"/>
      <w:marBottom w:val="0"/>
      <w:divBdr>
        <w:top w:val="none" w:sz="0" w:space="0" w:color="auto"/>
        <w:left w:val="none" w:sz="0" w:space="0" w:color="auto"/>
        <w:bottom w:val="none" w:sz="0" w:space="0" w:color="auto"/>
        <w:right w:val="none" w:sz="0" w:space="0" w:color="auto"/>
      </w:divBdr>
      <w:divsChild>
        <w:div w:id="1356419142">
          <w:marLeft w:val="0"/>
          <w:marRight w:val="0"/>
          <w:marTop w:val="0"/>
          <w:marBottom w:val="0"/>
          <w:divBdr>
            <w:top w:val="none" w:sz="0" w:space="0" w:color="auto"/>
            <w:left w:val="none" w:sz="0" w:space="0" w:color="auto"/>
            <w:bottom w:val="none" w:sz="0" w:space="0" w:color="auto"/>
            <w:right w:val="none" w:sz="0" w:space="0" w:color="auto"/>
          </w:divBdr>
        </w:div>
        <w:div w:id="829718313">
          <w:marLeft w:val="0"/>
          <w:marRight w:val="0"/>
          <w:marTop w:val="0"/>
          <w:marBottom w:val="0"/>
          <w:divBdr>
            <w:top w:val="none" w:sz="0" w:space="0" w:color="auto"/>
            <w:left w:val="none" w:sz="0" w:space="0" w:color="auto"/>
            <w:bottom w:val="none" w:sz="0" w:space="0" w:color="auto"/>
            <w:right w:val="none" w:sz="0" w:space="0" w:color="auto"/>
          </w:divBdr>
        </w:div>
        <w:div w:id="71435757">
          <w:marLeft w:val="0"/>
          <w:marRight w:val="0"/>
          <w:marTop w:val="0"/>
          <w:marBottom w:val="0"/>
          <w:divBdr>
            <w:top w:val="none" w:sz="0" w:space="0" w:color="auto"/>
            <w:left w:val="none" w:sz="0" w:space="0" w:color="auto"/>
            <w:bottom w:val="none" w:sz="0" w:space="0" w:color="auto"/>
            <w:right w:val="none" w:sz="0" w:space="0" w:color="auto"/>
          </w:divBdr>
        </w:div>
        <w:div w:id="1543521919">
          <w:marLeft w:val="0"/>
          <w:marRight w:val="0"/>
          <w:marTop w:val="0"/>
          <w:marBottom w:val="0"/>
          <w:divBdr>
            <w:top w:val="none" w:sz="0" w:space="0" w:color="auto"/>
            <w:left w:val="none" w:sz="0" w:space="0" w:color="auto"/>
            <w:bottom w:val="none" w:sz="0" w:space="0" w:color="auto"/>
            <w:right w:val="none" w:sz="0" w:space="0" w:color="auto"/>
          </w:divBdr>
        </w:div>
        <w:div w:id="9845674">
          <w:marLeft w:val="0"/>
          <w:marRight w:val="0"/>
          <w:marTop w:val="0"/>
          <w:marBottom w:val="0"/>
          <w:divBdr>
            <w:top w:val="none" w:sz="0" w:space="0" w:color="auto"/>
            <w:left w:val="none" w:sz="0" w:space="0" w:color="auto"/>
            <w:bottom w:val="none" w:sz="0" w:space="0" w:color="auto"/>
            <w:right w:val="none" w:sz="0" w:space="0" w:color="auto"/>
          </w:divBdr>
        </w:div>
        <w:div w:id="226645631">
          <w:marLeft w:val="0"/>
          <w:marRight w:val="0"/>
          <w:marTop w:val="0"/>
          <w:marBottom w:val="0"/>
          <w:divBdr>
            <w:top w:val="none" w:sz="0" w:space="0" w:color="auto"/>
            <w:left w:val="none" w:sz="0" w:space="0" w:color="auto"/>
            <w:bottom w:val="none" w:sz="0" w:space="0" w:color="auto"/>
            <w:right w:val="none" w:sz="0" w:space="0" w:color="auto"/>
          </w:divBdr>
        </w:div>
      </w:divsChild>
    </w:div>
    <w:div w:id="1867675342">
      <w:bodyDiv w:val="1"/>
      <w:marLeft w:val="0"/>
      <w:marRight w:val="0"/>
      <w:marTop w:val="0"/>
      <w:marBottom w:val="0"/>
      <w:divBdr>
        <w:top w:val="none" w:sz="0" w:space="0" w:color="auto"/>
        <w:left w:val="none" w:sz="0" w:space="0" w:color="auto"/>
        <w:bottom w:val="none" w:sz="0" w:space="0" w:color="auto"/>
        <w:right w:val="none" w:sz="0" w:space="0" w:color="auto"/>
      </w:divBdr>
      <w:divsChild>
        <w:div w:id="1953441971">
          <w:marLeft w:val="360"/>
          <w:marRight w:val="0"/>
          <w:marTop w:val="200"/>
          <w:marBottom w:val="0"/>
          <w:divBdr>
            <w:top w:val="none" w:sz="0" w:space="0" w:color="auto"/>
            <w:left w:val="none" w:sz="0" w:space="0" w:color="auto"/>
            <w:bottom w:val="none" w:sz="0" w:space="0" w:color="auto"/>
            <w:right w:val="none" w:sz="0" w:space="0" w:color="auto"/>
          </w:divBdr>
        </w:div>
        <w:div w:id="2134250530">
          <w:marLeft w:val="1080"/>
          <w:marRight w:val="0"/>
          <w:marTop w:val="100"/>
          <w:marBottom w:val="0"/>
          <w:divBdr>
            <w:top w:val="none" w:sz="0" w:space="0" w:color="auto"/>
            <w:left w:val="none" w:sz="0" w:space="0" w:color="auto"/>
            <w:bottom w:val="none" w:sz="0" w:space="0" w:color="auto"/>
            <w:right w:val="none" w:sz="0" w:space="0" w:color="auto"/>
          </w:divBdr>
        </w:div>
        <w:div w:id="1955210702">
          <w:marLeft w:val="360"/>
          <w:marRight w:val="0"/>
          <w:marTop w:val="200"/>
          <w:marBottom w:val="0"/>
          <w:divBdr>
            <w:top w:val="none" w:sz="0" w:space="0" w:color="auto"/>
            <w:left w:val="none" w:sz="0" w:space="0" w:color="auto"/>
            <w:bottom w:val="none" w:sz="0" w:space="0" w:color="auto"/>
            <w:right w:val="none" w:sz="0" w:space="0" w:color="auto"/>
          </w:divBdr>
        </w:div>
        <w:div w:id="1934780303">
          <w:marLeft w:val="1080"/>
          <w:marRight w:val="0"/>
          <w:marTop w:val="100"/>
          <w:marBottom w:val="0"/>
          <w:divBdr>
            <w:top w:val="none" w:sz="0" w:space="0" w:color="auto"/>
            <w:left w:val="none" w:sz="0" w:space="0" w:color="auto"/>
            <w:bottom w:val="none" w:sz="0" w:space="0" w:color="auto"/>
            <w:right w:val="none" w:sz="0" w:space="0" w:color="auto"/>
          </w:divBdr>
        </w:div>
        <w:div w:id="1947467837">
          <w:marLeft w:val="1080"/>
          <w:marRight w:val="0"/>
          <w:marTop w:val="100"/>
          <w:marBottom w:val="0"/>
          <w:divBdr>
            <w:top w:val="none" w:sz="0" w:space="0" w:color="auto"/>
            <w:left w:val="none" w:sz="0" w:space="0" w:color="auto"/>
            <w:bottom w:val="none" w:sz="0" w:space="0" w:color="auto"/>
            <w:right w:val="none" w:sz="0" w:space="0" w:color="auto"/>
          </w:divBdr>
        </w:div>
        <w:div w:id="498738214">
          <w:marLeft w:val="1080"/>
          <w:marRight w:val="0"/>
          <w:marTop w:val="100"/>
          <w:marBottom w:val="0"/>
          <w:divBdr>
            <w:top w:val="none" w:sz="0" w:space="0" w:color="auto"/>
            <w:left w:val="none" w:sz="0" w:space="0" w:color="auto"/>
            <w:bottom w:val="none" w:sz="0" w:space="0" w:color="auto"/>
            <w:right w:val="none" w:sz="0" w:space="0" w:color="auto"/>
          </w:divBdr>
        </w:div>
        <w:div w:id="1401709237">
          <w:marLeft w:val="360"/>
          <w:marRight w:val="0"/>
          <w:marTop w:val="200"/>
          <w:marBottom w:val="0"/>
          <w:divBdr>
            <w:top w:val="none" w:sz="0" w:space="0" w:color="auto"/>
            <w:left w:val="none" w:sz="0" w:space="0" w:color="auto"/>
            <w:bottom w:val="none" w:sz="0" w:space="0" w:color="auto"/>
            <w:right w:val="none" w:sz="0" w:space="0" w:color="auto"/>
          </w:divBdr>
        </w:div>
        <w:div w:id="1857650099">
          <w:marLeft w:val="360"/>
          <w:marRight w:val="0"/>
          <w:marTop w:val="200"/>
          <w:marBottom w:val="0"/>
          <w:divBdr>
            <w:top w:val="none" w:sz="0" w:space="0" w:color="auto"/>
            <w:left w:val="none" w:sz="0" w:space="0" w:color="auto"/>
            <w:bottom w:val="none" w:sz="0" w:space="0" w:color="auto"/>
            <w:right w:val="none" w:sz="0" w:space="0" w:color="auto"/>
          </w:divBdr>
        </w:div>
        <w:div w:id="1505630329">
          <w:marLeft w:val="360"/>
          <w:marRight w:val="0"/>
          <w:marTop w:val="200"/>
          <w:marBottom w:val="0"/>
          <w:divBdr>
            <w:top w:val="none" w:sz="0" w:space="0" w:color="auto"/>
            <w:left w:val="none" w:sz="0" w:space="0" w:color="auto"/>
            <w:bottom w:val="none" w:sz="0" w:space="0" w:color="auto"/>
            <w:right w:val="none" w:sz="0" w:space="0" w:color="auto"/>
          </w:divBdr>
        </w:div>
      </w:divsChild>
    </w:div>
    <w:div w:id="1928687363">
      <w:bodyDiv w:val="1"/>
      <w:marLeft w:val="0"/>
      <w:marRight w:val="0"/>
      <w:marTop w:val="0"/>
      <w:marBottom w:val="0"/>
      <w:divBdr>
        <w:top w:val="none" w:sz="0" w:space="0" w:color="auto"/>
        <w:left w:val="none" w:sz="0" w:space="0" w:color="auto"/>
        <w:bottom w:val="none" w:sz="0" w:space="0" w:color="auto"/>
        <w:right w:val="none" w:sz="0" w:space="0" w:color="auto"/>
      </w:divBdr>
      <w:divsChild>
        <w:div w:id="1233782509">
          <w:marLeft w:val="0"/>
          <w:marRight w:val="0"/>
          <w:marTop w:val="0"/>
          <w:marBottom w:val="0"/>
          <w:divBdr>
            <w:top w:val="none" w:sz="0" w:space="0" w:color="auto"/>
            <w:left w:val="none" w:sz="0" w:space="0" w:color="auto"/>
            <w:bottom w:val="none" w:sz="0" w:space="0" w:color="auto"/>
            <w:right w:val="none" w:sz="0" w:space="0" w:color="auto"/>
          </w:divBdr>
        </w:div>
        <w:div w:id="1087650875">
          <w:marLeft w:val="0"/>
          <w:marRight w:val="0"/>
          <w:marTop w:val="0"/>
          <w:marBottom w:val="0"/>
          <w:divBdr>
            <w:top w:val="none" w:sz="0" w:space="0" w:color="auto"/>
            <w:left w:val="none" w:sz="0" w:space="0" w:color="auto"/>
            <w:bottom w:val="none" w:sz="0" w:space="0" w:color="auto"/>
            <w:right w:val="none" w:sz="0" w:space="0" w:color="auto"/>
          </w:divBdr>
        </w:div>
        <w:div w:id="813374939">
          <w:marLeft w:val="0"/>
          <w:marRight w:val="0"/>
          <w:marTop w:val="0"/>
          <w:marBottom w:val="0"/>
          <w:divBdr>
            <w:top w:val="none" w:sz="0" w:space="0" w:color="auto"/>
            <w:left w:val="none" w:sz="0" w:space="0" w:color="auto"/>
            <w:bottom w:val="none" w:sz="0" w:space="0" w:color="auto"/>
            <w:right w:val="none" w:sz="0" w:space="0" w:color="auto"/>
          </w:divBdr>
        </w:div>
      </w:divsChild>
    </w:div>
    <w:div w:id="1954166117">
      <w:bodyDiv w:val="1"/>
      <w:marLeft w:val="0"/>
      <w:marRight w:val="0"/>
      <w:marTop w:val="0"/>
      <w:marBottom w:val="0"/>
      <w:divBdr>
        <w:top w:val="none" w:sz="0" w:space="0" w:color="auto"/>
        <w:left w:val="none" w:sz="0" w:space="0" w:color="auto"/>
        <w:bottom w:val="none" w:sz="0" w:space="0" w:color="auto"/>
        <w:right w:val="none" w:sz="0" w:space="0" w:color="auto"/>
      </w:divBdr>
      <w:divsChild>
        <w:div w:id="891772092">
          <w:marLeft w:val="0"/>
          <w:marRight w:val="0"/>
          <w:marTop w:val="0"/>
          <w:marBottom w:val="0"/>
          <w:divBdr>
            <w:top w:val="none" w:sz="0" w:space="0" w:color="auto"/>
            <w:left w:val="none" w:sz="0" w:space="0" w:color="auto"/>
            <w:bottom w:val="none" w:sz="0" w:space="0" w:color="auto"/>
            <w:right w:val="none" w:sz="0" w:space="0" w:color="auto"/>
          </w:divBdr>
        </w:div>
        <w:div w:id="815802899">
          <w:marLeft w:val="0"/>
          <w:marRight w:val="0"/>
          <w:marTop w:val="0"/>
          <w:marBottom w:val="0"/>
          <w:divBdr>
            <w:top w:val="none" w:sz="0" w:space="0" w:color="auto"/>
            <w:left w:val="none" w:sz="0" w:space="0" w:color="auto"/>
            <w:bottom w:val="none" w:sz="0" w:space="0" w:color="auto"/>
            <w:right w:val="none" w:sz="0" w:space="0" w:color="auto"/>
          </w:divBdr>
        </w:div>
        <w:div w:id="806362127">
          <w:marLeft w:val="0"/>
          <w:marRight w:val="0"/>
          <w:marTop w:val="0"/>
          <w:marBottom w:val="0"/>
          <w:divBdr>
            <w:top w:val="none" w:sz="0" w:space="0" w:color="auto"/>
            <w:left w:val="none" w:sz="0" w:space="0" w:color="auto"/>
            <w:bottom w:val="none" w:sz="0" w:space="0" w:color="auto"/>
            <w:right w:val="none" w:sz="0" w:space="0" w:color="auto"/>
          </w:divBdr>
        </w:div>
        <w:div w:id="170485604">
          <w:marLeft w:val="0"/>
          <w:marRight w:val="0"/>
          <w:marTop w:val="0"/>
          <w:marBottom w:val="0"/>
          <w:divBdr>
            <w:top w:val="none" w:sz="0" w:space="0" w:color="auto"/>
            <w:left w:val="none" w:sz="0" w:space="0" w:color="auto"/>
            <w:bottom w:val="none" w:sz="0" w:space="0" w:color="auto"/>
            <w:right w:val="none" w:sz="0" w:space="0" w:color="auto"/>
          </w:divBdr>
        </w:div>
        <w:div w:id="352221300">
          <w:marLeft w:val="0"/>
          <w:marRight w:val="0"/>
          <w:marTop w:val="0"/>
          <w:marBottom w:val="0"/>
          <w:divBdr>
            <w:top w:val="none" w:sz="0" w:space="0" w:color="auto"/>
            <w:left w:val="none" w:sz="0" w:space="0" w:color="auto"/>
            <w:bottom w:val="none" w:sz="0" w:space="0" w:color="auto"/>
            <w:right w:val="none" w:sz="0" w:space="0" w:color="auto"/>
          </w:divBdr>
        </w:div>
        <w:div w:id="329480722">
          <w:marLeft w:val="0"/>
          <w:marRight w:val="0"/>
          <w:marTop w:val="0"/>
          <w:marBottom w:val="0"/>
          <w:divBdr>
            <w:top w:val="none" w:sz="0" w:space="0" w:color="auto"/>
            <w:left w:val="none" w:sz="0" w:space="0" w:color="auto"/>
            <w:bottom w:val="none" w:sz="0" w:space="0" w:color="auto"/>
            <w:right w:val="none" w:sz="0" w:space="0" w:color="auto"/>
          </w:divBdr>
        </w:div>
        <w:div w:id="1139955583">
          <w:marLeft w:val="0"/>
          <w:marRight w:val="0"/>
          <w:marTop w:val="0"/>
          <w:marBottom w:val="0"/>
          <w:divBdr>
            <w:top w:val="none" w:sz="0" w:space="0" w:color="auto"/>
            <w:left w:val="none" w:sz="0" w:space="0" w:color="auto"/>
            <w:bottom w:val="none" w:sz="0" w:space="0" w:color="auto"/>
            <w:right w:val="none" w:sz="0" w:space="0" w:color="auto"/>
          </w:divBdr>
        </w:div>
        <w:div w:id="973414631">
          <w:marLeft w:val="0"/>
          <w:marRight w:val="0"/>
          <w:marTop w:val="0"/>
          <w:marBottom w:val="0"/>
          <w:divBdr>
            <w:top w:val="none" w:sz="0" w:space="0" w:color="auto"/>
            <w:left w:val="none" w:sz="0" w:space="0" w:color="auto"/>
            <w:bottom w:val="none" w:sz="0" w:space="0" w:color="auto"/>
            <w:right w:val="none" w:sz="0" w:space="0" w:color="auto"/>
          </w:divBdr>
        </w:div>
        <w:div w:id="1514370786">
          <w:marLeft w:val="0"/>
          <w:marRight w:val="0"/>
          <w:marTop w:val="0"/>
          <w:marBottom w:val="0"/>
          <w:divBdr>
            <w:top w:val="none" w:sz="0" w:space="0" w:color="auto"/>
            <w:left w:val="none" w:sz="0" w:space="0" w:color="auto"/>
            <w:bottom w:val="none" w:sz="0" w:space="0" w:color="auto"/>
            <w:right w:val="none" w:sz="0" w:space="0" w:color="auto"/>
          </w:divBdr>
        </w:div>
        <w:div w:id="1955402432">
          <w:marLeft w:val="0"/>
          <w:marRight w:val="0"/>
          <w:marTop w:val="0"/>
          <w:marBottom w:val="0"/>
          <w:divBdr>
            <w:top w:val="none" w:sz="0" w:space="0" w:color="auto"/>
            <w:left w:val="none" w:sz="0" w:space="0" w:color="auto"/>
            <w:bottom w:val="none" w:sz="0" w:space="0" w:color="auto"/>
            <w:right w:val="none" w:sz="0" w:space="0" w:color="auto"/>
          </w:divBdr>
        </w:div>
        <w:div w:id="1873303503">
          <w:marLeft w:val="0"/>
          <w:marRight w:val="0"/>
          <w:marTop w:val="0"/>
          <w:marBottom w:val="0"/>
          <w:divBdr>
            <w:top w:val="none" w:sz="0" w:space="0" w:color="auto"/>
            <w:left w:val="none" w:sz="0" w:space="0" w:color="auto"/>
            <w:bottom w:val="none" w:sz="0" w:space="0" w:color="auto"/>
            <w:right w:val="none" w:sz="0" w:space="0" w:color="auto"/>
          </w:divBdr>
        </w:div>
        <w:div w:id="1295524570">
          <w:marLeft w:val="0"/>
          <w:marRight w:val="0"/>
          <w:marTop w:val="0"/>
          <w:marBottom w:val="0"/>
          <w:divBdr>
            <w:top w:val="none" w:sz="0" w:space="0" w:color="auto"/>
            <w:left w:val="none" w:sz="0" w:space="0" w:color="auto"/>
            <w:bottom w:val="none" w:sz="0" w:space="0" w:color="auto"/>
            <w:right w:val="none" w:sz="0" w:space="0" w:color="auto"/>
          </w:divBdr>
        </w:div>
        <w:div w:id="299190341">
          <w:marLeft w:val="0"/>
          <w:marRight w:val="0"/>
          <w:marTop w:val="0"/>
          <w:marBottom w:val="0"/>
          <w:divBdr>
            <w:top w:val="none" w:sz="0" w:space="0" w:color="auto"/>
            <w:left w:val="none" w:sz="0" w:space="0" w:color="auto"/>
            <w:bottom w:val="none" w:sz="0" w:space="0" w:color="auto"/>
            <w:right w:val="none" w:sz="0" w:space="0" w:color="auto"/>
          </w:divBdr>
        </w:div>
        <w:div w:id="340354368">
          <w:marLeft w:val="0"/>
          <w:marRight w:val="0"/>
          <w:marTop w:val="0"/>
          <w:marBottom w:val="0"/>
          <w:divBdr>
            <w:top w:val="none" w:sz="0" w:space="0" w:color="auto"/>
            <w:left w:val="none" w:sz="0" w:space="0" w:color="auto"/>
            <w:bottom w:val="none" w:sz="0" w:space="0" w:color="auto"/>
            <w:right w:val="none" w:sz="0" w:space="0" w:color="auto"/>
          </w:divBdr>
        </w:div>
        <w:div w:id="2018917714">
          <w:marLeft w:val="0"/>
          <w:marRight w:val="0"/>
          <w:marTop w:val="0"/>
          <w:marBottom w:val="0"/>
          <w:divBdr>
            <w:top w:val="none" w:sz="0" w:space="0" w:color="auto"/>
            <w:left w:val="none" w:sz="0" w:space="0" w:color="auto"/>
            <w:bottom w:val="none" w:sz="0" w:space="0" w:color="auto"/>
            <w:right w:val="none" w:sz="0" w:space="0" w:color="auto"/>
          </w:divBdr>
        </w:div>
        <w:div w:id="310865361">
          <w:marLeft w:val="0"/>
          <w:marRight w:val="0"/>
          <w:marTop w:val="0"/>
          <w:marBottom w:val="0"/>
          <w:divBdr>
            <w:top w:val="none" w:sz="0" w:space="0" w:color="auto"/>
            <w:left w:val="none" w:sz="0" w:space="0" w:color="auto"/>
            <w:bottom w:val="none" w:sz="0" w:space="0" w:color="auto"/>
            <w:right w:val="none" w:sz="0" w:space="0" w:color="auto"/>
          </w:divBdr>
        </w:div>
        <w:div w:id="294026059">
          <w:marLeft w:val="0"/>
          <w:marRight w:val="0"/>
          <w:marTop w:val="0"/>
          <w:marBottom w:val="0"/>
          <w:divBdr>
            <w:top w:val="none" w:sz="0" w:space="0" w:color="auto"/>
            <w:left w:val="none" w:sz="0" w:space="0" w:color="auto"/>
            <w:bottom w:val="none" w:sz="0" w:space="0" w:color="auto"/>
            <w:right w:val="none" w:sz="0" w:space="0" w:color="auto"/>
          </w:divBdr>
        </w:div>
        <w:div w:id="409424394">
          <w:marLeft w:val="0"/>
          <w:marRight w:val="0"/>
          <w:marTop w:val="0"/>
          <w:marBottom w:val="0"/>
          <w:divBdr>
            <w:top w:val="none" w:sz="0" w:space="0" w:color="auto"/>
            <w:left w:val="none" w:sz="0" w:space="0" w:color="auto"/>
            <w:bottom w:val="none" w:sz="0" w:space="0" w:color="auto"/>
            <w:right w:val="none" w:sz="0" w:space="0" w:color="auto"/>
          </w:divBdr>
        </w:div>
        <w:div w:id="1788156082">
          <w:marLeft w:val="0"/>
          <w:marRight w:val="0"/>
          <w:marTop w:val="0"/>
          <w:marBottom w:val="0"/>
          <w:divBdr>
            <w:top w:val="none" w:sz="0" w:space="0" w:color="auto"/>
            <w:left w:val="none" w:sz="0" w:space="0" w:color="auto"/>
            <w:bottom w:val="none" w:sz="0" w:space="0" w:color="auto"/>
            <w:right w:val="none" w:sz="0" w:space="0" w:color="auto"/>
          </w:divBdr>
        </w:div>
      </w:divsChild>
    </w:div>
    <w:div w:id="1992588673">
      <w:bodyDiv w:val="1"/>
      <w:marLeft w:val="0"/>
      <w:marRight w:val="0"/>
      <w:marTop w:val="0"/>
      <w:marBottom w:val="0"/>
      <w:divBdr>
        <w:top w:val="none" w:sz="0" w:space="0" w:color="auto"/>
        <w:left w:val="none" w:sz="0" w:space="0" w:color="auto"/>
        <w:bottom w:val="none" w:sz="0" w:space="0" w:color="auto"/>
        <w:right w:val="none" w:sz="0" w:space="0" w:color="auto"/>
      </w:divBdr>
      <w:divsChild>
        <w:div w:id="986593932">
          <w:marLeft w:val="360"/>
          <w:marRight w:val="0"/>
          <w:marTop w:val="200"/>
          <w:marBottom w:val="0"/>
          <w:divBdr>
            <w:top w:val="none" w:sz="0" w:space="0" w:color="auto"/>
            <w:left w:val="none" w:sz="0" w:space="0" w:color="auto"/>
            <w:bottom w:val="none" w:sz="0" w:space="0" w:color="auto"/>
            <w:right w:val="none" w:sz="0" w:space="0" w:color="auto"/>
          </w:divBdr>
        </w:div>
        <w:div w:id="357700029">
          <w:marLeft w:val="360"/>
          <w:marRight w:val="0"/>
          <w:marTop w:val="200"/>
          <w:marBottom w:val="0"/>
          <w:divBdr>
            <w:top w:val="none" w:sz="0" w:space="0" w:color="auto"/>
            <w:left w:val="none" w:sz="0" w:space="0" w:color="auto"/>
            <w:bottom w:val="none" w:sz="0" w:space="0" w:color="auto"/>
            <w:right w:val="none" w:sz="0" w:space="0" w:color="auto"/>
          </w:divBdr>
        </w:div>
        <w:div w:id="2130391498">
          <w:marLeft w:val="360"/>
          <w:marRight w:val="0"/>
          <w:marTop w:val="200"/>
          <w:marBottom w:val="0"/>
          <w:divBdr>
            <w:top w:val="none" w:sz="0" w:space="0" w:color="auto"/>
            <w:left w:val="none" w:sz="0" w:space="0" w:color="auto"/>
            <w:bottom w:val="none" w:sz="0" w:space="0" w:color="auto"/>
            <w:right w:val="none" w:sz="0" w:space="0" w:color="auto"/>
          </w:divBdr>
        </w:div>
        <w:div w:id="474640161">
          <w:marLeft w:val="360"/>
          <w:marRight w:val="0"/>
          <w:marTop w:val="200"/>
          <w:marBottom w:val="0"/>
          <w:divBdr>
            <w:top w:val="none" w:sz="0" w:space="0" w:color="auto"/>
            <w:left w:val="none" w:sz="0" w:space="0" w:color="auto"/>
            <w:bottom w:val="none" w:sz="0" w:space="0" w:color="auto"/>
            <w:right w:val="none" w:sz="0" w:space="0" w:color="auto"/>
          </w:divBdr>
        </w:div>
        <w:div w:id="1921795550">
          <w:marLeft w:val="360"/>
          <w:marRight w:val="0"/>
          <w:marTop w:val="200"/>
          <w:marBottom w:val="0"/>
          <w:divBdr>
            <w:top w:val="none" w:sz="0" w:space="0" w:color="auto"/>
            <w:left w:val="none" w:sz="0" w:space="0" w:color="auto"/>
            <w:bottom w:val="none" w:sz="0" w:space="0" w:color="auto"/>
            <w:right w:val="none" w:sz="0" w:space="0" w:color="auto"/>
          </w:divBdr>
        </w:div>
        <w:div w:id="1697586034">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vironmentlaw.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tel:%2B447796043960"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iglocalsw11.co.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C93C8-2BAE-4614-BC15-AD9007F3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13</Pages>
  <Words>3541</Words>
  <Characters>20187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18</cp:revision>
  <cp:lastPrinted>2015-03-08T12:01:00Z</cp:lastPrinted>
  <dcterms:created xsi:type="dcterms:W3CDTF">2015-03-06T17:11:00Z</dcterms:created>
  <dcterms:modified xsi:type="dcterms:W3CDTF">2015-03-12T10:31:00Z</dcterms:modified>
</cp:coreProperties>
</file>