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61615" w14:textId="77777777" w:rsidR="006D0C48" w:rsidRPr="00595B16" w:rsidRDefault="006D0C48" w:rsidP="006F601F">
      <w:pPr>
        <w:spacing w:after="0"/>
        <w:ind w:left="426" w:hanging="426"/>
        <w:jc w:val="center"/>
        <w:rPr>
          <w:b/>
          <w:sz w:val="24"/>
          <w:szCs w:val="24"/>
        </w:rPr>
      </w:pPr>
      <w:r>
        <w:rPr>
          <w:b/>
          <w:sz w:val="24"/>
          <w:szCs w:val="24"/>
        </w:rPr>
        <w:t>Big Local SW</w:t>
      </w:r>
      <w:r w:rsidRPr="00595B16">
        <w:rPr>
          <w:b/>
          <w:sz w:val="24"/>
          <w:szCs w:val="24"/>
        </w:rPr>
        <w:t>11</w:t>
      </w:r>
    </w:p>
    <w:p w14:paraId="7D59EDA8" w14:textId="77777777" w:rsidR="006D0C48" w:rsidRDefault="009C6AC3" w:rsidP="006F601F">
      <w:pPr>
        <w:spacing w:after="0"/>
        <w:ind w:left="426" w:hanging="426"/>
        <w:jc w:val="center"/>
        <w:rPr>
          <w:b/>
          <w:sz w:val="24"/>
          <w:szCs w:val="24"/>
        </w:rPr>
      </w:pPr>
      <w:r>
        <w:rPr>
          <w:b/>
          <w:sz w:val="24"/>
          <w:szCs w:val="24"/>
        </w:rPr>
        <w:t xml:space="preserve">Minutes of </w:t>
      </w:r>
      <w:r w:rsidR="006D0C48">
        <w:rPr>
          <w:b/>
          <w:sz w:val="24"/>
          <w:szCs w:val="24"/>
        </w:rPr>
        <w:t>Partnership Committee Meeting</w:t>
      </w:r>
    </w:p>
    <w:p w14:paraId="7DFF318D" w14:textId="4E6CC63A" w:rsidR="006D0C48" w:rsidRDefault="006D0C48" w:rsidP="006F601F">
      <w:pPr>
        <w:spacing w:after="0"/>
        <w:ind w:left="426" w:hanging="426"/>
        <w:jc w:val="center"/>
        <w:rPr>
          <w:b/>
          <w:sz w:val="24"/>
          <w:szCs w:val="24"/>
        </w:rPr>
      </w:pPr>
      <w:r>
        <w:rPr>
          <w:b/>
          <w:sz w:val="24"/>
          <w:szCs w:val="24"/>
        </w:rPr>
        <w:t xml:space="preserve"> </w:t>
      </w:r>
      <w:r w:rsidR="004A7D93">
        <w:rPr>
          <w:b/>
          <w:sz w:val="24"/>
          <w:szCs w:val="24"/>
        </w:rPr>
        <w:t xml:space="preserve">Thursday </w:t>
      </w:r>
      <w:r w:rsidR="00647FDE">
        <w:rPr>
          <w:b/>
          <w:sz w:val="24"/>
          <w:szCs w:val="24"/>
        </w:rPr>
        <w:t>1</w:t>
      </w:r>
      <w:r w:rsidR="004D3BA9">
        <w:rPr>
          <w:b/>
          <w:sz w:val="24"/>
          <w:szCs w:val="24"/>
        </w:rPr>
        <w:t>5 June</w:t>
      </w:r>
      <w:r w:rsidR="00647FDE">
        <w:rPr>
          <w:b/>
          <w:sz w:val="24"/>
          <w:szCs w:val="24"/>
        </w:rPr>
        <w:t xml:space="preserve"> 2017</w:t>
      </w:r>
    </w:p>
    <w:p w14:paraId="421CE13D" w14:textId="70758A31" w:rsidR="006D0C48" w:rsidRDefault="00FB1FF4" w:rsidP="006F601F">
      <w:pPr>
        <w:spacing w:after="0"/>
        <w:ind w:left="426" w:hanging="426"/>
        <w:jc w:val="center"/>
        <w:rPr>
          <w:b/>
          <w:sz w:val="24"/>
          <w:szCs w:val="24"/>
        </w:rPr>
      </w:pPr>
      <w:r>
        <w:rPr>
          <w:b/>
          <w:sz w:val="24"/>
          <w:szCs w:val="24"/>
        </w:rPr>
        <w:t>10</w:t>
      </w:r>
      <w:r w:rsidR="004A7D93">
        <w:rPr>
          <w:b/>
          <w:sz w:val="24"/>
          <w:szCs w:val="24"/>
        </w:rPr>
        <w:t>.30</w:t>
      </w:r>
      <w:r>
        <w:rPr>
          <w:b/>
          <w:sz w:val="24"/>
          <w:szCs w:val="24"/>
        </w:rPr>
        <w:t xml:space="preserve"> am</w:t>
      </w:r>
      <w:r w:rsidR="006D0C48" w:rsidRPr="001241ED">
        <w:rPr>
          <w:b/>
          <w:sz w:val="24"/>
          <w:szCs w:val="24"/>
        </w:rPr>
        <w:t xml:space="preserve"> </w:t>
      </w:r>
      <w:r w:rsidR="006D0C48">
        <w:rPr>
          <w:b/>
          <w:sz w:val="24"/>
          <w:szCs w:val="24"/>
        </w:rPr>
        <w:t xml:space="preserve">at </w:t>
      </w:r>
      <w:r w:rsidR="00F73D8F">
        <w:rPr>
          <w:b/>
          <w:sz w:val="24"/>
          <w:szCs w:val="24"/>
        </w:rPr>
        <w:t>Providence House</w:t>
      </w:r>
      <w:r w:rsidR="006D0C48">
        <w:rPr>
          <w:b/>
          <w:sz w:val="24"/>
          <w:szCs w:val="24"/>
        </w:rPr>
        <w:t xml:space="preserve"> </w:t>
      </w:r>
    </w:p>
    <w:p w14:paraId="68F9B41B" w14:textId="77777777" w:rsidR="006D0C48" w:rsidRDefault="006D0C48" w:rsidP="006F601F">
      <w:pPr>
        <w:spacing w:after="0"/>
        <w:ind w:left="426" w:hanging="426"/>
        <w:jc w:val="center"/>
        <w:rPr>
          <w:b/>
          <w:sz w:val="24"/>
          <w:szCs w:val="24"/>
        </w:rPr>
      </w:pPr>
    </w:p>
    <w:p w14:paraId="4E7F4C92" w14:textId="31AA5C22" w:rsidR="009C6AC3" w:rsidRDefault="009C6AC3" w:rsidP="006F601F">
      <w:pPr>
        <w:pStyle w:val="NoSpacing"/>
        <w:spacing w:after="120"/>
        <w:ind w:left="426" w:hanging="426"/>
        <w:rPr>
          <w:szCs w:val="22"/>
        </w:rPr>
      </w:pPr>
      <w:r>
        <w:rPr>
          <w:szCs w:val="22"/>
        </w:rPr>
        <w:t>Present:</w:t>
      </w:r>
    </w:p>
    <w:p w14:paraId="122799EE" w14:textId="77777777" w:rsidR="0028105E" w:rsidRDefault="0028105E" w:rsidP="0028105E">
      <w:pPr>
        <w:pStyle w:val="NoSpacing"/>
        <w:ind w:left="426" w:hanging="426"/>
        <w:rPr>
          <w:szCs w:val="22"/>
        </w:rPr>
        <w:sectPr w:rsidR="0028105E" w:rsidSect="00C24723">
          <w:footerReference w:type="default" r:id="rId8"/>
          <w:pgSz w:w="11906" w:h="16838" w:code="9"/>
          <w:pgMar w:top="1440" w:right="1418" w:bottom="1134" w:left="1418" w:header="510" w:footer="284" w:gutter="0"/>
          <w:pgNumType w:start="1"/>
          <w:cols w:space="708"/>
          <w:docGrid w:linePitch="360"/>
        </w:sectPr>
      </w:pPr>
    </w:p>
    <w:p w14:paraId="1C11EACA" w14:textId="55C8C482" w:rsidR="0028105E" w:rsidRDefault="0028105E" w:rsidP="0028105E">
      <w:pPr>
        <w:pStyle w:val="NoSpacing"/>
        <w:ind w:left="426" w:hanging="426"/>
      </w:pPr>
      <w:r>
        <w:t>Stephen Holsgrove</w:t>
      </w:r>
    </w:p>
    <w:p w14:paraId="76691096" w14:textId="77777777" w:rsidR="0028105E" w:rsidRDefault="0028105E" w:rsidP="0028105E">
      <w:pPr>
        <w:pStyle w:val="NoSpacing"/>
        <w:ind w:left="426" w:hanging="426"/>
        <w:rPr>
          <w:szCs w:val="22"/>
        </w:rPr>
      </w:pPr>
      <w:r>
        <w:rPr>
          <w:szCs w:val="22"/>
        </w:rPr>
        <w:t>Helen Garforth</w:t>
      </w:r>
    </w:p>
    <w:p w14:paraId="37AE4D18" w14:textId="66E42151" w:rsidR="0028105E" w:rsidRDefault="0028105E" w:rsidP="0028105E">
      <w:pPr>
        <w:pStyle w:val="NoSpacing"/>
        <w:ind w:left="426" w:hanging="426"/>
        <w:rPr>
          <w:szCs w:val="22"/>
        </w:rPr>
      </w:pPr>
      <w:r>
        <w:rPr>
          <w:szCs w:val="22"/>
        </w:rPr>
        <w:t>Marlene Price</w:t>
      </w:r>
    </w:p>
    <w:p w14:paraId="58DF050E" w14:textId="67C83688" w:rsidR="004D3BA9" w:rsidRDefault="004D3BA9" w:rsidP="0028105E">
      <w:pPr>
        <w:pStyle w:val="NoSpacing"/>
        <w:ind w:left="426" w:hanging="426"/>
        <w:rPr>
          <w:szCs w:val="22"/>
        </w:rPr>
      </w:pPr>
      <w:r>
        <w:rPr>
          <w:szCs w:val="22"/>
        </w:rPr>
        <w:t>Donna Barham</w:t>
      </w:r>
    </w:p>
    <w:p w14:paraId="1928E7B7" w14:textId="1E44446E" w:rsidR="000C701E" w:rsidRDefault="000C701E" w:rsidP="0028105E">
      <w:pPr>
        <w:pStyle w:val="NoSpacing"/>
        <w:rPr>
          <w:szCs w:val="22"/>
        </w:rPr>
      </w:pPr>
      <w:proofErr w:type="spellStart"/>
      <w:r>
        <w:rPr>
          <w:szCs w:val="22"/>
        </w:rPr>
        <w:t>Senia</w:t>
      </w:r>
      <w:proofErr w:type="spellEnd"/>
      <w:r>
        <w:rPr>
          <w:szCs w:val="22"/>
        </w:rPr>
        <w:t xml:space="preserve"> </w:t>
      </w:r>
      <w:proofErr w:type="spellStart"/>
      <w:r>
        <w:rPr>
          <w:szCs w:val="22"/>
        </w:rPr>
        <w:t>Dedic</w:t>
      </w:r>
      <w:proofErr w:type="spellEnd"/>
    </w:p>
    <w:p w14:paraId="34D05C46" w14:textId="3EAFDC62" w:rsidR="0028105E" w:rsidRDefault="0028105E" w:rsidP="0028105E">
      <w:pPr>
        <w:pStyle w:val="NoSpacing"/>
        <w:rPr>
          <w:szCs w:val="22"/>
        </w:rPr>
      </w:pPr>
      <w:r>
        <w:rPr>
          <w:szCs w:val="22"/>
        </w:rPr>
        <w:t>Jane Eades</w:t>
      </w:r>
    </w:p>
    <w:p w14:paraId="3870B901" w14:textId="77777777" w:rsidR="0028105E" w:rsidRDefault="0028105E" w:rsidP="0028105E">
      <w:pPr>
        <w:pStyle w:val="NoSpacing"/>
        <w:rPr>
          <w:szCs w:val="22"/>
        </w:rPr>
      </w:pPr>
      <w:r>
        <w:rPr>
          <w:szCs w:val="22"/>
        </w:rPr>
        <w:t>Sharon Grant</w:t>
      </w:r>
    </w:p>
    <w:p w14:paraId="57763174" w14:textId="0041DF84" w:rsidR="0028105E" w:rsidRDefault="0028105E" w:rsidP="0028105E">
      <w:pPr>
        <w:pStyle w:val="NoSpacing"/>
        <w:ind w:left="426" w:hanging="426"/>
      </w:pPr>
      <w:proofErr w:type="spellStart"/>
      <w:r>
        <w:t>Syeda</w:t>
      </w:r>
      <w:proofErr w:type="spellEnd"/>
      <w:r>
        <w:t xml:space="preserve"> Islam</w:t>
      </w:r>
    </w:p>
    <w:p w14:paraId="7A2870B7" w14:textId="22635BB9" w:rsidR="000C701E" w:rsidRDefault="000C701E" w:rsidP="0028105E">
      <w:pPr>
        <w:pStyle w:val="NoSpacing"/>
        <w:ind w:left="426" w:hanging="426"/>
      </w:pPr>
      <w:r>
        <w:t>Robert Musgrave</w:t>
      </w:r>
    </w:p>
    <w:p w14:paraId="6C542407" w14:textId="6F6397E8" w:rsidR="0028105E" w:rsidRDefault="0028105E" w:rsidP="0028105E">
      <w:pPr>
        <w:pStyle w:val="NoSpacing"/>
        <w:ind w:left="426" w:hanging="426"/>
        <w:rPr>
          <w:szCs w:val="22"/>
        </w:rPr>
      </w:pPr>
      <w:r>
        <w:rPr>
          <w:szCs w:val="22"/>
        </w:rPr>
        <w:t xml:space="preserve">Tessa Strickland </w:t>
      </w:r>
    </w:p>
    <w:p w14:paraId="72F7082B" w14:textId="77777777" w:rsidR="0028105E" w:rsidRDefault="0028105E" w:rsidP="0028105E">
      <w:pPr>
        <w:pStyle w:val="NoSpacing"/>
        <w:ind w:left="426" w:hanging="426"/>
        <w:rPr>
          <w:szCs w:val="22"/>
        </w:rPr>
      </w:pPr>
      <w:r>
        <w:rPr>
          <w:szCs w:val="22"/>
        </w:rPr>
        <w:t>Wendy Speck</w:t>
      </w:r>
    </w:p>
    <w:p w14:paraId="0A013B8E" w14:textId="77777777" w:rsidR="0028105E" w:rsidRDefault="0028105E" w:rsidP="0028105E">
      <w:pPr>
        <w:pStyle w:val="NoSpacing"/>
        <w:ind w:left="426" w:hanging="426"/>
        <w:rPr>
          <w:szCs w:val="22"/>
        </w:rPr>
      </w:pPr>
      <w:r>
        <w:rPr>
          <w:szCs w:val="22"/>
        </w:rPr>
        <w:t>Helen Taylor</w:t>
      </w:r>
    </w:p>
    <w:p w14:paraId="4D5A95D5" w14:textId="77777777" w:rsidR="0028105E" w:rsidRDefault="0028105E" w:rsidP="006F601F">
      <w:pPr>
        <w:pStyle w:val="NoSpacing"/>
        <w:spacing w:after="120"/>
        <w:ind w:left="426" w:hanging="426"/>
        <w:rPr>
          <w:szCs w:val="22"/>
        </w:rPr>
        <w:sectPr w:rsidR="0028105E" w:rsidSect="0028105E">
          <w:type w:val="continuous"/>
          <w:pgSz w:w="11906" w:h="16838" w:code="9"/>
          <w:pgMar w:top="1440" w:right="1418" w:bottom="1134" w:left="1418" w:header="510" w:footer="284" w:gutter="0"/>
          <w:pgNumType w:start="1"/>
          <w:cols w:num="2" w:space="708"/>
          <w:docGrid w:linePitch="360"/>
        </w:sectPr>
      </w:pPr>
    </w:p>
    <w:p w14:paraId="6F9D4370" w14:textId="1448F137" w:rsidR="0028105E" w:rsidRDefault="0028105E" w:rsidP="006F601F">
      <w:pPr>
        <w:pStyle w:val="NoSpacing"/>
        <w:spacing w:after="120"/>
        <w:ind w:left="426" w:hanging="426"/>
        <w:rPr>
          <w:szCs w:val="22"/>
        </w:rPr>
      </w:pPr>
    </w:p>
    <w:p w14:paraId="66BDB432" w14:textId="01940D44" w:rsidR="00736E60" w:rsidRDefault="0028105E" w:rsidP="006F601F">
      <w:pPr>
        <w:pStyle w:val="NoSpacing"/>
        <w:ind w:left="426" w:hanging="426"/>
        <w:rPr>
          <w:szCs w:val="22"/>
        </w:rPr>
      </w:pPr>
      <w:proofErr w:type="gramStart"/>
      <w:r>
        <w:rPr>
          <w:szCs w:val="22"/>
        </w:rPr>
        <w:t>A</w:t>
      </w:r>
      <w:r w:rsidR="00736E60">
        <w:rPr>
          <w:szCs w:val="22"/>
        </w:rPr>
        <w:t>lso</w:t>
      </w:r>
      <w:proofErr w:type="gramEnd"/>
      <w:r w:rsidR="00736E60">
        <w:rPr>
          <w:szCs w:val="22"/>
        </w:rPr>
        <w:t xml:space="preserve"> present: David Stone</w:t>
      </w:r>
    </w:p>
    <w:p w14:paraId="59ED637B" w14:textId="77777777" w:rsidR="00736E60" w:rsidRDefault="00736E60" w:rsidP="006F601F">
      <w:pPr>
        <w:pStyle w:val="NoSpacing"/>
        <w:ind w:left="426" w:hanging="426"/>
        <w:rPr>
          <w:szCs w:val="22"/>
        </w:rPr>
      </w:pPr>
    </w:p>
    <w:p w14:paraId="4FC83136" w14:textId="3FE8ED4A" w:rsidR="00BB47C4" w:rsidRDefault="009C6AC3" w:rsidP="006F601F">
      <w:pPr>
        <w:pStyle w:val="NoSpacing"/>
        <w:ind w:left="426" w:hanging="426"/>
        <w:rPr>
          <w:b/>
          <w:color w:val="7030A0"/>
          <w:szCs w:val="22"/>
        </w:rPr>
      </w:pPr>
      <w:r w:rsidRPr="00242E64">
        <w:rPr>
          <w:b/>
          <w:color w:val="7030A0"/>
          <w:szCs w:val="22"/>
        </w:rPr>
        <w:t>Next Meeting</w:t>
      </w:r>
      <w:r w:rsidR="00A645C1">
        <w:rPr>
          <w:b/>
          <w:color w:val="7030A0"/>
          <w:szCs w:val="22"/>
        </w:rPr>
        <w:t>s</w:t>
      </w:r>
      <w:r w:rsidR="0028105E">
        <w:rPr>
          <w:b/>
          <w:color w:val="7030A0"/>
          <w:szCs w:val="22"/>
        </w:rPr>
        <w:t xml:space="preserve"> – 10.30 </w:t>
      </w:r>
      <w:proofErr w:type="spellStart"/>
      <w:r w:rsidR="0028105E">
        <w:rPr>
          <w:b/>
          <w:color w:val="7030A0"/>
          <w:szCs w:val="22"/>
        </w:rPr>
        <w:t>am</w:t>
      </w:r>
      <w:proofErr w:type="spellEnd"/>
      <w:r w:rsidR="0028105E">
        <w:rPr>
          <w:b/>
          <w:color w:val="7030A0"/>
          <w:szCs w:val="22"/>
        </w:rPr>
        <w:t xml:space="preserve"> Providence House</w:t>
      </w:r>
      <w:r w:rsidRPr="00242E64">
        <w:rPr>
          <w:b/>
          <w:color w:val="7030A0"/>
          <w:szCs w:val="22"/>
        </w:rPr>
        <w:t>:</w:t>
      </w:r>
    </w:p>
    <w:p w14:paraId="6BBF986C" w14:textId="1AE6383F" w:rsidR="00F92E29" w:rsidRDefault="00F92E29" w:rsidP="006F601F">
      <w:pPr>
        <w:pStyle w:val="NoSpacing"/>
        <w:ind w:left="426" w:hanging="426"/>
        <w:rPr>
          <w:color w:val="7030A0"/>
          <w:szCs w:val="22"/>
        </w:rPr>
      </w:pPr>
      <w:r>
        <w:rPr>
          <w:color w:val="7030A0"/>
          <w:szCs w:val="22"/>
        </w:rPr>
        <w:t>Thursday 14 September 2017</w:t>
      </w:r>
    </w:p>
    <w:p w14:paraId="0D087AF1" w14:textId="345ED762" w:rsidR="00F92E29" w:rsidRDefault="00F92E29" w:rsidP="006F601F">
      <w:pPr>
        <w:pStyle w:val="NoSpacing"/>
        <w:ind w:left="426" w:hanging="426"/>
        <w:rPr>
          <w:color w:val="7030A0"/>
          <w:szCs w:val="22"/>
        </w:rPr>
      </w:pPr>
      <w:r>
        <w:rPr>
          <w:color w:val="7030A0"/>
          <w:szCs w:val="22"/>
        </w:rPr>
        <w:t>Thursday 7 December 2017</w:t>
      </w:r>
    </w:p>
    <w:p w14:paraId="724658C5" w14:textId="77777777" w:rsidR="00F92E29" w:rsidRDefault="00F92E29" w:rsidP="006F601F">
      <w:pPr>
        <w:pStyle w:val="NoSpacing"/>
        <w:ind w:left="426" w:hanging="426"/>
        <w:rPr>
          <w:color w:val="7030A0"/>
          <w:szCs w:val="22"/>
        </w:rPr>
      </w:pPr>
    </w:p>
    <w:p w14:paraId="4D3BAA1D" w14:textId="3A6EB310" w:rsidR="00F92E29" w:rsidRDefault="00F92E29" w:rsidP="006F601F">
      <w:pPr>
        <w:pStyle w:val="NoSpacing"/>
        <w:ind w:left="426" w:hanging="426"/>
        <w:rPr>
          <w:color w:val="7030A0"/>
          <w:szCs w:val="22"/>
        </w:rPr>
      </w:pPr>
      <w:r w:rsidRPr="00F92E29">
        <w:rPr>
          <w:b/>
          <w:color w:val="7030A0"/>
          <w:szCs w:val="22"/>
        </w:rPr>
        <w:t>Other Important dates</w:t>
      </w:r>
      <w:r>
        <w:rPr>
          <w:color w:val="7030A0"/>
          <w:szCs w:val="22"/>
        </w:rPr>
        <w:t>:</w:t>
      </w:r>
    </w:p>
    <w:p w14:paraId="16950FAE" w14:textId="7206E211" w:rsidR="00F92E29" w:rsidRDefault="00F92E29" w:rsidP="006F601F">
      <w:pPr>
        <w:pStyle w:val="NoSpacing"/>
        <w:ind w:left="426" w:hanging="426"/>
        <w:rPr>
          <w:color w:val="7030A0"/>
          <w:szCs w:val="22"/>
        </w:rPr>
      </w:pPr>
      <w:r w:rsidRPr="00F92E29">
        <w:rPr>
          <w:b/>
          <w:color w:val="7030A0"/>
          <w:szCs w:val="22"/>
        </w:rPr>
        <w:t>AGM:</w:t>
      </w:r>
      <w:r>
        <w:rPr>
          <w:color w:val="7030A0"/>
          <w:szCs w:val="22"/>
        </w:rPr>
        <w:t xml:space="preserve">  </w:t>
      </w:r>
      <w:r w:rsidR="00B04C40">
        <w:rPr>
          <w:color w:val="7030A0"/>
          <w:szCs w:val="22"/>
        </w:rPr>
        <w:t>TBA</w:t>
      </w:r>
      <w:r w:rsidR="0028105E">
        <w:rPr>
          <w:color w:val="7030A0"/>
          <w:szCs w:val="22"/>
        </w:rPr>
        <w:t xml:space="preserve"> </w:t>
      </w:r>
      <w:proofErr w:type="gramStart"/>
      <w:r w:rsidR="0028105E">
        <w:rPr>
          <w:color w:val="7030A0"/>
          <w:szCs w:val="22"/>
        </w:rPr>
        <w:t>Evening  Venue</w:t>
      </w:r>
      <w:proofErr w:type="gramEnd"/>
      <w:r w:rsidR="0028105E">
        <w:rPr>
          <w:color w:val="7030A0"/>
          <w:szCs w:val="22"/>
        </w:rPr>
        <w:t xml:space="preserve"> TBC</w:t>
      </w:r>
    </w:p>
    <w:p w14:paraId="08AB9B9F" w14:textId="2675C20A" w:rsidR="009C6AC3" w:rsidRPr="009C6AC3" w:rsidRDefault="009C6AC3" w:rsidP="006F601F">
      <w:pPr>
        <w:pStyle w:val="NoSpacing"/>
        <w:ind w:left="426" w:hanging="426"/>
      </w:pPr>
    </w:p>
    <w:p w14:paraId="3A7DE5D3" w14:textId="0FB66384" w:rsidR="00085F4C" w:rsidRPr="00DE6815" w:rsidRDefault="00085F4C" w:rsidP="006F601F">
      <w:pPr>
        <w:pStyle w:val="NoSpacing"/>
        <w:numPr>
          <w:ilvl w:val="0"/>
          <w:numId w:val="1"/>
        </w:numPr>
        <w:ind w:left="426" w:hanging="426"/>
        <w:rPr>
          <w:szCs w:val="22"/>
        </w:rPr>
      </w:pPr>
      <w:r w:rsidRPr="00EB33C9">
        <w:rPr>
          <w:b/>
          <w:szCs w:val="22"/>
        </w:rPr>
        <w:t>Apologies for absence</w:t>
      </w:r>
      <w:r>
        <w:rPr>
          <w:b/>
          <w:szCs w:val="22"/>
        </w:rPr>
        <w:br/>
      </w:r>
      <w:r>
        <w:rPr>
          <w:b/>
          <w:szCs w:val="22"/>
        </w:rPr>
        <w:br/>
      </w:r>
      <w:r w:rsidR="00FB1FF4">
        <w:t>A</w:t>
      </w:r>
      <w:r w:rsidR="004D3BA9">
        <w:t>n apology was</w:t>
      </w:r>
      <w:r w:rsidR="00FB1FF4">
        <w:t xml:space="preserve"> received </w:t>
      </w:r>
      <w:r w:rsidR="004D3BA9">
        <w:t>Charlene Brown</w:t>
      </w:r>
      <w:r w:rsidR="00DE510C">
        <w:t>.</w:t>
      </w:r>
      <w:r w:rsidR="006C5D31">
        <w:br/>
      </w:r>
    </w:p>
    <w:p w14:paraId="13E94010" w14:textId="73640251" w:rsidR="006C5D31" w:rsidRPr="006C5D31" w:rsidRDefault="000016AB" w:rsidP="006C5D31">
      <w:pPr>
        <w:pStyle w:val="NoSpacing"/>
        <w:widowControl w:val="0"/>
        <w:numPr>
          <w:ilvl w:val="0"/>
          <w:numId w:val="1"/>
        </w:numPr>
        <w:ind w:left="425" w:hanging="425"/>
        <w:rPr>
          <w:b/>
          <w:szCs w:val="22"/>
        </w:rPr>
      </w:pPr>
      <w:r w:rsidRPr="006C5D31">
        <w:rPr>
          <w:b/>
          <w:sz w:val="24"/>
        </w:rPr>
        <w:t xml:space="preserve">Minutes of the Partnership Meeting of </w:t>
      </w:r>
      <w:r w:rsidR="004D3BA9">
        <w:rPr>
          <w:b/>
          <w:sz w:val="24"/>
        </w:rPr>
        <w:t>16 March</w:t>
      </w:r>
      <w:r w:rsidR="00FB1FF4" w:rsidRPr="006C5D31">
        <w:rPr>
          <w:b/>
          <w:sz w:val="24"/>
        </w:rPr>
        <w:t xml:space="preserve"> 201</w:t>
      </w:r>
      <w:r w:rsidR="004D3BA9">
        <w:rPr>
          <w:b/>
          <w:sz w:val="24"/>
        </w:rPr>
        <w:t>7</w:t>
      </w:r>
      <w:r w:rsidR="00EB33C9" w:rsidRPr="006C5D31">
        <w:rPr>
          <w:b/>
          <w:sz w:val="24"/>
        </w:rPr>
        <w:br/>
      </w:r>
      <w:r w:rsidR="00EB33C9" w:rsidRPr="006C5D31">
        <w:rPr>
          <w:b/>
          <w:sz w:val="24"/>
        </w:rPr>
        <w:br/>
      </w:r>
      <w:r w:rsidR="006C5D31" w:rsidRPr="006C5D31">
        <w:rPr>
          <w:szCs w:val="22"/>
        </w:rPr>
        <w:t>The Minutes were agreed as a true record</w:t>
      </w:r>
      <w:r w:rsidR="00DE510C" w:rsidRPr="006C5D31">
        <w:rPr>
          <w:szCs w:val="22"/>
        </w:rPr>
        <w:t>.</w:t>
      </w:r>
      <w:r w:rsidR="006C5D31">
        <w:rPr>
          <w:szCs w:val="22"/>
        </w:rPr>
        <w:br/>
      </w:r>
    </w:p>
    <w:p w14:paraId="350624AC" w14:textId="6988CEF4" w:rsidR="0070215B" w:rsidRPr="006C5D31" w:rsidRDefault="000016AB" w:rsidP="006C5D31">
      <w:pPr>
        <w:pStyle w:val="NoSpacing"/>
        <w:widowControl w:val="0"/>
        <w:numPr>
          <w:ilvl w:val="0"/>
          <w:numId w:val="1"/>
        </w:numPr>
        <w:ind w:left="425" w:hanging="425"/>
        <w:rPr>
          <w:b/>
          <w:szCs w:val="22"/>
        </w:rPr>
      </w:pPr>
      <w:r w:rsidRPr="006C5D31">
        <w:rPr>
          <w:b/>
          <w:szCs w:val="22"/>
        </w:rPr>
        <w:t>Matters Arising</w:t>
      </w:r>
      <w:r w:rsidR="00BC0024" w:rsidRPr="006C5D31">
        <w:rPr>
          <w:b/>
          <w:szCs w:val="22"/>
        </w:rPr>
        <w:t xml:space="preserve"> N</w:t>
      </w:r>
      <w:r w:rsidR="00A9450E" w:rsidRPr="006C5D31">
        <w:rPr>
          <w:b/>
          <w:szCs w:val="22"/>
        </w:rPr>
        <w:t xml:space="preserve">ot </w:t>
      </w:r>
      <w:r w:rsidR="00BC0024" w:rsidRPr="006C5D31">
        <w:rPr>
          <w:b/>
          <w:szCs w:val="22"/>
        </w:rPr>
        <w:t>o</w:t>
      </w:r>
      <w:r w:rsidR="00A9450E" w:rsidRPr="006C5D31">
        <w:rPr>
          <w:b/>
          <w:szCs w:val="22"/>
        </w:rPr>
        <w:t xml:space="preserve">n </w:t>
      </w:r>
      <w:r w:rsidR="00BC0024" w:rsidRPr="006C5D31">
        <w:rPr>
          <w:b/>
          <w:szCs w:val="22"/>
        </w:rPr>
        <w:t xml:space="preserve">Today’s </w:t>
      </w:r>
      <w:r w:rsidR="00A9450E" w:rsidRPr="006C5D31">
        <w:rPr>
          <w:b/>
          <w:szCs w:val="22"/>
        </w:rPr>
        <w:t>Agenda</w:t>
      </w:r>
      <w:r w:rsidR="00EB33C9" w:rsidRPr="006C5D31">
        <w:rPr>
          <w:b/>
          <w:szCs w:val="22"/>
        </w:rPr>
        <w:br/>
      </w:r>
      <w:r w:rsidR="00EB33C9" w:rsidRPr="006C5D31">
        <w:rPr>
          <w:b/>
          <w:szCs w:val="22"/>
        </w:rPr>
        <w:br/>
      </w:r>
      <w:r w:rsidR="00DE510C" w:rsidRPr="006C5D31">
        <w:rPr>
          <w:szCs w:val="22"/>
        </w:rPr>
        <w:t>T</w:t>
      </w:r>
      <w:r w:rsidR="00877EC4" w:rsidRPr="006C5D31">
        <w:rPr>
          <w:szCs w:val="22"/>
        </w:rPr>
        <w:t>here were no Matters Arising that would not be on today’s Agenda.</w:t>
      </w:r>
      <w:r w:rsidR="00877EC4" w:rsidRPr="006C5D31">
        <w:rPr>
          <w:szCs w:val="22"/>
        </w:rPr>
        <w:br/>
      </w:r>
    </w:p>
    <w:p w14:paraId="630EB54F" w14:textId="764AF782" w:rsidR="001E59C0" w:rsidRPr="006F601F" w:rsidRDefault="0079429B" w:rsidP="006C5D31">
      <w:pPr>
        <w:pStyle w:val="NoSpacing"/>
        <w:widowControl w:val="0"/>
        <w:numPr>
          <w:ilvl w:val="0"/>
          <w:numId w:val="1"/>
        </w:numPr>
        <w:ind w:left="425" w:hanging="425"/>
        <w:rPr>
          <w:b/>
          <w:szCs w:val="22"/>
        </w:rPr>
      </w:pPr>
      <w:r w:rsidRPr="006F601F">
        <w:rPr>
          <w:b/>
          <w:szCs w:val="22"/>
        </w:rPr>
        <w:t>Declaration of Intere</w:t>
      </w:r>
      <w:r w:rsidR="00085F4C" w:rsidRPr="006F601F">
        <w:rPr>
          <w:b/>
          <w:szCs w:val="22"/>
        </w:rPr>
        <w:t>st</w:t>
      </w:r>
      <w:r w:rsidRPr="006F601F">
        <w:rPr>
          <w:b/>
          <w:szCs w:val="22"/>
        </w:rPr>
        <w:br/>
      </w:r>
      <w:r w:rsidRPr="006F601F">
        <w:rPr>
          <w:b/>
          <w:szCs w:val="22"/>
        </w:rPr>
        <w:br/>
      </w:r>
      <w:r w:rsidRPr="006F601F">
        <w:rPr>
          <w:szCs w:val="22"/>
        </w:rPr>
        <w:t xml:space="preserve">No declarations were </w:t>
      </w:r>
      <w:r w:rsidR="00877EC4" w:rsidRPr="006F601F">
        <w:rPr>
          <w:szCs w:val="22"/>
        </w:rPr>
        <w:t>declared</w:t>
      </w:r>
      <w:r w:rsidRPr="006F601F">
        <w:rPr>
          <w:szCs w:val="22"/>
        </w:rPr>
        <w:t>.</w:t>
      </w:r>
      <w:r w:rsidR="001E59C0" w:rsidRPr="006F601F">
        <w:rPr>
          <w:szCs w:val="22"/>
        </w:rPr>
        <w:br/>
      </w:r>
    </w:p>
    <w:p w14:paraId="4EEB4677" w14:textId="740293F8" w:rsidR="00C855D1" w:rsidRPr="001E59C0" w:rsidRDefault="00DC40EE" w:rsidP="006C5D31">
      <w:pPr>
        <w:pStyle w:val="NoSpacing"/>
        <w:widowControl w:val="0"/>
        <w:numPr>
          <w:ilvl w:val="0"/>
          <w:numId w:val="1"/>
        </w:numPr>
        <w:ind w:left="425" w:hanging="425"/>
        <w:rPr>
          <w:b/>
          <w:szCs w:val="22"/>
        </w:rPr>
      </w:pPr>
      <w:r w:rsidRPr="001E59C0">
        <w:rPr>
          <w:b/>
          <w:szCs w:val="22"/>
        </w:rPr>
        <w:t>List of</w:t>
      </w:r>
      <w:r w:rsidR="00A9450E" w:rsidRPr="001E59C0">
        <w:rPr>
          <w:b/>
          <w:szCs w:val="22"/>
        </w:rPr>
        <w:t xml:space="preserve"> AOB</w:t>
      </w:r>
      <w:r w:rsidR="00330FE1">
        <w:rPr>
          <w:b/>
          <w:szCs w:val="22"/>
        </w:rPr>
        <w:br/>
      </w:r>
      <w:r w:rsidR="00153FBF" w:rsidRPr="001E59C0">
        <w:rPr>
          <w:b/>
          <w:szCs w:val="22"/>
        </w:rPr>
        <w:br/>
      </w:r>
      <w:r w:rsidR="004D3BA9">
        <w:rPr>
          <w:szCs w:val="22"/>
        </w:rPr>
        <w:t>Discretionary Fund</w:t>
      </w:r>
      <w:r w:rsidR="00330FE1">
        <w:rPr>
          <w:b/>
          <w:szCs w:val="22"/>
        </w:rPr>
        <w:t>.</w:t>
      </w:r>
      <w:r w:rsidR="004D3BA9">
        <w:rPr>
          <w:b/>
          <w:szCs w:val="22"/>
        </w:rPr>
        <w:t xml:space="preserve">  </w:t>
      </w:r>
      <w:r w:rsidR="004D3BA9" w:rsidRPr="004D3BA9">
        <w:rPr>
          <w:szCs w:val="22"/>
        </w:rPr>
        <w:t xml:space="preserve">This item will be </w:t>
      </w:r>
      <w:r w:rsidR="004D3BA9">
        <w:rPr>
          <w:szCs w:val="22"/>
        </w:rPr>
        <w:t>discussed instead of Item 8 F</w:t>
      </w:r>
      <w:r w:rsidR="004D3BA9" w:rsidRPr="004D3BA9">
        <w:rPr>
          <w:szCs w:val="22"/>
        </w:rPr>
        <w:t>inancial Processes</w:t>
      </w:r>
      <w:r w:rsidR="004D3BA9">
        <w:rPr>
          <w:b/>
          <w:szCs w:val="22"/>
        </w:rPr>
        <w:t>.</w:t>
      </w:r>
      <w:r w:rsidR="00153FBF" w:rsidRPr="001E59C0">
        <w:rPr>
          <w:b/>
          <w:szCs w:val="22"/>
        </w:rPr>
        <w:br/>
      </w:r>
    </w:p>
    <w:p w14:paraId="0ABBA456" w14:textId="5FD96E62" w:rsidR="00077E5F" w:rsidRPr="00C855D1" w:rsidRDefault="00077E5F" w:rsidP="006C5D31">
      <w:pPr>
        <w:pStyle w:val="NoSpacing"/>
        <w:widowControl w:val="0"/>
        <w:numPr>
          <w:ilvl w:val="0"/>
          <w:numId w:val="1"/>
        </w:numPr>
        <w:ind w:left="425" w:hanging="425"/>
        <w:rPr>
          <w:szCs w:val="22"/>
        </w:rPr>
      </w:pPr>
      <w:r w:rsidRPr="00C855D1">
        <w:rPr>
          <w:b/>
          <w:szCs w:val="22"/>
        </w:rPr>
        <w:t>Register of Interest</w:t>
      </w:r>
      <w:r w:rsidR="00D30A3F" w:rsidRPr="00C855D1">
        <w:rPr>
          <w:b/>
          <w:szCs w:val="22"/>
        </w:rPr>
        <w:t xml:space="preserve"> </w:t>
      </w:r>
      <w:r w:rsidR="00D30A3F" w:rsidRPr="00C855D1">
        <w:rPr>
          <w:b/>
          <w:szCs w:val="22"/>
        </w:rPr>
        <w:br/>
      </w:r>
      <w:r w:rsidR="00D30A3F" w:rsidRPr="00C855D1">
        <w:rPr>
          <w:b/>
          <w:szCs w:val="22"/>
        </w:rPr>
        <w:br/>
      </w:r>
      <w:r w:rsidRPr="00C855D1">
        <w:rPr>
          <w:szCs w:val="22"/>
        </w:rPr>
        <w:t xml:space="preserve">All members were again reminded that it is important that this Register is completed and returned.  </w:t>
      </w:r>
    </w:p>
    <w:p w14:paraId="5B9C2A6B" w14:textId="677F0E6A" w:rsidR="00B35134" w:rsidRPr="00B35134" w:rsidRDefault="001E59C0" w:rsidP="006F601F">
      <w:pPr>
        <w:pStyle w:val="NoSpacing"/>
        <w:keepNext/>
        <w:ind w:left="425" w:hanging="425"/>
        <w:rPr>
          <w:b/>
          <w:szCs w:val="22"/>
        </w:rPr>
      </w:pPr>
      <w:r>
        <w:rPr>
          <w:szCs w:val="22"/>
        </w:rPr>
        <w:t xml:space="preserve"> </w:t>
      </w:r>
    </w:p>
    <w:p w14:paraId="312AF65B" w14:textId="00635CC7" w:rsidR="00C855D1" w:rsidRDefault="00077E5F" w:rsidP="006F601F">
      <w:pPr>
        <w:pStyle w:val="NoSpacing"/>
        <w:keepNext/>
        <w:numPr>
          <w:ilvl w:val="0"/>
          <w:numId w:val="1"/>
        </w:numPr>
        <w:ind w:left="425" w:hanging="425"/>
        <w:rPr>
          <w:b/>
          <w:szCs w:val="22"/>
        </w:rPr>
      </w:pPr>
      <w:r w:rsidRPr="00C855D1">
        <w:rPr>
          <w:b/>
          <w:szCs w:val="22"/>
        </w:rPr>
        <w:t xml:space="preserve">Appointment of </w:t>
      </w:r>
      <w:r w:rsidR="004D3BA9">
        <w:rPr>
          <w:b/>
          <w:szCs w:val="22"/>
        </w:rPr>
        <w:t>Outreach</w:t>
      </w:r>
      <w:r w:rsidR="00937334">
        <w:rPr>
          <w:b/>
          <w:szCs w:val="22"/>
        </w:rPr>
        <w:t xml:space="preserve"> Worker</w:t>
      </w:r>
      <w:r w:rsidR="002D70D5" w:rsidRPr="00C855D1">
        <w:rPr>
          <w:szCs w:val="22"/>
        </w:rPr>
        <w:br/>
      </w:r>
      <w:r w:rsidR="0079429B" w:rsidRPr="00C855D1">
        <w:rPr>
          <w:szCs w:val="22"/>
        </w:rPr>
        <w:br/>
      </w:r>
      <w:r w:rsidR="004D3BA9">
        <w:rPr>
          <w:szCs w:val="22"/>
        </w:rPr>
        <w:t xml:space="preserve">Marlene reported that we have interviewed 2 candidates and we felt that one would be the best </w:t>
      </w:r>
      <w:r w:rsidR="004D3BA9">
        <w:rPr>
          <w:szCs w:val="22"/>
        </w:rPr>
        <w:lastRenderedPageBreak/>
        <w:t xml:space="preserve">fit for the role.  It is proposed that the role will start on 1 September 2017 for an initial </w:t>
      </w:r>
      <w:proofErr w:type="gramStart"/>
      <w:r w:rsidR="004D3BA9">
        <w:rPr>
          <w:szCs w:val="22"/>
        </w:rPr>
        <w:t>6 month</w:t>
      </w:r>
      <w:proofErr w:type="gramEnd"/>
      <w:r w:rsidR="004D3BA9">
        <w:rPr>
          <w:szCs w:val="22"/>
        </w:rPr>
        <w:t xml:space="preserve"> period that could be renewed.</w:t>
      </w:r>
      <w:r w:rsidR="00D05961">
        <w:rPr>
          <w:szCs w:val="22"/>
        </w:rPr>
        <w:t xml:space="preserve">  The individual has come through the Building Futures </w:t>
      </w:r>
      <w:proofErr w:type="spellStart"/>
      <w:r w:rsidR="00D05961">
        <w:rPr>
          <w:szCs w:val="22"/>
        </w:rPr>
        <w:t>prorgamme</w:t>
      </w:r>
      <w:proofErr w:type="spellEnd"/>
      <w:r w:rsidR="00D05961">
        <w:rPr>
          <w:szCs w:val="22"/>
        </w:rPr>
        <w:t>.  The other individual has not yet been informed.  The next stage, post today’s meeting, would be to write to offer the position and if they are still willing to accept then we will write to the other candidate and formerly offer the role</w:t>
      </w:r>
      <w:r w:rsidR="00937334">
        <w:rPr>
          <w:szCs w:val="22"/>
        </w:rPr>
        <w:t>.</w:t>
      </w:r>
      <w:r w:rsidR="00D05961">
        <w:rPr>
          <w:szCs w:val="22"/>
        </w:rPr>
        <w:t xml:space="preserve">  David suggested that perhaps the individual could support perhaps 1 day a week over the summer.  </w:t>
      </w:r>
      <w:r w:rsidR="00D05961">
        <w:rPr>
          <w:b/>
          <w:szCs w:val="22"/>
        </w:rPr>
        <w:t>Post Meeting:  Both candidates written to, the preferred candidate has accepted the position.  An offer was made to attend the Falcon Road Festival on 1 July and perhaps meet the rest of the Partnership Executive.  It would not be practicable for them to provide some assistance over the Summer month as we have agreed a contract from 1 September therefore they would be providing a service outside of a contract and could therefore put the Executive at possible risk.</w:t>
      </w:r>
      <w:r w:rsidR="00937334">
        <w:rPr>
          <w:szCs w:val="22"/>
        </w:rPr>
        <w:br/>
      </w:r>
      <w:r w:rsidR="00937334">
        <w:rPr>
          <w:szCs w:val="22"/>
        </w:rPr>
        <w:br/>
      </w:r>
      <w:r w:rsidR="00B03E16">
        <w:rPr>
          <w:b/>
          <w:szCs w:val="22"/>
        </w:rPr>
        <w:t xml:space="preserve">Master Contract </w:t>
      </w:r>
      <w:r w:rsidR="00750321" w:rsidRPr="00750321">
        <w:rPr>
          <w:b/>
          <w:szCs w:val="22"/>
        </w:rPr>
        <w:t>Agreement</w:t>
      </w:r>
      <w:r w:rsidR="00750321">
        <w:rPr>
          <w:szCs w:val="22"/>
        </w:rPr>
        <w:t xml:space="preserve">:  </w:t>
      </w:r>
      <w:r w:rsidR="002F619A">
        <w:rPr>
          <w:szCs w:val="22"/>
        </w:rPr>
        <w:t>T</w:t>
      </w:r>
      <w:r w:rsidR="00750321">
        <w:rPr>
          <w:szCs w:val="22"/>
        </w:rPr>
        <w:t xml:space="preserve">he </w:t>
      </w:r>
      <w:r w:rsidR="00B04D4F">
        <w:rPr>
          <w:szCs w:val="22"/>
        </w:rPr>
        <w:t>M</w:t>
      </w:r>
      <w:r w:rsidR="00D05961">
        <w:rPr>
          <w:szCs w:val="22"/>
        </w:rPr>
        <w:t xml:space="preserve">aster Contract that was agreed at the </w:t>
      </w:r>
      <w:r w:rsidR="00B04D4F">
        <w:rPr>
          <w:szCs w:val="22"/>
        </w:rPr>
        <w:t>March</w:t>
      </w:r>
      <w:r w:rsidR="00D05961">
        <w:rPr>
          <w:szCs w:val="22"/>
        </w:rPr>
        <w:t xml:space="preserve"> meeting would be used for the Outreach Worker.</w:t>
      </w:r>
      <w:r w:rsidR="00D05961">
        <w:rPr>
          <w:szCs w:val="22"/>
        </w:rPr>
        <w:br/>
      </w:r>
    </w:p>
    <w:p w14:paraId="4D2A47C8" w14:textId="37206FB0" w:rsidR="00F22DD1" w:rsidRPr="00097663" w:rsidRDefault="00F26D15" w:rsidP="00BD3680">
      <w:pPr>
        <w:pStyle w:val="NoSpacing"/>
        <w:keepNext/>
        <w:numPr>
          <w:ilvl w:val="0"/>
          <w:numId w:val="1"/>
        </w:numPr>
        <w:ind w:left="425" w:hanging="425"/>
        <w:rPr>
          <w:b/>
          <w:szCs w:val="22"/>
        </w:rPr>
      </w:pPr>
      <w:r>
        <w:rPr>
          <w:b/>
          <w:szCs w:val="22"/>
        </w:rPr>
        <w:t>Discretionary Fund</w:t>
      </w:r>
      <w:r w:rsidR="00682C92" w:rsidRPr="00097663">
        <w:rPr>
          <w:b/>
          <w:szCs w:val="22"/>
        </w:rPr>
        <w:t xml:space="preserve"> </w:t>
      </w:r>
      <w:r w:rsidR="0091436C" w:rsidRPr="00097663">
        <w:rPr>
          <w:b/>
          <w:szCs w:val="22"/>
        </w:rPr>
        <w:br/>
      </w:r>
      <w:r w:rsidR="005B6745" w:rsidRPr="00097663">
        <w:rPr>
          <w:szCs w:val="22"/>
        </w:rPr>
        <w:br/>
      </w:r>
      <w:r w:rsidR="002F619A" w:rsidRPr="00097663">
        <w:rPr>
          <w:szCs w:val="22"/>
        </w:rPr>
        <w:t>David</w:t>
      </w:r>
      <w:r>
        <w:rPr>
          <w:szCs w:val="22"/>
        </w:rPr>
        <w:t xml:space="preserve"> had circulated a </w:t>
      </w:r>
      <w:r w:rsidR="00E92F0E">
        <w:rPr>
          <w:szCs w:val="22"/>
        </w:rPr>
        <w:t>brief for</w:t>
      </w:r>
      <w:r>
        <w:rPr>
          <w:szCs w:val="22"/>
        </w:rPr>
        <w:t xml:space="preserve"> a proposed Discretionary Fund.  Following a recent unfortunate local </w:t>
      </w:r>
      <w:proofErr w:type="gramStart"/>
      <w:r>
        <w:rPr>
          <w:szCs w:val="22"/>
        </w:rPr>
        <w:t>incident</w:t>
      </w:r>
      <w:proofErr w:type="gramEnd"/>
      <w:r>
        <w:rPr>
          <w:szCs w:val="22"/>
        </w:rPr>
        <w:t xml:space="preserve"> a number of volunteers and </w:t>
      </w:r>
      <w:proofErr w:type="spellStart"/>
      <w:r>
        <w:rPr>
          <w:szCs w:val="22"/>
        </w:rPr>
        <w:t>organisations</w:t>
      </w:r>
      <w:proofErr w:type="spellEnd"/>
      <w:r>
        <w:rPr>
          <w:szCs w:val="22"/>
        </w:rPr>
        <w:t xml:space="preserve"> </w:t>
      </w:r>
      <w:r w:rsidR="00E92F0E">
        <w:rPr>
          <w:szCs w:val="22"/>
        </w:rPr>
        <w:t>go</w:t>
      </w:r>
      <w:r>
        <w:rPr>
          <w:szCs w:val="22"/>
        </w:rPr>
        <w:t xml:space="preserve">t together </w:t>
      </w:r>
      <w:r w:rsidR="00E92F0E">
        <w:rPr>
          <w:szCs w:val="22"/>
        </w:rPr>
        <w:t xml:space="preserve">for </w:t>
      </w:r>
      <w:r>
        <w:rPr>
          <w:szCs w:val="22"/>
        </w:rPr>
        <w:t xml:space="preserve">a community </w:t>
      </w:r>
      <w:r w:rsidR="00E92F0E">
        <w:rPr>
          <w:szCs w:val="22"/>
        </w:rPr>
        <w:t xml:space="preserve">event and made a request for funding.  While we did not have a process for such requests we should consider some facility </w:t>
      </w:r>
      <w:r>
        <w:rPr>
          <w:szCs w:val="22"/>
        </w:rPr>
        <w:t xml:space="preserve">where </w:t>
      </w:r>
      <w:r w:rsidR="00E92F0E">
        <w:rPr>
          <w:szCs w:val="22"/>
        </w:rPr>
        <w:t xml:space="preserve">consideration could be made if </w:t>
      </w:r>
      <w:r>
        <w:rPr>
          <w:szCs w:val="22"/>
        </w:rPr>
        <w:t xml:space="preserve">funding was needed to facilitate any such </w:t>
      </w:r>
      <w:proofErr w:type="gramStart"/>
      <w:r w:rsidR="00E92F0E">
        <w:rPr>
          <w:szCs w:val="22"/>
        </w:rPr>
        <w:t xml:space="preserve">last </w:t>
      </w:r>
      <w:r>
        <w:rPr>
          <w:szCs w:val="22"/>
        </w:rPr>
        <w:t>minute</w:t>
      </w:r>
      <w:proofErr w:type="gramEnd"/>
      <w:r>
        <w:rPr>
          <w:szCs w:val="22"/>
        </w:rPr>
        <w:t xml:space="preserve"> requests.  This fund will not replace the Small Grants project.  The Executive have the power to provide such a project and we agreed to an annual maximum fund of £5,00</w:t>
      </w:r>
      <w:r w:rsidR="00572EF2">
        <w:rPr>
          <w:szCs w:val="22"/>
        </w:rPr>
        <w:t>0</w:t>
      </w:r>
      <w:r>
        <w:rPr>
          <w:szCs w:val="22"/>
        </w:rPr>
        <w:t xml:space="preserve">.  No criteria has been set but it is proposed that such requests </w:t>
      </w:r>
      <w:r w:rsidR="00E92F0E">
        <w:rPr>
          <w:szCs w:val="22"/>
        </w:rPr>
        <w:t>may</w:t>
      </w:r>
      <w:r>
        <w:rPr>
          <w:szCs w:val="22"/>
        </w:rPr>
        <w:t xml:space="preserve"> come as a one-</w:t>
      </w:r>
      <w:proofErr w:type="gramStart"/>
      <w:r>
        <w:rPr>
          <w:szCs w:val="22"/>
        </w:rPr>
        <w:t xml:space="preserve">off </w:t>
      </w:r>
      <w:r w:rsidR="00E92F0E">
        <w:rPr>
          <w:szCs w:val="22"/>
        </w:rPr>
        <w:t xml:space="preserve"> </w:t>
      </w:r>
      <w:r>
        <w:rPr>
          <w:szCs w:val="22"/>
        </w:rPr>
        <w:t>and</w:t>
      </w:r>
      <w:proofErr w:type="gramEnd"/>
      <w:r>
        <w:rPr>
          <w:szCs w:val="22"/>
        </w:rPr>
        <w:t xml:space="preserve"> </w:t>
      </w:r>
      <w:r w:rsidR="00E92F0E">
        <w:rPr>
          <w:szCs w:val="22"/>
        </w:rPr>
        <w:t xml:space="preserve">where </w:t>
      </w:r>
      <w:r>
        <w:rPr>
          <w:szCs w:val="22"/>
        </w:rPr>
        <w:t>a quick response by means of a round robin email</w:t>
      </w:r>
      <w:r w:rsidR="00E92F0E">
        <w:rPr>
          <w:szCs w:val="22"/>
        </w:rPr>
        <w:t xml:space="preserve"> could be considered</w:t>
      </w:r>
      <w:r>
        <w:rPr>
          <w:szCs w:val="22"/>
        </w:rPr>
        <w:t xml:space="preserve">.   When such requests </w:t>
      </w:r>
      <w:r w:rsidR="00E92F0E">
        <w:rPr>
          <w:szCs w:val="22"/>
        </w:rPr>
        <w:t>are received</w:t>
      </w:r>
      <w:r>
        <w:rPr>
          <w:szCs w:val="22"/>
        </w:rPr>
        <w:t xml:space="preserve"> it would be agreeable</w:t>
      </w:r>
      <w:r w:rsidR="00E92F0E">
        <w:rPr>
          <w:szCs w:val="22"/>
        </w:rPr>
        <w:t xml:space="preserve"> if members could act promptly t</w:t>
      </w:r>
      <w:r>
        <w:rPr>
          <w:szCs w:val="22"/>
        </w:rPr>
        <w:t xml:space="preserve">o </w:t>
      </w:r>
      <w:r w:rsidR="00E92F0E">
        <w:rPr>
          <w:szCs w:val="22"/>
        </w:rPr>
        <w:t xml:space="preserve">avoid </w:t>
      </w:r>
      <w:r>
        <w:rPr>
          <w:szCs w:val="22"/>
        </w:rPr>
        <w:t xml:space="preserve">delays in </w:t>
      </w:r>
      <w:r w:rsidR="00E92F0E">
        <w:rPr>
          <w:szCs w:val="22"/>
        </w:rPr>
        <w:t>giving</w:t>
      </w:r>
      <w:r>
        <w:rPr>
          <w:szCs w:val="22"/>
        </w:rPr>
        <w:t xml:space="preserve"> </w:t>
      </w:r>
      <w:r w:rsidR="00E92F0E">
        <w:rPr>
          <w:szCs w:val="22"/>
        </w:rPr>
        <w:t>a decision</w:t>
      </w:r>
      <w:r>
        <w:rPr>
          <w:szCs w:val="22"/>
        </w:rPr>
        <w:t>.</w:t>
      </w:r>
      <w:r w:rsidR="00D2432E">
        <w:rPr>
          <w:szCs w:val="22"/>
        </w:rPr>
        <w:t xml:space="preserve">  </w:t>
      </w:r>
      <w:r w:rsidR="00E92F0E">
        <w:rPr>
          <w:szCs w:val="22"/>
        </w:rPr>
        <w:t>If there is considered agreement our</w:t>
      </w:r>
      <w:r w:rsidR="00D2432E">
        <w:rPr>
          <w:szCs w:val="22"/>
        </w:rPr>
        <w:t xml:space="preserve"> normal process</w:t>
      </w:r>
      <w:r w:rsidR="00E92F0E">
        <w:rPr>
          <w:szCs w:val="22"/>
        </w:rPr>
        <w:t>es of our Finance Officer</w:t>
      </w:r>
      <w:r w:rsidR="00D2432E">
        <w:rPr>
          <w:szCs w:val="22"/>
        </w:rPr>
        <w:t xml:space="preserve">’s approval </w:t>
      </w:r>
      <w:r w:rsidR="00E92F0E">
        <w:rPr>
          <w:szCs w:val="22"/>
        </w:rPr>
        <w:t>must</w:t>
      </w:r>
      <w:r w:rsidR="00D2432E">
        <w:rPr>
          <w:szCs w:val="22"/>
        </w:rPr>
        <w:t xml:space="preserve"> be obtained before the payment can be processed. </w:t>
      </w:r>
      <w:r w:rsidR="00E92F0E">
        <w:rPr>
          <w:szCs w:val="22"/>
        </w:rPr>
        <w:t xml:space="preserve"> </w:t>
      </w:r>
      <w:proofErr w:type="gramStart"/>
      <w:r w:rsidR="00E92F0E">
        <w:rPr>
          <w:szCs w:val="22"/>
        </w:rPr>
        <w:t>Howe</w:t>
      </w:r>
      <w:r w:rsidR="00850262">
        <w:rPr>
          <w:szCs w:val="22"/>
        </w:rPr>
        <w:t>v</w:t>
      </w:r>
      <w:r w:rsidR="00E92F0E">
        <w:rPr>
          <w:szCs w:val="22"/>
        </w:rPr>
        <w:t>er</w:t>
      </w:r>
      <w:proofErr w:type="gramEnd"/>
      <w:r w:rsidR="00E92F0E">
        <w:rPr>
          <w:szCs w:val="22"/>
        </w:rPr>
        <w:t xml:space="preserve"> in the event of any absences</w:t>
      </w:r>
      <w:r w:rsidR="00850262">
        <w:rPr>
          <w:szCs w:val="22"/>
        </w:rPr>
        <w:t xml:space="preserve"> or unavailability of our Finance Officer if the request is urgent then a decision can be made by the Chair.</w:t>
      </w:r>
      <w:r w:rsidR="00D2432E">
        <w:rPr>
          <w:szCs w:val="22"/>
        </w:rPr>
        <w:br/>
      </w:r>
      <w:r w:rsidR="002F619A" w:rsidRPr="00097663">
        <w:rPr>
          <w:szCs w:val="22"/>
        </w:rPr>
        <w:br/>
      </w:r>
      <w:r w:rsidR="00D2432E">
        <w:rPr>
          <w:szCs w:val="22"/>
        </w:rPr>
        <w:t>Marlene pointed out that the recent murder was not on the Winstanley Estate but on the York Road Estate and stated that the residents of the York Road Estate are not and do not like to be regarded as residents of the Winstanley Estate.</w:t>
      </w:r>
      <w:r w:rsidR="002F619A" w:rsidRPr="00097663">
        <w:rPr>
          <w:szCs w:val="22"/>
        </w:rPr>
        <w:br/>
      </w:r>
    </w:p>
    <w:p w14:paraId="3E1943C5" w14:textId="76833149" w:rsidR="003C1827" w:rsidRPr="003C1827" w:rsidRDefault="00097663" w:rsidP="006F601F">
      <w:pPr>
        <w:pStyle w:val="NoSpacing"/>
        <w:numPr>
          <w:ilvl w:val="0"/>
          <w:numId w:val="1"/>
        </w:numPr>
        <w:ind w:left="426" w:hanging="426"/>
        <w:rPr>
          <w:b/>
          <w:szCs w:val="22"/>
        </w:rPr>
      </w:pPr>
      <w:r>
        <w:rPr>
          <w:b/>
          <w:szCs w:val="22"/>
        </w:rPr>
        <w:t>Building Futures</w:t>
      </w:r>
      <w:r w:rsidR="00EB33C9" w:rsidRPr="00EF4E5D">
        <w:rPr>
          <w:b/>
          <w:szCs w:val="22"/>
        </w:rPr>
        <w:br/>
      </w:r>
      <w:r w:rsidR="00EB33C9" w:rsidRPr="00EF4E5D">
        <w:rPr>
          <w:b/>
          <w:szCs w:val="22"/>
        </w:rPr>
        <w:br/>
      </w:r>
      <w:r w:rsidR="00BB38D2">
        <w:t xml:space="preserve">Helen stated that she has had a report that someone recently went to see </w:t>
      </w:r>
      <w:proofErr w:type="spellStart"/>
      <w:r w:rsidR="00BB38D2">
        <w:t>Dustine</w:t>
      </w:r>
      <w:proofErr w:type="spellEnd"/>
      <w:r w:rsidR="00BB38D2">
        <w:t xml:space="preserve"> and thought that it was the best service that they have received.  </w:t>
      </w:r>
      <w:proofErr w:type="spellStart"/>
      <w:r w:rsidR="00BB38D2">
        <w:t>Dustine</w:t>
      </w:r>
      <w:proofErr w:type="spellEnd"/>
      <w:r w:rsidR="00BB38D2">
        <w:t xml:space="preserve"> has now been given a full-time contract with the Council and will no longer be available</w:t>
      </w:r>
      <w:r w:rsidR="00850262">
        <w:t xml:space="preserve"> to support us</w:t>
      </w:r>
      <w:r w:rsidR="00BB38D2">
        <w:t xml:space="preserve">.  The team is now considering moving the advisory service into another project </w:t>
      </w:r>
      <w:r w:rsidR="00850262">
        <w:t>which</w:t>
      </w:r>
      <w:r w:rsidR="00BB38D2">
        <w:t xml:space="preserve"> will be pilot tested.  The biggest obstacle would be not having the Outreach Worker.</w:t>
      </w:r>
      <w:r w:rsidR="00BB38D2">
        <w:br/>
      </w:r>
      <w:r w:rsidR="00BB38D2">
        <w:br/>
        <w:t xml:space="preserve">The In-Work poverty project is not going to </w:t>
      </w:r>
      <w:r w:rsidR="00850262">
        <w:t>go ahead</w:t>
      </w:r>
      <w:r w:rsidR="00BB38D2">
        <w:t>.  If it resurrects a new proposal will be presented to the Executive.</w:t>
      </w:r>
      <w:r w:rsidR="00BB38D2">
        <w:br/>
      </w:r>
      <w:r w:rsidR="00BB38D2">
        <w:br/>
        <w:t xml:space="preserve">The Community Links </w:t>
      </w:r>
      <w:proofErr w:type="spellStart"/>
      <w:r w:rsidR="00BB38D2">
        <w:t>programme</w:t>
      </w:r>
      <w:proofErr w:type="spellEnd"/>
      <w:r w:rsidR="00BB38D2">
        <w:t xml:space="preserve"> is self-sustaining and is an ongoing network.</w:t>
      </w:r>
      <w:r w:rsidR="003C1827">
        <w:br/>
      </w:r>
    </w:p>
    <w:p w14:paraId="5FE7D3FF" w14:textId="3E40B833" w:rsidR="00F22DD1" w:rsidRPr="003C1827" w:rsidRDefault="003C1827" w:rsidP="004D3C91">
      <w:pPr>
        <w:pStyle w:val="NoSpacing"/>
        <w:numPr>
          <w:ilvl w:val="0"/>
          <w:numId w:val="1"/>
        </w:numPr>
        <w:ind w:left="426" w:hanging="426"/>
        <w:rPr>
          <w:b/>
          <w:szCs w:val="22"/>
        </w:rPr>
      </w:pPr>
      <w:r w:rsidRPr="003C1827">
        <w:rPr>
          <w:b/>
          <w:szCs w:val="22"/>
        </w:rPr>
        <w:t>Community Fitness Project Year 1 &amp; 2</w:t>
      </w:r>
      <w:r>
        <w:rPr>
          <w:b/>
          <w:szCs w:val="22"/>
        </w:rPr>
        <w:br/>
      </w:r>
      <w:r>
        <w:rPr>
          <w:b/>
          <w:szCs w:val="22"/>
        </w:rPr>
        <w:br/>
      </w:r>
      <w:r w:rsidR="0032733B" w:rsidRPr="003C1827">
        <w:rPr>
          <w:szCs w:val="22"/>
        </w:rPr>
        <w:t>Jane updated the meeting on th</w:t>
      </w:r>
      <w:r w:rsidR="001547BE" w:rsidRPr="003C1827">
        <w:rPr>
          <w:szCs w:val="22"/>
        </w:rPr>
        <w:t>is project’s</w:t>
      </w:r>
      <w:r w:rsidR="0032733B" w:rsidRPr="003C1827">
        <w:rPr>
          <w:szCs w:val="22"/>
        </w:rPr>
        <w:t xml:space="preserve"> progress.  </w:t>
      </w:r>
      <w:r w:rsidR="001547BE" w:rsidRPr="003C1827">
        <w:rPr>
          <w:szCs w:val="22"/>
        </w:rPr>
        <w:t>Grants</w:t>
      </w:r>
      <w:r w:rsidR="0032733B" w:rsidRPr="003C1827">
        <w:rPr>
          <w:szCs w:val="22"/>
        </w:rPr>
        <w:t xml:space="preserve"> have </w:t>
      </w:r>
      <w:r w:rsidR="001547BE" w:rsidRPr="003C1827">
        <w:rPr>
          <w:szCs w:val="22"/>
        </w:rPr>
        <w:t xml:space="preserve">been </w:t>
      </w:r>
      <w:r w:rsidR="0032733B" w:rsidRPr="003C1827">
        <w:rPr>
          <w:szCs w:val="22"/>
        </w:rPr>
        <w:t xml:space="preserve">allocated </w:t>
      </w:r>
      <w:r w:rsidR="00850262" w:rsidRPr="003C1827">
        <w:rPr>
          <w:szCs w:val="22"/>
        </w:rPr>
        <w:t>however o</w:t>
      </w:r>
      <w:r w:rsidR="00BB38D2" w:rsidRPr="003C1827">
        <w:rPr>
          <w:szCs w:val="22"/>
        </w:rPr>
        <w:t xml:space="preserve">ne disappointment was that </w:t>
      </w:r>
      <w:r w:rsidR="00D7753B" w:rsidRPr="003C1827">
        <w:rPr>
          <w:szCs w:val="22"/>
        </w:rPr>
        <w:t>applications</w:t>
      </w:r>
      <w:r w:rsidR="00BB38D2" w:rsidRPr="003C1827">
        <w:rPr>
          <w:szCs w:val="22"/>
        </w:rPr>
        <w:t xml:space="preserve"> came from established rather than new groups.   One </w:t>
      </w:r>
      <w:r w:rsidR="00850262" w:rsidRPr="003C1827">
        <w:rPr>
          <w:szCs w:val="22"/>
        </w:rPr>
        <w:lastRenderedPageBreak/>
        <w:t xml:space="preserve">proposal </w:t>
      </w:r>
      <w:r w:rsidR="00BB38D2" w:rsidRPr="003C1827">
        <w:rPr>
          <w:szCs w:val="22"/>
        </w:rPr>
        <w:t>was reject</w:t>
      </w:r>
      <w:r w:rsidR="00D7753B" w:rsidRPr="003C1827">
        <w:rPr>
          <w:szCs w:val="22"/>
        </w:rPr>
        <w:t>e</w:t>
      </w:r>
      <w:r w:rsidR="00BB38D2" w:rsidRPr="003C1827">
        <w:rPr>
          <w:szCs w:val="22"/>
        </w:rPr>
        <w:t xml:space="preserve">d but </w:t>
      </w:r>
      <w:r w:rsidR="00850262" w:rsidRPr="003C1827">
        <w:rPr>
          <w:szCs w:val="22"/>
        </w:rPr>
        <w:t>it</w:t>
      </w:r>
      <w:r w:rsidR="00BB38D2" w:rsidRPr="003C1827">
        <w:rPr>
          <w:szCs w:val="22"/>
        </w:rPr>
        <w:t xml:space="preserve"> has now merged with </w:t>
      </w:r>
      <w:r w:rsidR="00D7753B" w:rsidRPr="003C1827">
        <w:rPr>
          <w:szCs w:val="22"/>
        </w:rPr>
        <w:t>another</w:t>
      </w:r>
      <w:r w:rsidR="00BB38D2" w:rsidRPr="003C1827">
        <w:rPr>
          <w:szCs w:val="22"/>
        </w:rPr>
        <w:t xml:space="preserve"> </w:t>
      </w:r>
      <w:r w:rsidR="00D7753B" w:rsidRPr="003C1827">
        <w:rPr>
          <w:szCs w:val="22"/>
        </w:rPr>
        <w:t>project</w:t>
      </w:r>
      <w:r w:rsidR="00850262" w:rsidRPr="003C1827">
        <w:rPr>
          <w:szCs w:val="22"/>
        </w:rPr>
        <w:t>:</w:t>
      </w:r>
      <w:r w:rsidR="00D7753B" w:rsidRPr="003C1827">
        <w:rPr>
          <w:szCs w:val="22"/>
        </w:rPr>
        <w:t xml:space="preserve"> KLS Women’s fitness now amalgamated with Andy Beech’s </w:t>
      </w:r>
      <w:r w:rsidR="00850262" w:rsidRPr="003C1827">
        <w:rPr>
          <w:szCs w:val="22"/>
        </w:rPr>
        <w:t>project</w:t>
      </w:r>
      <w:r w:rsidR="00D7753B" w:rsidRPr="003C1827">
        <w:rPr>
          <w:szCs w:val="22"/>
        </w:rPr>
        <w:t xml:space="preserve">. </w:t>
      </w:r>
      <w:r w:rsidR="00D7753B" w:rsidRPr="003C1827">
        <w:rPr>
          <w:szCs w:val="22"/>
        </w:rPr>
        <w:br/>
      </w:r>
      <w:r w:rsidR="00D7753B" w:rsidRPr="003C1827">
        <w:rPr>
          <w:szCs w:val="22"/>
        </w:rPr>
        <w:br/>
      </w:r>
      <w:r w:rsidR="00850262" w:rsidRPr="003C1827">
        <w:rPr>
          <w:szCs w:val="22"/>
        </w:rPr>
        <w:t>The group is now</w:t>
      </w:r>
      <w:r w:rsidR="00D7753B" w:rsidRPr="003C1827">
        <w:rPr>
          <w:szCs w:val="22"/>
        </w:rPr>
        <w:t xml:space="preserve"> </w:t>
      </w:r>
      <w:r w:rsidR="00850262" w:rsidRPr="003C1827">
        <w:rPr>
          <w:szCs w:val="22"/>
        </w:rPr>
        <w:t>evaluating</w:t>
      </w:r>
      <w:r w:rsidR="00D7753B" w:rsidRPr="003C1827">
        <w:rPr>
          <w:szCs w:val="22"/>
        </w:rPr>
        <w:t xml:space="preserve"> a </w:t>
      </w:r>
      <w:r w:rsidR="00850262" w:rsidRPr="003C1827">
        <w:rPr>
          <w:szCs w:val="22"/>
        </w:rPr>
        <w:t xml:space="preserve">project where a </w:t>
      </w:r>
      <w:r w:rsidR="00D7753B" w:rsidRPr="003C1827">
        <w:rPr>
          <w:szCs w:val="22"/>
        </w:rPr>
        <w:t xml:space="preserve">voucher </w:t>
      </w:r>
      <w:r w:rsidR="00850262" w:rsidRPr="003C1827">
        <w:rPr>
          <w:szCs w:val="22"/>
        </w:rPr>
        <w:t xml:space="preserve">could be given </w:t>
      </w:r>
      <w:r w:rsidR="00D7753B" w:rsidRPr="003C1827">
        <w:rPr>
          <w:szCs w:val="22"/>
        </w:rPr>
        <w:t>to individuals</w:t>
      </w:r>
      <w:r w:rsidR="00850262" w:rsidRPr="003C1827">
        <w:rPr>
          <w:szCs w:val="22"/>
        </w:rPr>
        <w:t>.</w:t>
      </w:r>
      <w:r w:rsidR="00D7753B" w:rsidRPr="003C1827">
        <w:rPr>
          <w:szCs w:val="22"/>
        </w:rPr>
        <w:t xml:space="preserve"> Jane </w:t>
      </w:r>
      <w:r w:rsidR="00572EF2">
        <w:rPr>
          <w:szCs w:val="22"/>
        </w:rPr>
        <w:t xml:space="preserve">stated </w:t>
      </w:r>
      <w:r w:rsidR="00850262" w:rsidRPr="003C1827">
        <w:rPr>
          <w:szCs w:val="22"/>
        </w:rPr>
        <w:t>it</w:t>
      </w:r>
      <w:r w:rsidR="00D7753B" w:rsidRPr="003C1827">
        <w:rPr>
          <w:szCs w:val="22"/>
        </w:rPr>
        <w:t xml:space="preserve"> could cover someone being able to apply for a month’s tri</w:t>
      </w:r>
      <w:r w:rsidR="00850262" w:rsidRPr="003C1827">
        <w:rPr>
          <w:szCs w:val="22"/>
        </w:rPr>
        <w:t>a</w:t>
      </w:r>
      <w:r w:rsidR="00D7753B" w:rsidRPr="003C1827">
        <w:rPr>
          <w:szCs w:val="22"/>
        </w:rPr>
        <w:t xml:space="preserve">l </w:t>
      </w:r>
      <w:r w:rsidR="00850262" w:rsidRPr="003C1827">
        <w:rPr>
          <w:szCs w:val="22"/>
        </w:rPr>
        <w:t>for an activity</w:t>
      </w:r>
      <w:r w:rsidR="00D7753B" w:rsidRPr="003C1827">
        <w:rPr>
          <w:szCs w:val="22"/>
        </w:rPr>
        <w:t xml:space="preserve">, </w:t>
      </w:r>
      <w:proofErr w:type="spellStart"/>
      <w:r w:rsidR="00D7753B" w:rsidRPr="003C1827">
        <w:rPr>
          <w:szCs w:val="22"/>
        </w:rPr>
        <w:t>eg</w:t>
      </w:r>
      <w:proofErr w:type="spellEnd"/>
      <w:r w:rsidR="00D7753B" w:rsidRPr="003C1827">
        <w:rPr>
          <w:szCs w:val="22"/>
        </w:rPr>
        <w:t xml:space="preserve"> gym sessions.  </w:t>
      </w:r>
      <w:r w:rsidR="00D7753B" w:rsidRPr="003C1827">
        <w:rPr>
          <w:szCs w:val="22"/>
        </w:rPr>
        <w:br/>
      </w:r>
      <w:r w:rsidR="00D7753B" w:rsidRPr="003C1827">
        <w:rPr>
          <w:szCs w:val="22"/>
        </w:rPr>
        <w:br/>
        <w:t xml:space="preserve">All projects will be evaluated.  </w:t>
      </w:r>
      <w:r w:rsidR="00D7753B" w:rsidRPr="003C1827">
        <w:rPr>
          <w:szCs w:val="22"/>
        </w:rPr>
        <w:br/>
      </w:r>
      <w:r w:rsidR="00D7753B" w:rsidRPr="003C1827">
        <w:rPr>
          <w:szCs w:val="22"/>
        </w:rPr>
        <w:br/>
        <w:t>A meeting is scheduled to be held shortly.</w:t>
      </w:r>
      <w:r w:rsidR="00D7753B" w:rsidRPr="003C1827">
        <w:rPr>
          <w:szCs w:val="22"/>
        </w:rPr>
        <w:br/>
      </w:r>
      <w:r w:rsidR="00B61FA6" w:rsidRPr="003C1827">
        <w:rPr>
          <w:szCs w:val="22"/>
        </w:rPr>
        <w:t xml:space="preserve"> </w:t>
      </w:r>
    </w:p>
    <w:p w14:paraId="65D2A82E" w14:textId="5CFD51C4" w:rsidR="00716024" w:rsidRDefault="00B61FA6" w:rsidP="002642E9">
      <w:pPr>
        <w:pStyle w:val="NoSpacing"/>
        <w:numPr>
          <w:ilvl w:val="0"/>
          <w:numId w:val="1"/>
        </w:numPr>
        <w:ind w:left="426" w:hanging="426"/>
        <w:rPr>
          <w:szCs w:val="22"/>
        </w:rPr>
      </w:pPr>
      <w:r>
        <w:rPr>
          <w:b/>
          <w:szCs w:val="22"/>
        </w:rPr>
        <w:t>intergenerational</w:t>
      </w:r>
      <w:r w:rsidR="005E19E9" w:rsidRPr="0001590D">
        <w:rPr>
          <w:b/>
          <w:szCs w:val="22"/>
        </w:rPr>
        <w:t xml:space="preserve"> </w:t>
      </w:r>
      <w:r w:rsidR="004A2856" w:rsidRPr="0001590D">
        <w:rPr>
          <w:b/>
          <w:szCs w:val="22"/>
        </w:rPr>
        <w:t xml:space="preserve"> </w:t>
      </w:r>
      <w:r w:rsidR="00F22DD1" w:rsidRPr="0001590D">
        <w:rPr>
          <w:b/>
          <w:szCs w:val="22"/>
        </w:rPr>
        <w:br/>
      </w:r>
      <w:r w:rsidR="00F22DD1" w:rsidRPr="0001590D">
        <w:rPr>
          <w:b/>
          <w:szCs w:val="22"/>
        </w:rPr>
        <w:br/>
      </w:r>
      <w:r w:rsidR="0032733B">
        <w:rPr>
          <w:szCs w:val="22"/>
        </w:rPr>
        <w:t xml:space="preserve">Wendy stated that </w:t>
      </w:r>
      <w:r w:rsidR="00D7753B">
        <w:rPr>
          <w:szCs w:val="22"/>
        </w:rPr>
        <w:t xml:space="preserve">this needs to be a much wider project.  Other groups must be involved and we must target the </w:t>
      </w:r>
      <w:r w:rsidR="00D756E3">
        <w:rPr>
          <w:szCs w:val="22"/>
        </w:rPr>
        <w:t>hard</w:t>
      </w:r>
      <w:r w:rsidR="00D7753B">
        <w:rPr>
          <w:szCs w:val="22"/>
        </w:rPr>
        <w:t xml:space="preserve"> to reach as that par</w:t>
      </w:r>
      <w:r w:rsidR="00D756E3">
        <w:rPr>
          <w:szCs w:val="22"/>
        </w:rPr>
        <w:t xml:space="preserve">t is not working.   </w:t>
      </w:r>
      <w:r w:rsidR="00EA30CF">
        <w:rPr>
          <w:szCs w:val="22"/>
        </w:rPr>
        <w:t>T</w:t>
      </w:r>
      <w:r w:rsidR="00D7753B">
        <w:rPr>
          <w:szCs w:val="22"/>
        </w:rPr>
        <w:t>hey</w:t>
      </w:r>
      <w:r w:rsidR="00D756E3">
        <w:rPr>
          <w:szCs w:val="22"/>
        </w:rPr>
        <w:t xml:space="preserve"> </w:t>
      </w:r>
      <w:r w:rsidR="00D7753B">
        <w:rPr>
          <w:szCs w:val="22"/>
        </w:rPr>
        <w:t xml:space="preserve">are not being included </w:t>
      </w:r>
      <w:r w:rsidR="00EA30CF">
        <w:rPr>
          <w:szCs w:val="22"/>
        </w:rPr>
        <w:t xml:space="preserve">in any intergenerational activities </w:t>
      </w:r>
      <w:r w:rsidR="00D7753B">
        <w:rPr>
          <w:szCs w:val="22"/>
        </w:rPr>
        <w:t xml:space="preserve">and it is recognized that some are very hard to </w:t>
      </w:r>
      <w:r w:rsidR="00EA30CF">
        <w:rPr>
          <w:szCs w:val="22"/>
        </w:rPr>
        <w:t>identify</w:t>
      </w:r>
      <w:r w:rsidR="00D7753B">
        <w:rPr>
          <w:szCs w:val="22"/>
        </w:rPr>
        <w:t xml:space="preserve">.  We need to change to </w:t>
      </w:r>
      <w:r w:rsidR="00D756E3">
        <w:rPr>
          <w:szCs w:val="22"/>
        </w:rPr>
        <w:t>be</w:t>
      </w:r>
      <w:r w:rsidR="00D7753B">
        <w:rPr>
          <w:szCs w:val="22"/>
        </w:rPr>
        <w:t xml:space="preserve"> able to capture a lot more of these vulnerable</w:t>
      </w:r>
      <w:r w:rsidR="00D756E3">
        <w:rPr>
          <w:szCs w:val="22"/>
        </w:rPr>
        <w:t>, el</w:t>
      </w:r>
      <w:r w:rsidR="00D7753B">
        <w:rPr>
          <w:szCs w:val="22"/>
        </w:rPr>
        <w:t xml:space="preserve">derly and lonely.  </w:t>
      </w:r>
      <w:r w:rsidR="002642E9">
        <w:rPr>
          <w:szCs w:val="22"/>
        </w:rPr>
        <w:t>We apprecia</w:t>
      </w:r>
      <w:r w:rsidR="00D756E3">
        <w:rPr>
          <w:szCs w:val="22"/>
        </w:rPr>
        <w:t xml:space="preserve">te that there would be a </w:t>
      </w:r>
      <w:r w:rsidR="002642E9">
        <w:rPr>
          <w:szCs w:val="22"/>
        </w:rPr>
        <w:t>problem</w:t>
      </w:r>
      <w:r w:rsidR="00D756E3">
        <w:rPr>
          <w:szCs w:val="22"/>
        </w:rPr>
        <w:t xml:space="preserve"> </w:t>
      </w:r>
      <w:r w:rsidR="00EA30CF">
        <w:rPr>
          <w:szCs w:val="22"/>
        </w:rPr>
        <w:t xml:space="preserve">by </w:t>
      </w:r>
      <w:r w:rsidR="00D756E3">
        <w:rPr>
          <w:szCs w:val="22"/>
        </w:rPr>
        <w:t>knocking on people’s door</w:t>
      </w:r>
      <w:r w:rsidR="00EA30CF">
        <w:rPr>
          <w:szCs w:val="22"/>
        </w:rPr>
        <w:t xml:space="preserve"> to get to these individuals</w:t>
      </w:r>
      <w:r w:rsidR="00D756E3">
        <w:rPr>
          <w:szCs w:val="22"/>
        </w:rPr>
        <w:t>.</w:t>
      </w:r>
      <w:r w:rsidR="00D7753B">
        <w:rPr>
          <w:szCs w:val="22"/>
        </w:rPr>
        <w:br/>
      </w:r>
      <w:r w:rsidR="00D7753B">
        <w:rPr>
          <w:szCs w:val="22"/>
        </w:rPr>
        <w:br/>
      </w:r>
      <w:proofErr w:type="spellStart"/>
      <w:r w:rsidR="00D7753B">
        <w:rPr>
          <w:szCs w:val="22"/>
        </w:rPr>
        <w:t>Senia</w:t>
      </w:r>
      <w:proofErr w:type="spellEnd"/>
      <w:r w:rsidR="00D7753B">
        <w:rPr>
          <w:szCs w:val="22"/>
        </w:rPr>
        <w:t xml:space="preserve"> stated that the projects are going better than they did last year.  Thames Christian College</w:t>
      </w:r>
      <w:r w:rsidR="00D756E3">
        <w:rPr>
          <w:szCs w:val="22"/>
        </w:rPr>
        <w:t xml:space="preserve"> did a project with John Kirk House, Kambala is working with Haven Lodge, KLS has projects with George Potter.  </w:t>
      </w:r>
      <w:r w:rsidR="00D756E3">
        <w:rPr>
          <w:szCs w:val="22"/>
        </w:rPr>
        <w:br/>
      </w:r>
      <w:r w:rsidR="00D756E3">
        <w:rPr>
          <w:szCs w:val="22"/>
        </w:rPr>
        <w:br/>
      </w:r>
      <w:proofErr w:type="spellStart"/>
      <w:r w:rsidR="00D756E3">
        <w:rPr>
          <w:szCs w:val="22"/>
        </w:rPr>
        <w:t>Senia</w:t>
      </w:r>
      <w:proofErr w:type="spellEnd"/>
      <w:r w:rsidR="00D756E3">
        <w:rPr>
          <w:szCs w:val="22"/>
        </w:rPr>
        <w:t xml:space="preserve"> then went on to state that the Clinical </w:t>
      </w:r>
      <w:r w:rsidR="002642E9">
        <w:rPr>
          <w:szCs w:val="22"/>
        </w:rPr>
        <w:t>C</w:t>
      </w:r>
      <w:r w:rsidR="00D756E3">
        <w:rPr>
          <w:szCs w:val="22"/>
        </w:rPr>
        <w:t xml:space="preserve">ommissioning Group has now </w:t>
      </w:r>
      <w:r w:rsidR="002642E9">
        <w:rPr>
          <w:szCs w:val="22"/>
        </w:rPr>
        <w:t>asked</w:t>
      </w:r>
      <w:r w:rsidR="00D756E3">
        <w:rPr>
          <w:szCs w:val="22"/>
        </w:rPr>
        <w:t xml:space="preserve"> </w:t>
      </w:r>
      <w:r w:rsidR="00EA30CF">
        <w:rPr>
          <w:szCs w:val="22"/>
        </w:rPr>
        <w:t>WoW</w:t>
      </w:r>
      <w:r w:rsidR="00D756E3">
        <w:rPr>
          <w:szCs w:val="22"/>
        </w:rPr>
        <w:t xml:space="preserve"> to run a similar project in Roehampton.  She then stated that the next events are</w:t>
      </w:r>
      <w:r w:rsidR="00EA30CF">
        <w:rPr>
          <w:szCs w:val="22"/>
        </w:rPr>
        <w:t>:</w:t>
      </w:r>
      <w:r w:rsidR="00D756E3">
        <w:rPr>
          <w:szCs w:val="22"/>
        </w:rPr>
        <w:t xml:space="preserve"> 27 June a Coffee </w:t>
      </w:r>
      <w:r w:rsidR="002642E9">
        <w:rPr>
          <w:szCs w:val="22"/>
        </w:rPr>
        <w:t>Morning</w:t>
      </w:r>
      <w:r w:rsidR="00D756E3">
        <w:rPr>
          <w:szCs w:val="22"/>
        </w:rPr>
        <w:t xml:space="preserve"> at Doris </w:t>
      </w:r>
      <w:r w:rsidR="002642E9">
        <w:rPr>
          <w:szCs w:val="22"/>
        </w:rPr>
        <w:t>Emerton</w:t>
      </w:r>
      <w:r w:rsidR="00D756E3">
        <w:rPr>
          <w:szCs w:val="22"/>
        </w:rPr>
        <w:t xml:space="preserve"> and on the Saturday a BBQ at Haven Lodge.  11 July taking the elderly to </w:t>
      </w:r>
      <w:r w:rsidR="002642E9">
        <w:rPr>
          <w:szCs w:val="22"/>
        </w:rPr>
        <w:t>Thames</w:t>
      </w:r>
      <w:r w:rsidR="00D756E3">
        <w:rPr>
          <w:szCs w:val="22"/>
        </w:rPr>
        <w:t xml:space="preserve"> Christian </w:t>
      </w:r>
      <w:r w:rsidR="002642E9">
        <w:rPr>
          <w:szCs w:val="22"/>
        </w:rPr>
        <w:t>College’s</w:t>
      </w:r>
      <w:r w:rsidR="00D756E3">
        <w:rPr>
          <w:szCs w:val="22"/>
        </w:rPr>
        <w:t xml:space="preserve"> Musical at the Grand.</w:t>
      </w:r>
      <w:r w:rsidR="00D756E3">
        <w:rPr>
          <w:szCs w:val="22"/>
        </w:rPr>
        <w:br/>
      </w:r>
      <w:r w:rsidR="00D756E3">
        <w:rPr>
          <w:szCs w:val="22"/>
        </w:rPr>
        <w:br/>
        <w:t xml:space="preserve">Robert stated that we must have a mid-term report and show what we are going to fund.  </w:t>
      </w:r>
      <w:proofErr w:type="spellStart"/>
      <w:r w:rsidR="00D756E3">
        <w:rPr>
          <w:szCs w:val="22"/>
        </w:rPr>
        <w:t>Senia</w:t>
      </w:r>
      <w:proofErr w:type="spellEnd"/>
      <w:r w:rsidR="00D756E3">
        <w:rPr>
          <w:szCs w:val="22"/>
        </w:rPr>
        <w:t xml:space="preserve"> stated that the funding received was minimal and from that </w:t>
      </w:r>
      <w:proofErr w:type="gramStart"/>
      <w:r w:rsidR="00EA30CF">
        <w:rPr>
          <w:szCs w:val="22"/>
        </w:rPr>
        <w:t>was able to</w:t>
      </w:r>
      <w:proofErr w:type="gramEnd"/>
      <w:r w:rsidR="00EA30CF">
        <w:rPr>
          <w:szCs w:val="22"/>
        </w:rPr>
        <w:t xml:space="preserve"> get</w:t>
      </w:r>
      <w:r w:rsidR="00D756E3">
        <w:rPr>
          <w:szCs w:val="22"/>
        </w:rPr>
        <w:t xml:space="preserve"> triple funding.</w:t>
      </w:r>
      <w:r w:rsidR="00D756E3">
        <w:rPr>
          <w:szCs w:val="22"/>
        </w:rPr>
        <w:br/>
      </w:r>
      <w:r w:rsidR="00D756E3">
        <w:rPr>
          <w:szCs w:val="22"/>
        </w:rPr>
        <w:br/>
        <w:t xml:space="preserve">Helen (G) stated that </w:t>
      </w:r>
      <w:r w:rsidR="00EA30CF">
        <w:rPr>
          <w:szCs w:val="22"/>
        </w:rPr>
        <w:t>what</w:t>
      </w:r>
      <w:r w:rsidR="00D756E3">
        <w:rPr>
          <w:szCs w:val="22"/>
        </w:rPr>
        <w:t xml:space="preserve"> is important to recognize is what we have done and funded</w:t>
      </w:r>
      <w:r w:rsidR="002642E9">
        <w:rPr>
          <w:szCs w:val="22"/>
        </w:rPr>
        <w:t xml:space="preserve"> generated a request to expand outside of the BLSW11 area.</w:t>
      </w:r>
      <w:r w:rsidR="00D756E3">
        <w:rPr>
          <w:szCs w:val="22"/>
        </w:rPr>
        <w:br/>
      </w:r>
    </w:p>
    <w:p w14:paraId="68711517" w14:textId="6384C7D2" w:rsidR="002642E9" w:rsidRDefault="00F411D3" w:rsidP="00672EC7">
      <w:pPr>
        <w:pStyle w:val="NoSpacing"/>
        <w:numPr>
          <w:ilvl w:val="0"/>
          <w:numId w:val="1"/>
        </w:numPr>
        <w:ind w:left="426" w:hanging="426"/>
        <w:rPr>
          <w:szCs w:val="22"/>
        </w:rPr>
      </w:pPr>
      <w:r w:rsidRPr="002642E9">
        <w:rPr>
          <w:b/>
          <w:szCs w:val="22"/>
        </w:rPr>
        <w:t>Falcon Road Festival</w:t>
      </w:r>
      <w:r w:rsidR="0070215B" w:rsidRPr="002642E9">
        <w:rPr>
          <w:b/>
          <w:szCs w:val="22"/>
        </w:rPr>
        <w:br/>
      </w:r>
      <w:r w:rsidR="0070215B" w:rsidRPr="002642E9">
        <w:rPr>
          <w:b/>
          <w:szCs w:val="22"/>
        </w:rPr>
        <w:br/>
      </w:r>
      <w:r w:rsidR="002642E9" w:rsidRPr="002642E9">
        <w:rPr>
          <w:szCs w:val="22"/>
        </w:rPr>
        <w:t>All plans for the</w:t>
      </w:r>
      <w:r w:rsidRPr="002642E9">
        <w:rPr>
          <w:szCs w:val="22"/>
        </w:rPr>
        <w:t xml:space="preserve"> FRF </w:t>
      </w:r>
      <w:r w:rsidR="00EA30CF">
        <w:rPr>
          <w:szCs w:val="22"/>
        </w:rPr>
        <w:t>are</w:t>
      </w:r>
      <w:r w:rsidR="002642E9" w:rsidRPr="002642E9">
        <w:rPr>
          <w:szCs w:val="22"/>
        </w:rPr>
        <w:t xml:space="preserve"> well on stream.  This is a big potential </w:t>
      </w:r>
      <w:r w:rsidR="00EA30CF">
        <w:rPr>
          <w:szCs w:val="22"/>
        </w:rPr>
        <w:t xml:space="preserve">awareness </w:t>
      </w:r>
      <w:r w:rsidR="002642E9" w:rsidRPr="002642E9">
        <w:rPr>
          <w:szCs w:val="22"/>
        </w:rPr>
        <w:t>for BLSW11.  Robert will</w:t>
      </w:r>
      <w:r w:rsidR="002642E9">
        <w:rPr>
          <w:szCs w:val="22"/>
        </w:rPr>
        <w:t xml:space="preserve"> </w:t>
      </w:r>
      <w:r w:rsidR="002642E9" w:rsidRPr="002642E9">
        <w:rPr>
          <w:szCs w:val="22"/>
        </w:rPr>
        <w:t>send out an email updat</w:t>
      </w:r>
      <w:r w:rsidR="00EA30CF">
        <w:rPr>
          <w:szCs w:val="22"/>
        </w:rPr>
        <w:t>ing on the arrangements.  W</w:t>
      </w:r>
      <w:r w:rsidR="002642E9" w:rsidRPr="002642E9">
        <w:rPr>
          <w:szCs w:val="22"/>
        </w:rPr>
        <w:t xml:space="preserve">e will need all </w:t>
      </w:r>
      <w:r w:rsidR="00EA30CF">
        <w:rPr>
          <w:szCs w:val="22"/>
        </w:rPr>
        <w:t xml:space="preserve">available </w:t>
      </w:r>
      <w:r w:rsidR="002642E9" w:rsidRPr="002642E9">
        <w:rPr>
          <w:szCs w:val="22"/>
        </w:rPr>
        <w:t xml:space="preserve">Committee </w:t>
      </w:r>
      <w:r w:rsidR="00EA30CF">
        <w:rPr>
          <w:szCs w:val="22"/>
        </w:rPr>
        <w:t>members</w:t>
      </w:r>
      <w:r w:rsidR="002642E9" w:rsidRPr="002642E9">
        <w:rPr>
          <w:szCs w:val="22"/>
        </w:rPr>
        <w:t xml:space="preserve"> on the day a</w:t>
      </w:r>
      <w:r w:rsidR="00EA30CF">
        <w:rPr>
          <w:szCs w:val="22"/>
        </w:rPr>
        <w:t>s</w:t>
      </w:r>
      <w:r w:rsidR="002642E9" w:rsidRPr="002642E9">
        <w:rPr>
          <w:szCs w:val="22"/>
        </w:rPr>
        <w:t xml:space="preserve"> BLSW11 marque will need to be staffed.</w:t>
      </w:r>
      <w:r w:rsidR="004C318B" w:rsidRPr="002642E9">
        <w:rPr>
          <w:szCs w:val="22"/>
        </w:rPr>
        <w:t xml:space="preserve"> </w:t>
      </w:r>
      <w:r w:rsidR="002642E9">
        <w:rPr>
          <w:szCs w:val="22"/>
        </w:rPr>
        <w:br/>
      </w:r>
    </w:p>
    <w:p w14:paraId="09141D57" w14:textId="4BB6FE54" w:rsidR="00AE014B" w:rsidRPr="002642E9" w:rsidRDefault="002642E9" w:rsidP="00672EC7">
      <w:pPr>
        <w:pStyle w:val="NoSpacing"/>
        <w:numPr>
          <w:ilvl w:val="0"/>
          <w:numId w:val="1"/>
        </w:numPr>
        <w:ind w:left="426" w:hanging="426"/>
        <w:rPr>
          <w:szCs w:val="22"/>
        </w:rPr>
      </w:pPr>
      <w:r w:rsidRPr="002642E9">
        <w:rPr>
          <w:b/>
          <w:szCs w:val="22"/>
        </w:rPr>
        <w:t>Admin Finance Update</w:t>
      </w:r>
      <w:r>
        <w:rPr>
          <w:szCs w:val="22"/>
        </w:rPr>
        <w:t xml:space="preserve"> – item not discussed</w:t>
      </w:r>
      <w:r w:rsidR="004C318B" w:rsidRPr="002642E9">
        <w:rPr>
          <w:szCs w:val="22"/>
        </w:rPr>
        <w:br/>
      </w:r>
      <w:r w:rsidR="004C318B" w:rsidRPr="002642E9">
        <w:rPr>
          <w:szCs w:val="22"/>
        </w:rPr>
        <w:br/>
      </w:r>
      <w:r>
        <w:rPr>
          <w:b/>
          <w:szCs w:val="22"/>
        </w:rPr>
        <w:t>Year Three Planning</w:t>
      </w:r>
      <w:r w:rsidR="005A21EE">
        <w:rPr>
          <w:b/>
          <w:szCs w:val="22"/>
        </w:rPr>
        <w:t xml:space="preserve"> – discussions </w:t>
      </w:r>
      <w:r w:rsidR="00EA30CF">
        <w:rPr>
          <w:b/>
          <w:szCs w:val="22"/>
        </w:rPr>
        <w:t xml:space="preserve">then </w:t>
      </w:r>
      <w:r w:rsidR="005A21EE">
        <w:rPr>
          <w:b/>
          <w:szCs w:val="22"/>
        </w:rPr>
        <w:t xml:space="preserve">took place on the documents David circulated prior to the meeting </w:t>
      </w:r>
      <w:r>
        <w:rPr>
          <w:b/>
          <w:szCs w:val="22"/>
        </w:rPr>
        <w:br/>
      </w:r>
    </w:p>
    <w:p w14:paraId="23523119" w14:textId="059886C4" w:rsidR="00121931" w:rsidRPr="00AE014B" w:rsidRDefault="002642E9" w:rsidP="00AE014B">
      <w:pPr>
        <w:pStyle w:val="NoSpacing"/>
        <w:numPr>
          <w:ilvl w:val="0"/>
          <w:numId w:val="1"/>
        </w:numPr>
        <w:ind w:left="426" w:hanging="426"/>
        <w:rPr>
          <w:szCs w:val="22"/>
        </w:rPr>
      </w:pPr>
      <w:r>
        <w:rPr>
          <w:b/>
          <w:szCs w:val="22"/>
        </w:rPr>
        <w:t>Battersea Together</w:t>
      </w:r>
      <w:r w:rsidR="00EA30CF">
        <w:rPr>
          <w:b/>
          <w:szCs w:val="22"/>
        </w:rPr>
        <w:t>- H</w:t>
      </w:r>
      <w:r>
        <w:rPr>
          <w:b/>
          <w:szCs w:val="22"/>
        </w:rPr>
        <w:t xml:space="preserve">ealth and Wellbeing Strategic Partnership </w:t>
      </w:r>
      <w:r w:rsidR="00121931">
        <w:rPr>
          <w:b/>
          <w:szCs w:val="22"/>
        </w:rPr>
        <w:br/>
      </w:r>
      <w:r w:rsidR="00121931">
        <w:rPr>
          <w:b/>
          <w:szCs w:val="22"/>
        </w:rPr>
        <w:br/>
      </w:r>
      <w:r>
        <w:rPr>
          <w:szCs w:val="22"/>
        </w:rPr>
        <w:t xml:space="preserve">Robert presented this project.  The concept </w:t>
      </w:r>
      <w:r w:rsidR="009C6CF4">
        <w:rPr>
          <w:szCs w:val="22"/>
        </w:rPr>
        <w:t>came</w:t>
      </w:r>
      <w:r>
        <w:rPr>
          <w:szCs w:val="22"/>
        </w:rPr>
        <w:t xml:space="preserve"> out of 2 Battersea </w:t>
      </w:r>
      <w:r w:rsidR="009C6CF4">
        <w:rPr>
          <w:szCs w:val="22"/>
        </w:rPr>
        <w:t>Together</w:t>
      </w:r>
      <w:r>
        <w:rPr>
          <w:szCs w:val="22"/>
        </w:rPr>
        <w:t xml:space="preserve"> projects</w:t>
      </w:r>
      <w:r w:rsidR="007D3405">
        <w:rPr>
          <w:szCs w:val="22"/>
        </w:rPr>
        <w:t xml:space="preserve">.  One from this year concerned </w:t>
      </w:r>
      <w:r w:rsidR="009C6CF4">
        <w:rPr>
          <w:szCs w:val="22"/>
        </w:rPr>
        <w:t>Health</w:t>
      </w:r>
      <w:r w:rsidR="007D3405">
        <w:rPr>
          <w:szCs w:val="22"/>
        </w:rPr>
        <w:t xml:space="preserve"> and </w:t>
      </w:r>
      <w:r w:rsidR="009C6CF4">
        <w:rPr>
          <w:szCs w:val="22"/>
        </w:rPr>
        <w:t>Wellbeing</w:t>
      </w:r>
      <w:r w:rsidR="007D3405">
        <w:rPr>
          <w:szCs w:val="22"/>
        </w:rPr>
        <w:t xml:space="preserve"> in the populations that </w:t>
      </w:r>
      <w:r w:rsidR="009C6CF4">
        <w:rPr>
          <w:szCs w:val="22"/>
        </w:rPr>
        <w:t>crosses</w:t>
      </w:r>
      <w:r w:rsidR="007D3405">
        <w:rPr>
          <w:szCs w:val="22"/>
        </w:rPr>
        <w:t xml:space="preserve"> </w:t>
      </w:r>
      <w:r w:rsidR="009C6CF4">
        <w:rPr>
          <w:szCs w:val="22"/>
        </w:rPr>
        <w:t>over</w:t>
      </w:r>
      <w:r w:rsidR="007D3405">
        <w:rPr>
          <w:szCs w:val="22"/>
        </w:rPr>
        <w:t xml:space="preserve"> </w:t>
      </w:r>
      <w:r w:rsidR="009C6CF4">
        <w:rPr>
          <w:szCs w:val="22"/>
        </w:rPr>
        <w:t>everything</w:t>
      </w:r>
      <w:r w:rsidR="007D3405">
        <w:rPr>
          <w:szCs w:val="22"/>
        </w:rPr>
        <w:t xml:space="preserve"> in our area.</w:t>
      </w:r>
      <w:r w:rsidR="007D3405">
        <w:rPr>
          <w:szCs w:val="22"/>
        </w:rPr>
        <w:br/>
      </w:r>
      <w:r w:rsidR="007D3405">
        <w:rPr>
          <w:szCs w:val="22"/>
        </w:rPr>
        <w:br/>
      </w:r>
      <w:r w:rsidR="00EA30CF">
        <w:rPr>
          <w:szCs w:val="22"/>
        </w:rPr>
        <w:t>T</w:t>
      </w:r>
      <w:r w:rsidR="007D3405">
        <w:rPr>
          <w:szCs w:val="22"/>
        </w:rPr>
        <w:t xml:space="preserve">he strategy is thinking of </w:t>
      </w:r>
      <w:r w:rsidR="009C6CF4">
        <w:rPr>
          <w:szCs w:val="22"/>
        </w:rPr>
        <w:t>organizations</w:t>
      </w:r>
      <w:r w:rsidR="007D3405">
        <w:rPr>
          <w:szCs w:val="22"/>
        </w:rPr>
        <w:t xml:space="preserve"> with </w:t>
      </w:r>
      <w:r w:rsidR="009C6CF4">
        <w:rPr>
          <w:szCs w:val="22"/>
        </w:rPr>
        <w:t>whom</w:t>
      </w:r>
      <w:r w:rsidR="007D3405">
        <w:rPr>
          <w:szCs w:val="22"/>
        </w:rPr>
        <w:t xml:space="preserve"> we have worked or could work with and over a range of ages and to run activities.  Groups that </w:t>
      </w:r>
      <w:r w:rsidR="009C6CF4">
        <w:rPr>
          <w:szCs w:val="22"/>
        </w:rPr>
        <w:t>come</w:t>
      </w:r>
      <w:r w:rsidR="007D3405">
        <w:rPr>
          <w:szCs w:val="22"/>
        </w:rPr>
        <w:t xml:space="preserve"> from </w:t>
      </w:r>
      <w:proofErr w:type="spellStart"/>
      <w:r w:rsidR="009C6CF4">
        <w:rPr>
          <w:szCs w:val="22"/>
        </w:rPr>
        <w:t>organisations</w:t>
      </w:r>
      <w:proofErr w:type="spellEnd"/>
      <w:r w:rsidR="007D3405">
        <w:rPr>
          <w:szCs w:val="22"/>
        </w:rPr>
        <w:t xml:space="preserve"> such as KLS, </w:t>
      </w:r>
      <w:r w:rsidR="007D3405">
        <w:rPr>
          <w:szCs w:val="22"/>
        </w:rPr>
        <w:lastRenderedPageBreak/>
        <w:t>Caius House, St Peter’</w:t>
      </w:r>
      <w:r w:rsidR="009C6CF4">
        <w:rPr>
          <w:szCs w:val="22"/>
        </w:rPr>
        <w:t>s, P</w:t>
      </w:r>
      <w:r w:rsidR="007D3405">
        <w:rPr>
          <w:szCs w:val="22"/>
        </w:rPr>
        <w:t xml:space="preserve">rovidence House, </w:t>
      </w:r>
      <w:r w:rsidR="009C6CF4">
        <w:rPr>
          <w:szCs w:val="22"/>
        </w:rPr>
        <w:t>Carneys etc</w:t>
      </w:r>
      <w:r w:rsidR="007D3405">
        <w:rPr>
          <w:szCs w:val="22"/>
        </w:rPr>
        <w:t xml:space="preserve">.  The concept is that BLSW11 partners with these </w:t>
      </w:r>
      <w:proofErr w:type="spellStart"/>
      <w:r w:rsidR="00EA30CF">
        <w:rPr>
          <w:szCs w:val="22"/>
        </w:rPr>
        <w:t>organis</w:t>
      </w:r>
      <w:r w:rsidR="007D3405">
        <w:rPr>
          <w:szCs w:val="22"/>
        </w:rPr>
        <w:t>ation</w:t>
      </w:r>
      <w:proofErr w:type="spellEnd"/>
      <w:r w:rsidR="007D3405">
        <w:rPr>
          <w:szCs w:val="22"/>
        </w:rPr>
        <w:t xml:space="preserve"> and invest funding which </w:t>
      </w:r>
      <w:r w:rsidR="00EA30CF">
        <w:rPr>
          <w:szCs w:val="22"/>
        </w:rPr>
        <w:t>may help</w:t>
      </w:r>
      <w:r w:rsidR="007D3405">
        <w:rPr>
          <w:szCs w:val="22"/>
        </w:rPr>
        <w:t xml:space="preserve"> to </w:t>
      </w:r>
      <w:r w:rsidR="00EA30CF">
        <w:rPr>
          <w:szCs w:val="22"/>
        </w:rPr>
        <w:t>increase</w:t>
      </w:r>
      <w:r w:rsidR="007D3405">
        <w:rPr>
          <w:szCs w:val="22"/>
        </w:rPr>
        <w:t xml:space="preserve"> their </w:t>
      </w:r>
      <w:r w:rsidR="009C6CF4">
        <w:rPr>
          <w:szCs w:val="22"/>
        </w:rPr>
        <w:t>funding</w:t>
      </w:r>
      <w:r w:rsidR="00EA30CF">
        <w:rPr>
          <w:szCs w:val="22"/>
        </w:rPr>
        <w:t>.</w:t>
      </w:r>
      <w:r w:rsidR="00EA30CF">
        <w:rPr>
          <w:szCs w:val="22"/>
        </w:rPr>
        <w:br/>
      </w:r>
      <w:r w:rsidR="00EA30CF">
        <w:rPr>
          <w:szCs w:val="22"/>
        </w:rPr>
        <w:br/>
        <w:t>Jane reminded t</w:t>
      </w:r>
      <w:r w:rsidR="007D3405">
        <w:rPr>
          <w:szCs w:val="22"/>
        </w:rPr>
        <w:t xml:space="preserve">hat </w:t>
      </w:r>
      <w:r w:rsidR="00EA30CF">
        <w:rPr>
          <w:szCs w:val="22"/>
        </w:rPr>
        <w:t>we must not forget w</w:t>
      </w:r>
      <w:r w:rsidR="007D3405">
        <w:rPr>
          <w:szCs w:val="22"/>
        </w:rPr>
        <w:t>est of Plough Road.</w:t>
      </w:r>
      <w:r w:rsidR="007D3405">
        <w:rPr>
          <w:szCs w:val="22"/>
        </w:rPr>
        <w:br/>
      </w:r>
      <w:r w:rsidR="007D3405">
        <w:rPr>
          <w:szCs w:val="22"/>
        </w:rPr>
        <w:br/>
        <w:t xml:space="preserve">Wendy thought that this is a brilliant project and if in 8 </w:t>
      </w:r>
      <w:proofErr w:type="spellStart"/>
      <w:r w:rsidR="00EA30CF">
        <w:rPr>
          <w:szCs w:val="22"/>
        </w:rPr>
        <w:t>years</w:t>
      </w:r>
      <w:r w:rsidR="009C6CF4">
        <w:rPr>
          <w:szCs w:val="22"/>
        </w:rPr>
        <w:t xml:space="preserve"> time</w:t>
      </w:r>
      <w:proofErr w:type="spellEnd"/>
      <w:r w:rsidR="007D3405">
        <w:rPr>
          <w:szCs w:val="22"/>
        </w:rPr>
        <w:t xml:space="preserve"> all we had done was to </w:t>
      </w:r>
      <w:r w:rsidR="00EA30CF">
        <w:rPr>
          <w:szCs w:val="22"/>
        </w:rPr>
        <w:t>cement their</w:t>
      </w:r>
      <w:r w:rsidR="007D3405">
        <w:rPr>
          <w:szCs w:val="22"/>
        </w:rPr>
        <w:t xml:space="preserve"> working together </w:t>
      </w:r>
      <w:r w:rsidR="00EA30CF">
        <w:rPr>
          <w:szCs w:val="22"/>
        </w:rPr>
        <w:t xml:space="preserve">this </w:t>
      </w:r>
      <w:r w:rsidR="009C6CF4">
        <w:rPr>
          <w:szCs w:val="22"/>
        </w:rPr>
        <w:t>would</w:t>
      </w:r>
      <w:r w:rsidR="007D3405">
        <w:rPr>
          <w:szCs w:val="22"/>
        </w:rPr>
        <w:t xml:space="preserve"> have been one of the most </w:t>
      </w:r>
      <w:r w:rsidR="009C6CF4">
        <w:rPr>
          <w:szCs w:val="22"/>
        </w:rPr>
        <w:t>important</w:t>
      </w:r>
      <w:r w:rsidR="007D3405">
        <w:rPr>
          <w:szCs w:val="22"/>
        </w:rPr>
        <w:t xml:space="preserve"> things.  A meeting will be held in July</w:t>
      </w:r>
      <w:r w:rsidR="00BB75F3">
        <w:rPr>
          <w:szCs w:val="22"/>
        </w:rPr>
        <w:t xml:space="preserve"> and will be presented at </w:t>
      </w:r>
      <w:r w:rsidR="009C6CF4">
        <w:rPr>
          <w:szCs w:val="22"/>
        </w:rPr>
        <w:t>September’s</w:t>
      </w:r>
      <w:r w:rsidR="00BB75F3">
        <w:rPr>
          <w:szCs w:val="22"/>
        </w:rPr>
        <w:t xml:space="preserve"> </w:t>
      </w:r>
      <w:r w:rsidR="009C6CF4">
        <w:rPr>
          <w:szCs w:val="22"/>
        </w:rPr>
        <w:t>meeting</w:t>
      </w:r>
      <w:r w:rsidR="00BB75F3">
        <w:rPr>
          <w:szCs w:val="22"/>
        </w:rPr>
        <w:t xml:space="preserve"> </w:t>
      </w:r>
      <w:r w:rsidR="00EA30CF">
        <w:rPr>
          <w:szCs w:val="22"/>
        </w:rPr>
        <w:t xml:space="preserve">with a request </w:t>
      </w:r>
      <w:r w:rsidR="00BB75F3">
        <w:rPr>
          <w:szCs w:val="22"/>
        </w:rPr>
        <w:t>for funding.  BLSW11’s part will be facilitating the project.</w:t>
      </w:r>
      <w:r w:rsidR="00BB75F3">
        <w:rPr>
          <w:szCs w:val="22"/>
        </w:rPr>
        <w:br/>
      </w:r>
      <w:r w:rsidR="00BB75F3">
        <w:rPr>
          <w:szCs w:val="22"/>
        </w:rPr>
        <w:br/>
        <w:t xml:space="preserve">Tessa felt that it is a very good </w:t>
      </w:r>
      <w:r w:rsidR="009C6CF4">
        <w:rPr>
          <w:szCs w:val="22"/>
        </w:rPr>
        <w:t>concept</w:t>
      </w:r>
      <w:r w:rsidR="003C1827">
        <w:rPr>
          <w:szCs w:val="22"/>
        </w:rPr>
        <w:t xml:space="preserve"> but had a number of questions</w:t>
      </w:r>
      <w:r w:rsidR="00BB75F3">
        <w:rPr>
          <w:szCs w:val="22"/>
        </w:rPr>
        <w:t xml:space="preserve">.  She wondered how do we do it and not get lost, is it taking over, what part do we play?  If we are funding we </w:t>
      </w:r>
      <w:r w:rsidR="009C6CF4">
        <w:rPr>
          <w:szCs w:val="22"/>
        </w:rPr>
        <w:t>need</w:t>
      </w:r>
      <w:r w:rsidR="00BB75F3">
        <w:rPr>
          <w:szCs w:val="22"/>
        </w:rPr>
        <w:t xml:space="preserve"> to have set the </w:t>
      </w:r>
      <w:r w:rsidR="009C6CF4">
        <w:rPr>
          <w:szCs w:val="22"/>
        </w:rPr>
        <w:t>strategy</w:t>
      </w:r>
      <w:r w:rsidR="00BB75F3">
        <w:rPr>
          <w:szCs w:val="22"/>
        </w:rPr>
        <w:t xml:space="preserve"> and have oversight</w:t>
      </w:r>
      <w:r w:rsidR="003C1827">
        <w:rPr>
          <w:szCs w:val="22"/>
        </w:rPr>
        <w:t>.</w:t>
      </w:r>
      <w:r w:rsidR="00BB75F3">
        <w:rPr>
          <w:szCs w:val="22"/>
        </w:rPr>
        <w:br/>
      </w:r>
    </w:p>
    <w:p w14:paraId="588B276A" w14:textId="275DFCC1" w:rsidR="00B30290" w:rsidRPr="00B30290" w:rsidRDefault="00BB75F3" w:rsidP="006F601F">
      <w:pPr>
        <w:pStyle w:val="NoSpacing"/>
        <w:numPr>
          <w:ilvl w:val="0"/>
          <w:numId w:val="1"/>
        </w:numPr>
        <w:ind w:left="426" w:hanging="426"/>
        <w:rPr>
          <w:b/>
          <w:szCs w:val="22"/>
        </w:rPr>
      </w:pPr>
      <w:r>
        <w:rPr>
          <w:b/>
          <w:szCs w:val="22"/>
        </w:rPr>
        <w:t>Enhanced Intergenerational Project</w:t>
      </w:r>
      <w:r w:rsidR="001C53AF" w:rsidRPr="00A13A15">
        <w:rPr>
          <w:b/>
          <w:szCs w:val="22"/>
        </w:rPr>
        <w:t xml:space="preserve"> </w:t>
      </w:r>
      <w:r w:rsidR="003D0785" w:rsidRPr="00A13A15">
        <w:rPr>
          <w:b/>
          <w:szCs w:val="22"/>
        </w:rPr>
        <w:br/>
      </w:r>
      <w:r w:rsidR="003D0785" w:rsidRPr="00A13A15">
        <w:rPr>
          <w:b/>
          <w:szCs w:val="22"/>
        </w:rPr>
        <w:br/>
      </w:r>
      <w:proofErr w:type="spellStart"/>
      <w:r w:rsidR="0062676F">
        <w:t>Senia</w:t>
      </w:r>
      <w:proofErr w:type="spellEnd"/>
      <w:r w:rsidR="0062676F">
        <w:t xml:space="preserve"> has now made a connection with </w:t>
      </w:r>
      <w:proofErr w:type="spellStart"/>
      <w:r w:rsidR="0062676F">
        <w:t>Homleigh</w:t>
      </w:r>
      <w:proofErr w:type="spellEnd"/>
      <w:r w:rsidR="0062676F">
        <w:t xml:space="preserve"> Court.  There have been </w:t>
      </w:r>
      <w:proofErr w:type="gramStart"/>
      <w:r w:rsidR="0062676F">
        <w:t>a number of</w:t>
      </w:r>
      <w:proofErr w:type="gramEnd"/>
      <w:r w:rsidR="0062676F">
        <w:t xml:space="preserve"> staff changes which made keeping close to them difficult and is suggesting an increase </w:t>
      </w:r>
      <w:r w:rsidR="009C6CF4">
        <w:t>in</w:t>
      </w:r>
      <w:r w:rsidR="0062676F">
        <w:t xml:space="preserve"> funding.  Helen G said that before we </w:t>
      </w:r>
      <w:r w:rsidR="009C6CF4">
        <w:t>consider</w:t>
      </w:r>
      <w:r w:rsidR="0062676F">
        <w:t xml:space="preserve"> any </w:t>
      </w:r>
      <w:r w:rsidR="009C6CF4">
        <w:t>increases</w:t>
      </w:r>
      <w:r w:rsidR="0062676F">
        <w:t xml:space="preserve"> in funding we will need to </w:t>
      </w:r>
      <w:r w:rsidR="003C1827">
        <w:t xml:space="preserve">remember that a </w:t>
      </w:r>
      <w:r w:rsidR="0062676F">
        <w:t>budget</w:t>
      </w:r>
      <w:r w:rsidR="003C1827">
        <w:t xml:space="preserve"> must be considered</w:t>
      </w:r>
      <w:r w:rsidR="0062676F">
        <w:t xml:space="preserve">.  Robert said that while we have committed to an Intergenerational project we should look beyond WoW.  </w:t>
      </w:r>
      <w:r w:rsidR="009C6CF4">
        <w:t>Whatever</w:t>
      </w:r>
      <w:r w:rsidR="0062676F">
        <w:t xml:space="preserve"> we look at should be robust.</w:t>
      </w:r>
      <w:r w:rsidR="0062676F">
        <w:br/>
      </w:r>
      <w:r w:rsidR="0062676F">
        <w:br/>
        <w:t xml:space="preserve">Jane stated that there is someone who lives near with their father who has some form of dementia and wondered whether the Intergeneration project could also consider dementia patients.  </w:t>
      </w:r>
      <w:proofErr w:type="spellStart"/>
      <w:r w:rsidR="0062676F">
        <w:t>Syeda</w:t>
      </w:r>
      <w:proofErr w:type="spellEnd"/>
      <w:r w:rsidR="0062676F">
        <w:t xml:space="preserve"> felt that there are some dementia groups that may be better placed to help.</w:t>
      </w:r>
    </w:p>
    <w:p w14:paraId="23324242" w14:textId="155B2A1B" w:rsidR="0022749D" w:rsidRPr="00A13A15" w:rsidRDefault="0022749D" w:rsidP="00B30290">
      <w:pPr>
        <w:pStyle w:val="NoSpacing"/>
        <w:rPr>
          <w:b/>
          <w:szCs w:val="22"/>
        </w:rPr>
      </w:pPr>
    </w:p>
    <w:p w14:paraId="5A249DF7" w14:textId="4AAA7F28" w:rsidR="006B4514" w:rsidRDefault="0062676F" w:rsidP="006F601F">
      <w:pPr>
        <w:pStyle w:val="NoSpacing"/>
        <w:numPr>
          <w:ilvl w:val="0"/>
          <w:numId w:val="1"/>
        </w:numPr>
        <w:ind w:left="426" w:hanging="426"/>
        <w:rPr>
          <w:szCs w:val="22"/>
        </w:rPr>
      </w:pPr>
      <w:r>
        <w:rPr>
          <w:b/>
          <w:szCs w:val="22"/>
        </w:rPr>
        <w:t xml:space="preserve">Kambala Care </w:t>
      </w:r>
      <w:proofErr w:type="spellStart"/>
      <w:r>
        <w:rPr>
          <w:b/>
          <w:szCs w:val="22"/>
        </w:rPr>
        <w:t>Programme</w:t>
      </w:r>
      <w:proofErr w:type="spellEnd"/>
      <w:r>
        <w:rPr>
          <w:b/>
          <w:szCs w:val="22"/>
        </w:rPr>
        <w:t xml:space="preserve"> </w:t>
      </w:r>
      <w:r w:rsidR="00A13A15">
        <w:rPr>
          <w:b/>
          <w:szCs w:val="22"/>
        </w:rPr>
        <w:br/>
      </w:r>
      <w:r w:rsidR="00A13A15">
        <w:rPr>
          <w:b/>
          <w:szCs w:val="22"/>
        </w:rPr>
        <w:br/>
      </w:r>
      <w:r w:rsidR="005A21EE">
        <w:t>T</w:t>
      </w:r>
      <w:r>
        <w:t xml:space="preserve">his idea came out of a conversation with Donna, David and Robert whereas there could be some form of partnership with Kambala.  Kambala is an active Residents </w:t>
      </w:r>
      <w:r w:rsidR="00851F20">
        <w:t>Association within</w:t>
      </w:r>
      <w:r>
        <w:t xml:space="preserve"> the patch with an opportunity to model a formal partnership with</w:t>
      </w:r>
      <w:r w:rsidR="005A21EE">
        <w:t xml:space="preserve"> one of their projects</w:t>
      </w:r>
      <w:r>
        <w:t xml:space="preserve">. </w:t>
      </w:r>
      <w:r w:rsidR="005A21EE">
        <w:t xml:space="preserve">  How do we work with </w:t>
      </w:r>
      <w:proofErr w:type="gramStart"/>
      <w:r w:rsidR="005A21EE">
        <w:t>other</w:t>
      </w:r>
      <w:proofErr w:type="gramEnd"/>
      <w:r w:rsidR="005A21EE">
        <w:t xml:space="preserve"> Residents Association, </w:t>
      </w:r>
      <w:proofErr w:type="spellStart"/>
      <w:r w:rsidR="005A21EE">
        <w:t>eg</w:t>
      </w:r>
      <w:proofErr w:type="spellEnd"/>
      <w:r w:rsidR="005A21EE">
        <w:t xml:space="preserve"> FERA etc.  Could this be considered as something with funding from the Small Grants </w:t>
      </w:r>
      <w:proofErr w:type="spellStart"/>
      <w:r w:rsidR="005A21EE">
        <w:t>programme</w:t>
      </w:r>
      <w:proofErr w:type="spellEnd"/>
      <w:r w:rsidR="005A21EE">
        <w:t xml:space="preserve">?  A pilot project is being worked on.  </w:t>
      </w:r>
      <w:r>
        <w:t xml:space="preserve"> </w:t>
      </w:r>
      <w:r w:rsidR="005A21EE">
        <w:br/>
      </w:r>
      <w:r w:rsidR="005A21EE">
        <w:br/>
      </w:r>
      <w:proofErr w:type="spellStart"/>
      <w:r w:rsidR="005A21EE">
        <w:t>Syeda</w:t>
      </w:r>
      <w:proofErr w:type="spellEnd"/>
      <w:r w:rsidR="005A21EE">
        <w:t xml:space="preserve"> reminded us that there are a lot of community groups around the patch and we need to be careful that we are not seen as </w:t>
      </w:r>
      <w:r w:rsidR="003C1827">
        <w:t xml:space="preserve">only </w:t>
      </w:r>
      <w:r w:rsidR="005A21EE">
        <w:t>working with ones w</w:t>
      </w:r>
      <w:r w:rsidR="003C1827">
        <w:t>it</w:t>
      </w:r>
      <w:r w:rsidR="005A21EE">
        <w:t>h a link to the Executive.</w:t>
      </w:r>
      <w:r w:rsidR="005A21EE">
        <w:br/>
      </w:r>
    </w:p>
    <w:p w14:paraId="44767C4D" w14:textId="0AD62EC5" w:rsidR="007C28DB" w:rsidRDefault="005A21EE" w:rsidP="009B74F8">
      <w:pPr>
        <w:pStyle w:val="NoSpacing"/>
        <w:numPr>
          <w:ilvl w:val="0"/>
          <w:numId w:val="1"/>
        </w:numPr>
        <w:ind w:left="426" w:hanging="426"/>
        <w:rPr>
          <w:b/>
          <w:szCs w:val="22"/>
        </w:rPr>
      </w:pPr>
      <w:r>
        <w:rPr>
          <w:b/>
          <w:szCs w:val="22"/>
        </w:rPr>
        <w:t>Lobbying on Environmental Issues</w:t>
      </w:r>
      <w:r w:rsidR="007C28DB">
        <w:rPr>
          <w:b/>
          <w:szCs w:val="22"/>
        </w:rPr>
        <w:br/>
      </w:r>
      <w:r>
        <w:rPr>
          <w:szCs w:val="22"/>
        </w:rPr>
        <w:br/>
        <w:t xml:space="preserve">This is covered in our current documents.  Sharon’s group met on 11 May.  Agreed to meet again and input on </w:t>
      </w:r>
      <w:r w:rsidR="003C1827">
        <w:rPr>
          <w:szCs w:val="22"/>
        </w:rPr>
        <w:t xml:space="preserve">some </w:t>
      </w:r>
      <w:r>
        <w:rPr>
          <w:szCs w:val="22"/>
        </w:rPr>
        <w:t>areas of concer</w:t>
      </w:r>
      <w:r w:rsidR="003C1827">
        <w:rPr>
          <w:szCs w:val="22"/>
        </w:rPr>
        <w:t>n.  The g</w:t>
      </w:r>
      <w:r w:rsidR="00D07F6D">
        <w:rPr>
          <w:szCs w:val="22"/>
        </w:rPr>
        <w:t>roup is grateful for feed</w:t>
      </w:r>
      <w:r>
        <w:rPr>
          <w:szCs w:val="22"/>
        </w:rPr>
        <w:t xml:space="preserve">back </w:t>
      </w:r>
      <w:r w:rsidR="00D07F6D">
        <w:rPr>
          <w:szCs w:val="22"/>
        </w:rPr>
        <w:t>but concern was raised that some of the issues may be better served by other groups.</w:t>
      </w:r>
      <w:r w:rsidR="003C1827">
        <w:rPr>
          <w:szCs w:val="22"/>
        </w:rPr>
        <w:t xml:space="preserve">  This Sub G</w:t>
      </w:r>
      <w:r w:rsidR="00D07F6D">
        <w:rPr>
          <w:szCs w:val="22"/>
        </w:rPr>
        <w:t xml:space="preserve">roup will need to consider this and liaise with the council as some lobbying </w:t>
      </w:r>
      <w:r w:rsidR="003C1827">
        <w:rPr>
          <w:szCs w:val="22"/>
        </w:rPr>
        <w:t>support could be given</w:t>
      </w:r>
      <w:r w:rsidR="00D07F6D">
        <w:rPr>
          <w:szCs w:val="22"/>
        </w:rPr>
        <w:t xml:space="preserve">.  </w:t>
      </w:r>
      <w:r w:rsidR="00CC2FBD">
        <w:rPr>
          <w:szCs w:val="22"/>
        </w:rPr>
        <w:t>The</w:t>
      </w:r>
      <w:r w:rsidR="00D07F6D">
        <w:rPr>
          <w:szCs w:val="22"/>
        </w:rPr>
        <w:t xml:space="preserve"> group has lots of energy and inspiration.  Some of the issues on estates may be bigg</w:t>
      </w:r>
      <w:r w:rsidR="00CC2FBD">
        <w:rPr>
          <w:szCs w:val="22"/>
        </w:rPr>
        <w:t xml:space="preserve">er than dog </w:t>
      </w:r>
      <w:r w:rsidR="00851F20">
        <w:rPr>
          <w:szCs w:val="22"/>
        </w:rPr>
        <w:t>fouling,</w:t>
      </w:r>
      <w:r w:rsidR="00CC2FBD">
        <w:rPr>
          <w:szCs w:val="22"/>
        </w:rPr>
        <w:t xml:space="preserve"> issues s</w:t>
      </w:r>
      <w:r w:rsidR="00D07F6D">
        <w:rPr>
          <w:szCs w:val="22"/>
        </w:rPr>
        <w:t xml:space="preserve">uch as </w:t>
      </w:r>
      <w:r w:rsidR="00CC2FBD">
        <w:rPr>
          <w:szCs w:val="22"/>
        </w:rPr>
        <w:t>electric</w:t>
      </w:r>
      <w:r w:rsidR="003C1827">
        <w:rPr>
          <w:szCs w:val="22"/>
        </w:rPr>
        <w:t xml:space="preserve"> charging</w:t>
      </w:r>
      <w:r w:rsidR="00D07F6D">
        <w:rPr>
          <w:szCs w:val="22"/>
        </w:rPr>
        <w:t xml:space="preserve"> </w:t>
      </w:r>
      <w:r w:rsidR="003C1827">
        <w:rPr>
          <w:szCs w:val="22"/>
        </w:rPr>
        <w:t>stations</w:t>
      </w:r>
      <w:r w:rsidR="00D07F6D">
        <w:rPr>
          <w:szCs w:val="22"/>
        </w:rPr>
        <w:t xml:space="preserve"> and pollution</w:t>
      </w:r>
      <w:r w:rsidR="00CC2FBD">
        <w:rPr>
          <w:szCs w:val="22"/>
        </w:rPr>
        <w:t xml:space="preserve">.  </w:t>
      </w:r>
      <w:r w:rsidR="00CC2FBD">
        <w:rPr>
          <w:szCs w:val="22"/>
        </w:rPr>
        <w:br/>
      </w:r>
      <w:r w:rsidR="00CC2FBD">
        <w:rPr>
          <w:szCs w:val="22"/>
        </w:rPr>
        <w:br/>
        <w:t xml:space="preserve">Jane commented about the discrepancies with TFL and Google maps about the cycle route around </w:t>
      </w:r>
      <w:proofErr w:type="spellStart"/>
      <w:r w:rsidR="00CC2FBD">
        <w:rPr>
          <w:szCs w:val="22"/>
        </w:rPr>
        <w:t>Petergate</w:t>
      </w:r>
      <w:proofErr w:type="spellEnd"/>
      <w:r w:rsidR="00CC2FBD">
        <w:rPr>
          <w:szCs w:val="22"/>
        </w:rPr>
        <w:t>.</w:t>
      </w:r>
      <w:r w:rsidR="00572EF2">
        <w:rPr>
          <w:szCs w:val="22"/>
        </w:rPr>
        <w:br/>
      </w:r>
      <w:r w:rsidR="00572EF2">
        <w:rPr>
          <w:szCs w:val="22"/>
        </w:rPr>
        <w:br/>
      </w:r>
      <w:bookmarkStart w:id="0" w:name="_GoBack"/>
      <w:bookmarkEnd w:id="0"/>
      <w:r w:rsidR="00CC2FBD">
        <w:rPr>
          <w:szCs w:val="22"/>
        </w:rPr>
        <w:br/>
      </w:r>
    </w:p>
    <w:p w14:paraId="5A90FD26" w14:textId="35E9DE9C" w:rsidR="009A1C73" w:rsidRDefault="00CC2FBD" w:rsidP="009B74F8">
      <w:pPr>
        <w:pStyle w:val="NoSpacing"/>
        <w:numPr>
          <w:ilvl w:val="0"/>
          <w:numId w:val="1"/>
        </w:numPr>
        <w:ind w:left="426" w:hanging="426"/>
        <w:rPr>
          <w:b/>
          <w:szCs w:val="22"/>
        </w:rPr>
      </w:pPr>
      <w:r>
        <w:rPr>
          <w:b/>
          <w:szCs w:val="22"/>
        </w:rPr>
        <w:lastRenderedPageBreak/>
        <w:t xml:space="preserve">Small Grants </w:t>
      </w:r>
      <w:r w:rsidR="003C2F94">
        <w:rPr>
          <w:b/>
          <w:szCs w:val="22"/>
        </w:rPr>
        <w:t>Successor</w:t>
      </w:r>
      <w:r>
        <w:rPr>
          <w:b/>
          <w:szCs w:val="22"/>
        </w:rPr>
        <w:t xml:space="preserve"> </w:t>
      </w:r>
      <w:r w:rsidR="007B1B26">
        <w:rPr>
          <w:b/>
          <w:szCs w:val="22"/>
        </w:rPr>
        <w:br/>
      </w:r>
      <w:r w:rsidR="007B1B26">
        <w:rPr>
          <w:b/>
          <w:szCs w:val="22"/>
        </w:rPr>
        <w:br/>
      </w:r>
      <w:r>
        <w:rPr>
          <w:szCs w:val="22"/>
        </w:rPr>
        <w:t xml:space="preserve">David </w:t>
      </w:r>
      <w:r w:rsidR="003C1827">
        <w:rPr>
          <w:szCs w:val="22"/>
        </w:rPr>
        <w:t>performed</w:t>
      </w:r>
      <w:r>
        <w:rPr>
          <w:szCs w:val="22"/>
        </w:rPr>
        <w:t xml:space="preserve"> an evaluation on the Small </w:t>
      </w:r>
      <w:r w:rsidR="003C2F94">
        <w:rPr>
          <w:szCs w:val="22"/>
        </w:rPr>
        <w:t>Grants</w:t>
      </w:r>
      <w:r w:rsidR="003C1827">
        <w:rPr>
          <w:szCs w:val="22"/>
        </w:rPr>
        <w:t xml:space="preserve"> projects</w:t>
      </w:r>
      <w:r>
        <w:rPr>
          <w:szCs w:val="22"/>
        </w:rPr>
        <w:t xml:space="preserve">.  Some of them worked and some did not.  He did not have enough information </w:t>
      </w:r>
      <w:r w:rsidR="003C2F94">
        <w:rPr>
          <w:szCs w:val="22"/>
        </w:rPr>
        <w:t>to</w:t>
      </w:r>
      <w:r>
        <w:rPr>
          <w:szCs w:val="22"/>
        </w:rPr>
        <w:t xml:space="preserve"> carry </w:t>
      </w:r>
      <w:r w:rsidR="003C2F94">
        <w:rPr>
          <w:szCs w:val="22"/>
        </w:rPr>
        <w:t>out a fu</w:t>
      </w:r>
      <w:r>
        <w:rPr>
          <w:szCs w:val="22"/>
        </w:rPr>
        <w:t xml:space="preserve">ll detailed review and while we had some successes we have </w:t>
      </w:r>
      <w:r w:rsidR="003C1827">
        <w:rPr>
          <w:szCs w:val="22"/>
        </w:rPr>
        <w:t xml:space="preserve">had </w:t>
      </w:r>
      <w:r>
        <w:rPr>
          <w:szCs w:val="22"/>
        </w:rPr>
        <w:t xml:space="preserve">no evidence. He is not stating that this should be </w:t>
      </w:r>
      <w:r w:rsidR="003C2F94">
        <w:rPr>
          <w:szCs w:val="22"/>
        </w:rPr>
        <w:t>continued</w:t>
      </w:r>
      <w:r>
        <w:rPr>
          <w:szCs w:val="22"/>
        </w:rPr>
        <w:t xml:space="preserve"> </w:t>
      </w:r>
      <w:r w:rsidR="003C1827">
        <w:rPr>
          <w:szCs w:val="22"/>
        </w:rPr>
        <w:t>nor</w:t>
      </w:r>
      <w:r>
        <w:rPr>
          <w:szCs w:val="22"/>
        </w:rPr>
        <w:t xml:space="preserve"> that it should not but a new grant </w:t>
      </w:r>
      <w:proofErr w:type="spellStart"/>
      <w:r>
        <w:rPr>
          <w:szCs w:val="22"/>
        </w:rPr>
        <w:t>programme</w:t>
      </w:r>
      <w:proofErr w:type="spellEnd"/>
      <w:r>
        <w:rPr>
          <w:szCs w:val="22"/>
        </w:rPr>
        <w:t xml:space="preserve"> must have a better strategic outcome. </w:t>
      </w:r>
      <w:r>
        <w:rPr>
          <w:szCs w:val="22"/>
        </w:rPr>
        <w:br/>
      </w:r>
      <w:r>
        <w:rPr>
          <w:szCs w:val="22"/>
        </w:rPr>
        <w:br/>
        <w:t xml:space="preserve">Robert stated that he did not want to discount a resident who has come up with a </w:t>
      </w:r>
      <w:r w:rsidR="003C2F94">
        <w:rPr>
          <w:szCs w:val="22"/>
        </w:rPr>
        <w:t>project</w:t>
      </w:r>
      <w:r>
        <w:rPr>
          <w:szCs w:val="22"/>
        </w:rPr>
        <w:t xml:space="preserve"> and </w:t>
      </w:r>
      <w:r w:rsidR="003C2F94">
        <w:rPr>
          <w:szCs w:val="22"/>
        </w:rPr>
        <w:t>need</w:t>
      </w:r>
      <w:r>
        <w:rPr>
          <w:szCs w:val="22"/>
        </w:rPr>
        <w:t xml:space="preserve"> some </w:t>
      </w:r>
      <w:r w:rsidR="003C2F94">
        <w:rPr>
          <w:szCs w:val="22"/>
        </w:rPr>
        <w:t>funding</w:t>
      </w:r>
      <w:r>
        <w:rPr>
          <w:szCs w:val="22"/>
        </w:rPr>
        <w:t>.</w:t>
      </w:r>
      <w:r>
        <w:rPr>
          <w:szCs w:val="22"/>
        </w:rPr>
        <w:br/>
      </w:r>
      <w:r>
        <w:rPr>
          <w:szCs w:val="22"/>
        </w:rPr>
        <w:br/>
        <w:t xml:space="preserve">Helen (G) </w:t>
      </w:r>
      <w:r w:rsidR="003C2F94">
        <w:rPr>
          <w:szCs w:val="22"/>
        </w:rPr>
        <w:t>stated</w:t>
      </w:r>
      <w:r>
        <w:rPr>
          <w:szCs w:val="22"/>
        </w:rPr>
        <w:t xml:space="preserve"> that she is involved with a Local </w:t>
      </w:r>
      <w:r w:rsidR="003C2F94">
        <w:rPr>
          <w:szCs w:val="22"/>
        </w:rPr>
        <w:t>T</w:t>
      </w:r>
      <w:r>
        <w:rPr>
          <w:szCs w:val="22"/>
        </w:rPr>
        <w:t xml:space="preserve">rust initiative on Community Empowerment, something like a small community project which would be great for a community grant pot but how a legacy of a community pot is </w:t>
      </w:r>
      <w:r w:rsidR="003C2F94">
        <w:rPr>
          <w:szCs w:val="22"/>
        </w:rPr>
        <w:t>sustained</w:t>
      </w:r>
      <w:r>
        <w:rPr>
          <w:szCs w:val="22"/>
        </w:rPr>
        <w:t xml:space="preserve">.  Helen will circulate a link </w:t>
      </w:r>
      <w:r w:rsidR="003C2F94">
        <w:rPr>
          <w:szCs w:val="22"/>
        </w:rPr>
        <w:t>to</w:t>
      </w:r>
      <w:r>
        <w:rPr>
          <w:szCs w:val="22"/>
        </w:rPr>
        <w:t xml:space="preserve"> </w:t>
      </w:r>
      <w:r w:rsidR="003C2F94">
        <w:rPr>
          <w:szCs w:val="22"/>
        </w:rPr>
        <w:t>the</w:t>
      </w:r>
      <w:r w:rsidR="003C1827">
        <w:rPr>
          <w:szCs w:val="22"/>
        </w:rPr>
        <w:t xml:space="preserve"> L</w:t>
      </w:r>
      <w:r>
        <w:rPr>
          <w:szCs w:val="22"/>
        </w:rPr>
        <w:t xml:space="preserve">ocal </w:t>
      </w:r>
      <w:r w:rsidR="003C1827">
        <w:rPr>
          <w:szCs w:val="22"/>
        </w:rPr>
        <w:t>T</w:t>
      </w:r>
      <w:r>
        <w:rPr>
          <w:szCs w:val="22"/>
        </w:rPr>
        <w:t xml:space="preserve">rust </w:t>
      </w:r>
      <w:r w:rsidR="003C2F94">
        <w:rPr>
          <w:szCs w:val="22"/>
        </w:rPr>
        <w:t>website on emerging funding.  It is accepted that when communities ask for money they also need expertise.</w:t>
      </w:r>
      <w:r w:rsidR="003C2F94">
        <w:rPr>
          <w:szCs w:val="22"/>
        </w:rPr>
        <w:br/>
      </w:r>
      <w:r w:rsidR="003C2F94">
        <w:rPr>
          <w:szCs w:val="22"/>
        </w:rPr>
        <w:br/>
        <w:t>We now have an Outreach Worker and a load of projects so that when we get together in September we need to agree the projects for our Year 3 Plan.  We will need to get the proposals together</w:t>
      </w:r>
      <w:r w:rsidR="003C1827">
        <w:rPr>
          <w:szCs w:val="22"/>
        </w:rPr>
        <w:t xml:space="preserve">. </w:t>
      </w:r>
      <w:r w:rsidR="003C2F94">
        <w:rPr>
          <w:szCs w:val="22"/>
        </w:rPr>
        <w:t xml:space="preserve"> David </w:t>
      </w:r>
      <w:r w:rsidR="003C1827">
        <w:rPr>
          <w:szCs w:val="22"/>
        </w:rPr>
        <w:t>to</w:t>
      </w:r>
      <w:r w:rsidR="003C2F94">
        <w:rPr>
          <w:szCs w:val="22"/>
        </w:rPr>
        <w:t xml:space="preserve"> circulate some documents</w:t>
      </w:r>
      <w:r w:rsidR="003C1827">
        <w:rPr>
          <w:szCs w:val="22"/>
        </w:rPr>
        <w:t xml:space="preserve"> prior to our next meeting</w:t>
      </w:r>
      <w:r w:rsidR="003C2F94">
        <w:rPr>
          <w:szCs w:val="22"/>
        </w:rPr>
        <w:t>.</w:t>
      </w:r>
      <w:r>
        <w:rPr>
          <w:szCs w:val="22"/>
        </w:rPr>
        <w:br/>
      </w:r>
    </w:p>
    <w:p w14:paraId="379572C6" w14:textId="1A22F46E" w:rsidR="004918CB" w:rsidRPr="003C1827" w:rsidRDefault="004918CB" w:rsidP="003C1827">
      <w:pPr>
        <w:pStyle w:val="NoSpacing"/>
        <w:numPr>
          <w:ilvl w:val="0"/>
          <w:numId w:val="1"/>
        </w:numPr>
        <w:spacing w:after="120"/>
        <w:ind w:left="426" w:hanging="426"/>
      </w:pPr>
      <w:r w:rsidRPr="00FB1775">
        <w:rPr>
          <w:b/>
          <w:szCs w:val="22"/>
        </w:rPr>
        <w:t>Any Other Business</w:t>
      </w:r>
      <w:r w:rsidR="003C1827">
        <w:br/>
      </w:r>
      <w:r w:rsidR="003C1827">
        <w:br/>
      </w:r>
      <w:r w:rsidR="003C2F94" w:rsidRPr="003C1827">
        <w:rPr>
          <w:szCs w:val="22"/>
        </w:rPr>
        <w:t xml:space="preserve">We need to have our AGM and a date will be put together possibly around the last week in September ?27/28 </w:t>
      </w:r>
      <w:r w:rsidR="003C2F94" w:rsidRPr="003C1827">
        <w:rPr>
          <w:szCs w:val="22"/>
        </w:rPr>
        <w:br/>
      </w:r>
    </w:p>
    <w:p w14:paraId="77202A02" w14:textId="77777777" w:rsidR="0010426A" w:rsidRPr="0010426A" w:rsidRDefault="004918CB" w:rsidP="00D041F0">
      <w:pPr>
        <w:pStyle w:val="NoSpacing"/>
        <w:numPr>
          <w:ilvl w:val="0"/>
          <w:numId w:val="1"/>
        </w:numPr>
        <w:spacing w:after="120"/>
        <w:ind w:left="426" w:hanging="426"/>
        <w:rPr>
          <w:b/>
          <w:szCs w:val="22"/>
        </w:rPr>
      </w:pPr>
      <w:r w:rsidRPr="0028105E">
        <w:rPr>
          <w:b/>
          <w:szCs w:val="22"/>
        </w:rPr>
        <w:t>Date</w:t>
      </w:r>
      <w:r w:rsidR="00FB1775" w:rsidRPr="0028105E">
        <w:rPr>
          <w:b/>
          <w:szCs w:val="22"/>
        </w:rPr>
        <w:t>s</w:t>
      </w:r>
      <w:r w:rsidRPr="0028105E">
        <w:rPr>
          <w:b/>
          <w:szCs w:val="22"/>
        </w:rPr>
        <w:t xml:space="preserve"> of next meeting</w:t>
      </w:r>
      <w:r w:rsidR="004F435F" w:rsidRPr="0028105E">
        <w:rPr>
          <w:b/>
          <w:szCs w:val="22"/>
        </w:rPr>
        <w:br/>
      </w:r>
      <w:r w:rsidR="000D6234" w:rsidRPr="0028105E">
        <w:rPr>
          <w:b/>
          <w:szCs w:val="22"/>
        </w:rPr>
        <w:br/>
      </w:r>
      <w:r w:rsidR="00D37CF0" w:rsidRPr="0028105E">
        <w:rPr>
          <w:szCs w:val="22"/>
        </w:rPr>
        <w:t xml:space="preserve">Our next meetings are: </w:t>
      </w:r>
    </w:p>
    <w:p w14:paraId="12F5DE16" w14:textId="505E0FDA" w:rsidR="0010426A" w:rsidRDefault="0028105E" w:rsidP="0010426A">
      <w:pPr>
        <w:pStyle w:val="NoSpacing"/>
        <w:numPr>
          <w:ilvl w:val="1"/>
          <w:numId w:val="1"/>
        </w:numPr>
        <w:spacing w:after="120"/>
        <w:ind w:left="851" w:hanging="425"/>
        <w:rPr>
          <w:szCs w:val="22"/>
        </w:rPr>
      </w:pPr>
      <w:r w:rsidRPr="0010426A">
        <w:rPr>
          <w:szCs w:val="22"/>
        </w:rPr>
        <w:t xml:space="preserve">Thursday 14 September </w:t>
      </w:r>
      <w:r w:rsidR="0010426A" w:rsidRPr="0010426A">
        <w:rPr>
          <w:szCs w:val="22"/>
        </w:rPr>
        <w:t xml:space="preserve">10.30 </w:t>
      </w:r>
      <w:proofErr w:type="spellStart"/>
      <w:r w:rsidR="0010426A" w:rsidRPr="0010426A">
        <w:rPr>
          <w:szCs w:val="22"/>
        </w:rPr>
        <w:t>am</w:t>
      </w:r>
      <w:proofErr w:type="spellEnd"/>
      <w:r w:rsidR="0010426A" w:rsidRPr="0010426A">
        <w:rPr>
          <w:szCs w:val="22"/>
        </w:rPr>
        <w:t xml:space="preserve"> Providence House</w:t>
      </w:r>
    </w:p>
    <w:p w14:paraId="4392FFFA" w14:textId="3B61A9EB" w:rsidR="003C2F94" w:rsidRPr="0010426A" w:rsidRDefault="003C2F94" w:rsidP="0010426A">
      <w:pPr>
        <w:pStyle w:val="NoSpacing"/>
        <w:numPr>
          <w:ilvl w:val="1"/>
          <w:numId w:val="1"/>
        </w:numPr>
        <w:spacing w:after="120"/>
        <w:ind w:left="851" w:hanging="425"/>
        <w:rPr>
          <w:szCs w:val="22"/>
        </w:rPr>
      </w:pPr>
      <w:proofErr w:type="gramStart"/>
      <w:r>
        <w:rPr>
          <w:b/>
          <w:szCs w:val="22"/>
        </w:rPr>
        <w:t>AGM  Venue</w:t>
      </w:r>
      <w:proofErr w:type="gramEnd"/>
      <w:r>
        <w:rPr>
          <w:b/>
          <w:szCs w:val="22"/>
        </w:rPr>
        <w:t>, Date and timing TBA</w:t>
      </w:r>
    </w:p>
    <w:p w14:paraId="49E0742C" w14:textId="039BDB62" w:rsidR="002129C5" w:rsidRPr="0010426A" w:rsidRDefault="0028105E" w:rsidP="00583C33">
      <w:pPr>
        <w:pStyle w:val="NoSpacing"/>
        <w:numPr>
          <w:ilvl w:val="1"/>
          <w:numId w:val="1"/>
        </w:numPr>
        <w:spacing w:after="120"/>
        <w:ind w:left="851" w:hanging="425"/>
        <w:rPr>
          <w:szCs w:val="22"/>
        </w:rPr>
      </w:pPr>
      <w:r w:rsidRPr="0010426A">
        <w:rPr>
          <w:szCs w:val="22"/>
        </w:rPr>
        <w:t xml:space="preserve">Thursday 7 </w:t>
      </w:r>
      <w:r w:rsidR="00D70151" w:rsidRPr="0010426A">
        <w:rPr>
          <w:szCs w:val="22"/>
        </w:rPr>
        <w:t>December 10.30</w:t>
      </w:r>
      <w:r w:rsidRPr="0010426A">
        <w:rPr>
          <w:szCs w:val="22"/>
        </w:rPr>
        <w:t xml:space="preserve"> </w:t>
      </w:r>
      <w:proofErr w:type="spellStart"/>
      <w:r w:rsidRPr="0010426A">
        <w:rPr>
          <w:szCs w:val="22"/>
        </w:rPr>
        <w:t>am</w:t>
      </w:r>
      <w:proofErr w:type="spellEnd"/>
      <w:r w:rsidRPr="0010426A">
        <w:rPr>
          <w:szCs w:val="22"/>
        </w:rPr>
        <w:t xml:space="preserve"> Providence House.  </w:t>
      </w:r>
    </w:p>
    <w:sectPr w:rsidR="002129C5" w:rsidRPr="0010426A" w:rsidSect="0028105E">
      <w:type w:val="continuous"/>
      <w:pgSz w:w="11906" w:h="16838" w:code="9"/>
      <w:pgMar w:top="1440" w:right="1418" w:bottom="1134" w:left="1418" w:header="51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4997F" w14:textId="77777777" w:rsidR="00891DF3" w:rsidRDefault="00891DF3" w:rsidP="000A5BD8">
      <w:pPr>
        <w:spacing w:after="0" w:line="240" w:lineRule="auto"/>
      </w:pPr>
      <w:r>
        <w:separator/>
      </w:r>
    </w:p>
  </w:endnote>
  <w:endnote w:type="continuationSeparator" w:id="0">
    <w:p w14:paraId="0EC9043E" w14:textId="77777777" w:rsidR="00891DF3" w:rsidRDefault="00891DF3" w:rsidP="000A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5A356" w14:textId="779CBE52" w:rsidR="00E553FE" w:rsidRPr="0009693B" w:rsidRDefault="00E553FE">
    <w:pPr>
      <w:pStyle w:val="Footer"/>
      <w:jc w:val="center"/>
      <w:rPr>
        <w:sz w:val="18"/>
        <w:szCs w:val="18"/>
      </w:rPr>
    </w:pPr>
    <w:r w:rsidRPr="0009693B">
      <w:rPr>
        <w:sz w:val="18"/>
        <w:szCs w:val="18"/>
      </w:rPr>
      <w:t xml:space="preserve">Page </w:t>
    </w:r>
    <w:r w:rsidRPr="0009693B">
      <w:rPr>
        <w:bCs/>
        <w:sz w:val="18"/>
        <w:szCs w:val="18"/>
      </w:rPr>
      <w:fldChar w:fldCharType="begin"/>
    </w:r>
    <w:r w:rsidRPr="0009693B">
      <w:rPr>
        <w:bCs/>
        <w:sz w:val="18"/>
        <w:szCs w:val="18"/>
      </w:rPr>
      <w:instrText xml:space="preserve"> PAGE </w:instrText>
    </w:r>
    <w:r w:rsidRPr="0009693B">
      <w:rPr>
        <w:bCs/>
        <w:sz w:val="18"/>
        <w:szCs w:val="18"/>
      </w:rPr>
      <w:fldChar w:fldCharType="separate"/>
    </w:r>
    <w:r w:rsidR="00572EF2">
      <w:rPr>
        <w:bCs/>
        <w:noProof/>
        <w:sz w:val="18"/>
        <w:szCs w:val="18"/>
      </w:rPr>
      <w:t>5</w:t>
    </w:r>
    <w:r w:rsidRPr="0009693B">
      <w:rPr>
        <w:bCs/>
        <w:sz w:val="18"/>
        <w:szCs w:val="18"/>
      </w:rPr>
      <w:fldChar w:fldCharType="end"/>
    </w:r>
    <w:r w:rsidRPr="0009693B">
      <w:rPr>
        <w:sz w:val="18"/>
        <w:szCs w:val="18"/>
      </w:rPr>
      <w:t xml:space="preserve"> </w:t>
    </w:r>
  </w:p>
  <w:p w14:paraId="1387F9DB" w14:textId="77777777" w:rsidR="00E553FE" w:rsidRPr="002D6260" w:rsidRDefault="00E553FE">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6126A" w14:textId="77777777" w:rsidR="00891DF3" w:rsidRDefault="00891DF3" w:rsidP="000A5BD8">
      <w:pPr>
        <w:spacing w:after="0" w:line="240" w:lineRule="auto"/>
      </w:pPr>
      <w:r>
        <w:separator/>
      </w:r>
    </w:p>
  </w:footnote>
  <w:footnote w:type="continuationSeparator" w:id="0">
    <w:p w14:paraId="06F41984" w14:textId="77777777" w:rsidR="00891DF3" w:rsidRDefault="00891DF3" w:rsidP="000A5B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75C7"/>
    <w:multiLevelType w:val="hybridMultilevel"/>
    <w:tmpl w:val="41163D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41A49"/>
    <w:multiLevelType w:val="hybridMultilevel"/>
    <w:tmpl w:val="25406E08"/>
    <w:lvl w:ilvl="0" w:tplc="9F5AAA74">
      <w:start w:val="1"/>
      <w:numFmt w:val="decimal"/>
      <w:lvlText w:val="%1."/>
      <w:lvlJc w:val="left"/>
      <w:pPr>
        <w:ind w:left="930" w:hanging="570"/>
      </w:pPr>
      <w:rPr>
        <w:rFonts w:hint="default"/>
      </w:rPr>
    </w:lvl>
    <w:lvl w:ilvl="1" w:tplc="C1EACE9E">
      <w:start w:val="1"/>
      <w:numFmt w:val="lowerLetter"/>
      <w:lvlText w:val="%2."/>
      <w:lvlJc w:val="left"/>
      <w:pPr>
        <w:ind w:left="1590" w:hanging="51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54A0B"/>
    <w:multiLevelType w:val="hybridMultilevel"/>
    <w:tmpl w:val="D946E08C"/>
    <w:lvl w:ilvl="0" w:tplc="CE146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F22810"/>
    <w:multiLevelType w:val="hybridMultilevel"/>
    <w:tmpl w:val="40FC820A"/>
    <w:lvl w:ilvl="0" w:tplc="08090019">
      <w:start w:val="1"/>
      <w:numFmt w:val="lowerLetter"/>
      <w:lvlText w:val="%1."/>
      <w:lvlJc w:val="left"/>
      <w:pPr>
        <w:ind w:left="1639" w:hanging="570"/>
      </w:pPr>
      <w:rPr>
        <w:rFonts w:hint="default"/>
      </w:r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8616945"/>
    <w:multiLevelType w:val="hybridMultilevel"/>
    <w:tmpl w:val="B4FCA8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9E263D"/>
    <w:multiLevelType w:val="hybridMultilevel"/>
    <w:tmpl w:val="764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41A02"/>
    <w:multiLevelType w:val="hybridMultilevel"/>
    <w:tmpl w:val="0AF81486"/>
    <w:lvl w:ilvl="0" w:tplc="C1B6E864">
      <w:start w:val="1"/>
      <w:numFmt w:val="bullet"/>
      <w:lvlText w:val="•"/>
      <w:lvlJc w:val="left"/>
      <w:pPr>
        <w:tabs>
          <w:tab w:val="num" w:pos="720"/>
        </w:tabs>
        <w:ind w:left="720" w:hanging="360"/>
      </w:pPr>
      <w:rPr>
        <w:rFonts w:ascii="Arial" w:hAnsi="Arial" w:hint="default"/>
      </w:rPr>
    </w:lvl>
    <w:lvl w:ilvl="1" w:tplc="E926F732" w:tentative="1">
      <w:start w:val="1"/>
      <w:numFmt w:val="bullet"/>
      <w:lvlText w:val="•"/>
      <w:lvlJc w:val="left"/>
      <w:pPr>
        <w:tabs>
          <w:tab w:val="num" w:pos="1440"/>
        </w:tabs>
        <w:ind w:left="1440" w:hanging="360"/>
      </w:pPr>
      <w:rPr>
        <w:rFonts w:ascii="Arial" w:hAnsi="Arial" w:hint="default"/>
      </w:rPr>
    </w:lvl>
    <w:lvl w:ilvl="2" w:tplc="E588518C" w:tentative="1">
      <w:start w:val="1"/>
      <w:numFmt w:val="bullet"/>
      <w:lvlText w:val="•"/>
      <w:lvlJc w:val="left"/>
      <w:pPr>
        <w:tabs>
          <w:tab w:val="num" w:pos="2160"/>
        </w:tabs>
        <w:ind w:left="2160" w:hanging="360"/>
      </w:pPr>
      <w:rPr>
        <w:rFonts w:ascii="Arial" w:hAnsi="Arial" w:hint="default"/>
      </w:rPr>
    </w:lvl>
    <w:lvl w:ilvl="3" w:tplc="E4040B60" w:tentative="1">
      <w:start w:val="1"/>
      <w:numFmt w:val="bullet"/>
      <w:lvlText w:val="•"/>
      <w:lvlJc w:val="left"/>
      <w:pPr>
        <w:tabs>
          <w:tab w:val="num" w:pos="2880"/>
        </w:tabs>
        <w:ind w:left="2880" w:hanging="360"/>
      </w:pPr>
      <w:rPr>
        <w:rFonts w:ascii="Arial" w:hAnsi="Arial" w:hint="default"/>
      </w:rPr>
    </w:lvl>
    <w:lvl w:ilvl="4" w:tplc="D39A6F44" w:tentative="1">
      <w:start w:val="1"/>
      <w:numFmt w:val="bullet"/>
      <w:lvlText w:val="•"/>
      <w:lvlJc w:val="left"/>
      <w:pPr>
        <w:tabs>
          <w:tab w:val="num" w:pos="3600"/>
        </w:tabs>
        <w:ind w:left="3600" w:hanging="360"/>
      </w:pPr>
      <w:rPr>
        <w:rFonts w:ascii="Arial" w:hAnsi="Arial" w:hint="default"/>
      </w:rPr>
    </w:lvl>
    <w:lvl w:ilvl="5" w:tplc="04C6727E" w:tentative="1">
      <w:start w:val="1"/>
      <w:numFmt w:val="bullet"/>
      <w:lvlText w:val="•"/>
      <w:lvlJc w:val="left"/>
      <w:pPr>
        <w:tabs>
          <w:tab w:val="num" w:pos="4320"/>
        </w:tabs>
        <w:ind w:left="4320" w:hanging="360"/>
      </w:pPr>
      <w:rPr>
        <w:rFonts w:ascii="Arial" w:hAnsi="Arial" w:hint="default"/>
      </w:rPr>
    </w:lvl>
    <w:lvl w:ilvl="6" w:tplc="D4125346" w:tentative="1">
      <w:start w:val="1"/>
      <w:numFmt w:val="bullet"/>
      <w:lvlText w:val="•"/>
      <w:lvlJc w:val="left"/>
      <w:pPr>
        <w:tabs>
          <w:tab w:val="num" w:pos="5040"/>
        </w:tabs>
        <w:ind w:left="5040" w:hanging="360"/>
      </w:pPr>
      <w:rPr>
        <w:rFonts w:ascii="Arial" w:hAnsi="Arial" w:hint="default"/>
      </w:rPr>
    </w:lvl>
    <w:lvl w:ilvl="7" w:tplc="1004D9CA" w:tentative="1">
      <w:start w:val="1"/>
      <w:numFmt w:val="bullet"/>
      <w:lvlText w:val="•"/>
      <w:lvlJc w:val="left"/>
      <w:pPr>
        <w:tabs>
          <w:tab w:val="num" w:pos="5760"/>
        </w:tabs>
        <w:ind w:left="5760" w:hanging="360"/>
      </w:pPr>
      <w:rPr>
        <w:rFonts w:ascii="Arial" w:hAnsi="Arial" w:hint="default"/>
      </w:rPr>
    </w:lvl>
    <w:lvl w:ilvl="8" w:tplc="C49E5EF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D83E78"/>
    <w:multiLevelType w:val="hybridMultilevel"/>
    <w:tmpl w:val="A3B01C9C"/>
    <w:lvl w:ilvl="0" w:tplc="05560570">
      <w:start w:val="1"/>
      <w:numFmt w:val="bullet"/>
      <w:lvlText w:val="•"/>
      <w:lvlJc w:val="left"/>
      <w:pPr>
        <w:tabs>
          <w:tab w:val="num" w:pos="720"/>
        </w:tabs>
        <w:ind w:left="720" w:hanging="360"/>
      </w:pPr>
      <w:rPr>
        <w:rFonts w:ascii="Arial" w:hAnsi="Arial" w:hint="default"/>
      </w:rPr>
    </w:lvl>
    <w:lvl w:ilvl="1" w:tplc="0184A730">
      <w:start w:val="43"/>
      <w:numFmt w:val="bullet"/>
      <w:lvlText w:val="•"/>
      <w:lvlJc w:val="left"/>
      <w:pPr>
        <w:tabs>
          <w:tab w:val="num" w:pos="1440"/>
        </w:tabs>
        <w:ind w:left="1440" w:hanging="360"/>
      </w:pPr>
      <w:rPr>
        <w:rFonts w:ascii="Arial" w:hAnsi="Arial" w:hint="default"/>
      </w:rPr>
    </w:lvl>
    <w:lvl w:ilvl="2" w:tplc="57F49550" w:tentative="1">
      <w:start w:val="1"/>
      <w:numFmt w:val="bullet"/>
      <w:lvlText w:val="•"/>
      <w:lvlJc w:val="left"/>
      <w:pPr>
        <w:tabs>
          <w:tab w:val="num" w:pos="2160"/>
        </w:tabs>
        <w:ind w:left="2160" w:hanging="360"/>
      </w:pPr>
      <w:rPr>
        <w:rFonts w:ascii="Arial" w:hAnsi="Arial" w:hint="default"/>
      </w:rPr>
    </w:lvl>
    <w:lvl w:ilvl="3" w:tplc="A61E60E8" w:tentative="1">
      <w:start w:val="1"/>
      <w:numFmt w:val="bullet"/>
      <w:lvlText w:val="•"/>
      <w:lvlJc w:val="left"/>
      <w:pPr>
        <w:tabs>
          <w:tab w:val="num" w:pos="2880"/>
        </w:tabs>
        <w:ind w:left="2880" w:hanging="360"/>
      </w:pPr>
      <w:rPr>
        <w:rFonts w:ascii="Arial" w:hAnsi="Arial" w:hint="default"/>
      </w:rPr>
    </w:lvl>
    <w:lvl w:ilvl="4" w:tplc="35403CC4" w:tentative="1">
      <w:start w:val="1"/>
      <w:numFmt w:val="bullet"/>
      <w:lvlText w:val="•"/>
      <w:lvlJc w:val="left"/>
      <w:pPr>
        <w:tabs>
          <w:tab w:val="num" w:pos="3600"/>
        </w:tabs>
        <w:ind w:left="3600" w:hanging="360"/>
      </w:pPr>
      <w:rPr>
        <w:rFonts w:ascii="Arial" w:hAnsi="Arial" w:hint="default"/>
      </w:rPr>
    </w:lvl>
    <w:lvl w:ilvl="5" w:tplc="9292506C" w:tentative="1">
      <w:start w:val="1"/>
      <w:numFmt w:val="bullet"/>
      <w:lvlText w:val="•"/>
      <w:lvlJc w:val="left"/>
      <w:pPr>
        <w:tabs>
          <w:tab w:val="num" w:pos="4320"/>
        </w:tabs>
        <w:ind w:left="4320" w:hanging="360"/>
      </w:pPr>
      <w:rPr>
        <w:rFonts w:ascii="Arial" w:hAnsi="Arial" w:hint="default"/>
      </w:rPr>
    </w:lvl>
    <w:lvl w:ilvl="6" w:tplc="D8E20AC4" w:tentative="1">
      <w:start w:val="1"/>
      <w:numFmt w:val="bullet"/>
      <w:lvlText w:val="•"/>
      <w:lvlJc w:val="left"/>
      <w:pPr>
        <w:tabs>
          <w:tab w:val="num" w:pos="5040"/>
        </w:tabs>
        <w:ind w:left="5040" w:hanging="360"/>
      </w:pPr>
      <w:rPr>
        <w:rFonts w:ascii="Arial" w:hAnsi="Arial" w:hint="default"/>
      </w:rPr>
    </w:lvl>
    <w:lvl w:ilvl="7" w:tplc="717C1F82" w:tentative="1">
      <w:start w:val="1"/>
      <w:numFmt w:val="bullet"/>
      <w:lvlText w:val="•"/>
      <w:lvlJc w:val="left"/>
      <w:pPr>
        <w:tabs>
          <w:tab w:val="num" w:pos="5760"/>
        </w:tabs>
        <w:ind w:left="5760" w:hanging="360"/>
      </w:pPr>
      <w:rPr>
        <w:rFonts w:ascii="Arial" w:hAnsi="Arial" w:hint="default"/>
      </w:rPr>
    </w:lvl>
    <w:lvl w:ilvl="8" w:tplc="2F6E0B6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6470D6"/>
    <w:multiLevelType w:val="hybridMultilevel"/>
    <w:tmpl w:val="1C568C76"/>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6BB378E"/>
    <w:multiLevelType w:val="hybridMultilevel"/>
    <w:tmpl w:val="1A708AD6"/>
    <w:lvl w:ilvl="0" w:tplc="BBF665FA">
      <w:start w:val="1"/>
      <w:numFmt w:val="decimal"/>
      <w:lvlText w:val="%1."/>
      <w:lvlJc w:val="left"/>
      <w:pPr>
        <w:ind w:left="644" w:hanging="360"/>
      </w:pPr>
      <w:rPr>
        <w:b/>
      </w:rPr>
    </w:lvl>
    <w:lvl w:ilvl="1" w:tplc="D8F00F2E">
      <w:start w:val="1"/>
      <w:numFmt w:val="lowerLetter"/>
      <w:lvlText w:val="%2."/>
      <w:lvlJc w:val="left"/>
      <w:pPr>
        <w:ind w:left="107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C49BA"/>
    <w:multiLevelType w:val="hybridMultilevel"/>
    <w:tmpl w:val="654EEBE2"/>
    <w:lvl w:ilvl="0" w:tplc="0809000F">
      <w:start w:val="1"/>
      <w:numFmt w:val="decimal"/>
      <w:lvlText w:val="%1."/>
      <w:lvlJc w:val="left"/>
      <w:pPr>
        <w:ind w:left="644"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7862BB"/>
    <w:multiLevelType w:val="hybridMultilevel"/>
    <w:tmpl w:val="FA2AC6BC"/>
    <w:lvl w:ilvl="0" w:tplc="CE1461D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826CD4"/>
    <w:multiLevelType w:val="hybridMultilevel"/>
    <w:tmpl w:val="2308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D97F31"/>
    <w:multiLevelType w:val="hybridMultilevel"/>
    <w:tmpl w:val="90463866"/>
    <w:lvl w:ilvl="0" w:tplc="CE1461D6">
      <w:start w:val="1"/>
      <w:numFmt w:val="lowerRoman"/>
      <w:lvlText w:val="(%1)"/>
      <w:lvlJc w:val="left"/>
      <w:pPr>
        <w:ind w:left="1495" w:hanging="720"/>
      </w:pPr>
      <w:rPr>
        <w:rFonts w:hint="default"/>
      </w:rPr>
    </w:lvl>
    <w:lvl w:ilvl="1" w:tplc="08090019" w:tentative="1">
      <w:start w:val="1"/>
      <w:numFmt w:val="lowerLetter"/>
      <w:lvlText w:val="%2."/>
      <w:lvlJc w:val="left"/>
      <w:pPr>
        <w:ind w:left="1855" w:hanging="360"/>
      </w:pPr>
    </w:lvl>
    <w:lvl w:ilvl="2" w:tplc="0809001B" w:tentative="1">
      <w:start w:val="1"/>
      <w:numFmt w:val="lowerRoman"/>
      <w:lvlText w:val="%3."/>
      <w:lvlJc w:val="right"/>
      <w:pPr>
        <w:ind w:left="2575" w:hanging="180"/>
      </w:pPr>
    </w:lvl>
    <w:lvl w:ilvl="3" w:tplc="0809000F" w:tentative="1">
      <w:start w:val="1"/>
      <w:numFmt w:val="decimal"/>
      <w:lvlText w:val="%4."/>
      <w:lvlJc w:val="left"/>
      <w:pPr>
        <w:ind w:left="3295" w:hanging="360"/>
      </w:pPr>
    </w:lvl>
    <w:lvl w:ilvl="4" w:tplc="08090019" w:tentative="1">
      <w:start w:val="1"/>
      <w:numFmt w:val="lowerLetter"/>
      <w:lvlText w:val="%5."/>
      <w:lvlJc w:val="left"/>
      <w:pPr>
        <w:ind w:left="4015" w:hanging="360"/>
      </w:pPr>
    </w:lvl>
    <w:lvl w:ilvl="5" w:tplc="0809001B" w:tentative="1">
      <w:start w:val="1"/>
      <w:numFmt w:val="lowerRoman"/>
      <w:lvlText w:val="%6."/>
      <w:lvlJc w:val="right"/>
      <w:pPr>
        <w:ind w:left="4735" w:hanging="180"/>
      </w:pPr>
    </w:lvl>
    <w:lvl w:ilvl="6" w:tplc="0809000F" w:tentative="1">
      <w:start w:val="1"/>
      <w:numFmt w:val="decimal"/>
      <w:lvlText w:val="%7."/>
      <w:lvlJc w:val="left"/>
      <w:pPr>
        <w:ind w:left="5455" w:hanging="360"/>
      </w:pPr>
    </w:lvl>
    <w:lvl w:ilvl="7" w:tplc="08090019" w:tentative="1">
      <w:start w:val="1"/>
      <w:numFmt w:val="lowerLetter"/>
      <w:lvlText w:val="%8."/>
      <w:lvlJc w:val="left"/>
      <w:pPr>
        <w:ind w:left="6175" w:hanging="360"/>
      </w:pPr>
    </w:lvl>
    <w:lvl w:ilvl="8" w:tplc="0809001B" w:tentative="1">
      <w:start w:val="1"/>
      <w:numFmt w:val="lowerRoman"/>
      <w:lvlText w:val="%9."/>
      <w:lvlJc w:val="right"/>
      <w:pPr>
        <w:ind w:left="6895" w:hanging="180"/>
      </w:pPr>
    </w:lvl>
  </w:abstractNum>
  <w:num w:numId="1">
    <w:abstractNumId w:val="9"/>
  </w:num>
  <w:num w:numId="2">
    <w:abstractNumId w:val="2"/>
  </w:num>
  <w:num w:numId="3">
    <w:abstractNumId w:val="0"/>
  </w:num>
  <w:num w:numId="4">
    <w:abstractNumId w:val="11"/>
  </w:num>
  <w:num w:numId="5">
    <w:abstractNumId w:val="7"/>
  </w:num>
  <w:num w:numId="6">
    <w:abstractNumId w:val="13"/>
  </w:num>
  <w:num w:numId="7">
    <w:abstractNumId w:val="4"/>
  </w:num>
  <w:num w:numId="8">
    <w:abstractNumId w:val="5"/>
  </w:num>
  <w:num w:numId="9">
    <w:abstractNumId w:val="12"/>
  </w:num>
  <w:num w:numId="10">
    <w:abstractNumId w:val="1"/>
  </w:num>
  <w:num w:numId="11">
    <w:abstractNumId w:val="8"/>
  </w:num>
  <w:num w:numId="12">
    <w:abstractNumId w:val="3"/>
  </w:num>
  <w:num w:numId="13">
    <w:abstractNumId w:val="3"/>
    <w:lvlOverride w:ilvl="0">
      <w:lvl w:ilvl="0" w:tplc="08090019">
        <w:start w:val="1"/>
        <w:numFmt w:val="lowerRoman"/>
        <w:lvlText w:val="%1."/>
        <w:lvlJc w:val="right"/>
        <w:pPr>
          <w:ind w:left="2869" w:hanging="360"/>
        </w:pPr>
      </w:lvl>
    </w:lvlOverride>
    <w:lvlOverride w:ilvl="1">
      <w:lvl w:ilvl="1" w:tplc="08090019">
        <w:start w:val="1"/>
        <w:numFmt w:val="lowerLetter"/>
        <w:lvlText w:val="%2."/>
        <w:lvlJc w:val="left"/>
        <w:pPr>
          <w:ind w:left="3589" w:hanging="360"/>
        </w:pPr>
      </w:lvl>
    </w:lvlOverride>
    <w:lvlOverride w:ilvl="2">
      <w:lvl w:ilvl="2" w:tplc="0809001B">
        <w:start w:val="1"/>
        <w:numFmt w:val="lowerRoman"/>
        <w:lvlText w:val="%3."/>
        <w:lvlJc w:val="right"/>
        <w:pPr>
          <w:ind w:left="4309" w:hanging="180"/>
        </w:pPr>
      </w:lvl>
    </w:lvlOverride>
    <w:lvlOverride w:ilvl="3">
      <w:lvl w:ilvl="3" w:tplc="0809000F" w:tentative="1">
        <w:start w:val="1"/>
        <w:numFmt w:val="decimal"/>
        <w:lvlText w:val="%4."/>
        <w:lvlJc w:val="left"/>
        <w:pPr>
          <w:ind w:left="5029" w:hanging="360"/>
        </w:pPr>
      </w:lvl>
    </w:lvlOverride>
    <w:lvlOverride w:ilvl="4">
      <w:lvl w:ilvl="4" w:tplc="08090019" w:tentative="1">
        <w:start w:val="1"/>
        <w:numFmt w:val="lowerLetter"/>
        <w:lvlText w:val="%5."/>
        <w:lvlJc w:val="left"/>
        <w:pPr>
          <w:ind w:left="5749" w:hanging="360"/>
        </w:pPr>
      </w:lvl>
    </w:lvlOverride>
    <w:lvlOverride w:ilvl="5">
      <w:lvl w:ilvl="5" w:tplc="0809001B" w:tentative="1">
        <w:start w:val="1"/>
        <w:numFmt w:val="lowerRoman"/>
        <w:lvlText w:val="%6."/>
        <w:lvlJc w:val="right"/>
        <w:pPr>
          <w:ind w:left="6469" w:hanging="180"/>
        </w:pPr>
      </w:lvl>
    </w:lvlOverride>
    <w:lvlOverride w:ilvl="6">
      <w:lvl w:ilvl="6" w:tplc="0809000F" w:tentative="1">
        <w:start w:val="1"/>
        <w:numFmt w:val="decimal"/>
        <w:lvlText w:val="%7."/>
        <w:lvlJc w:val="left"/>
        <w:pPr>
          <w:ind w:left="7189" w:hanging="360"/>
        </w:pPr>
      </w:lvl>
    </w:lvlOverride>
    <w:lvlOverride w:ilvl="7">
      <w:lvl w:ilvl="7" w:tplc="08090019" w:tentative="1">
        <w:start w:val="1"/>
        <w:numFmt w:val="lowerLetter"/>
        <w:lvlText w:val="%8."/>
        <w:lvlJc w:val="left"/>
        <w:pPr>
          <w:ind w:left="7909" w:hanging="360"/>
        </w:pPr>
      </w:lvl>
    </w:lvlOverride>
    <w:lvlOverride w:ilvl="8">
      <w:lvl w:ilvl="8" w:tplc="0809001B" w:tentative="1">
        <w:start w:val="1"/>
        <w:numFmt w:val="lowerRoman"/>
        <w:lvlText w:val="%9."/>
        <w:lvlJc w:val="right"/>
        <w:pPr>
          <w:ind w:left="8629" w:hanging="180"/>
        </w:pPr>
      </w:lvl>
    </w:lvlOverride>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0C48"/>
    <w:rsid w:val="000016AB"/>
    <w:rsid w:val="00001EBD"/>
    <w:rsid w:val="00002D8B"/>
    <w:rsid w:val="0000386B"/>
    <w:rsid w:val="00004DCC"/>
    <w:rsid w:val="000055BB"/>
    <w:rsid w:val="00014ED8"/>
    <w:rsid w:val="0001590D"/>
    <w:rsid w:val="00020023"/>
    <w:rsid w:val="00024170"/>
    <w:rsid w:val="00030FE3"/>
    <w:rsid w:val="0003666B"/>
    <w:rsid w:val="00036980"/>
    <w:rsid w:val="00041525"/>
    <w:rsid w:val="0004318E"/>
    <w:rsid w:val="00052C9E"/>
    <w:rsid w:val="00052F3E"/>
    <w:rsid w:val="000538E9"/>
    <w:rsid w:val="00055B0A"/>
    <w:rsid w:val="00065E72"/>
    <w:rsid w:val="00077E5F"/>
    <w:rsid w:val="00081E00"/>
    <w:rsid w:val="00085F4C"/>
    <w:rsid w:val="0009693B"/>
    <w:rsid w:val="00097663"/>
    <w:rsid w:val="000A10E0"/>
    <w:rsid w:val="000A2DAA"/>
    <w:rsid w:val="000A5BD8"/>
    <w:rsid w:val="000B5546"/>
    <w:rsid w:val="000B7FE6"/>
    <w:rsid w:val="000C3C84"/>
    <w:rsid w:val="000C701E"/>
    <w:rsid w:val="000D6234"/>
    <w:rsid w:val="000E142E"/>
    <w:rsid w:val="000E1B14"/>
    <w:rsid w:val="000E2CA4"/>
    <w:rsid w:val="000E5CF8"/>
    <w:rsid w:val="000E7D8F"/>
    <w:rsid w:val="000E7DAA"/>
    <w:rsid w:val="000F10E0"/>
    <w:rsid w:val="0010185E"/>
    <w:rsid w:val="00102CA0"/>
    <w:rsid w:val="00102F9F"/>
    <w:rsid w:val="0010426A"/>
    <w:rsid w:val="00111E12"/>
    <w:rsid w:val="00115D83"/>
    <w:rsid w:val="00121641"/>
    <w:rsid w:val="00121931"/>
    <w:rsid w:val="0012498C"/>
    <w:rsid w:val="00125FA2"/>
    <w:rsid w:val="00126654"/>
    <w:rsid w:val="00150382"/>
    <w:rsid w:val="00151233"/>
    <w:rsid w:val="001520A7"/>
    <w:rsid w:val="00153FBF"/>
    <w:rsid w:val="001547BE"/>
    <w:rsid w:val="001564D9"/>
    <w:rsid w:val="00157AE0"/>
    <w:rsid w:val="00165BC5"/>
    <w:rsid w:val="001661A7"/>
    <w:rsid w:val="0017247E"/>
    <w:rsid w:val="00191CBD"/>
    <w:rsid w:val="00195019"/>
    <w:rsid w:val="001C53AF"/>
    <w:rsid w:val="001E56DB"/>
    <w:rsid w:val="001E59C0"/>
    <w:rsid w:val="001F079F"/>
    <w:rsid w:val="00202D66"/>
    <w:rsid w:val="00206EA0"/>
    <w:rsid w:val="002129C5"/>
    <w:rsid w:val="002139F0"/>
    <w:rsid w:val="0022749D"/>
    <w:rsid w:val="00242E64"/>
    <w:rsid w:val="00257CDE"/>
    <w:rsid w:val="002642E9"/>
    <w:rsid w:val="00271A02"/>
    <w:rsid w:val="0028105E"/>
    <w:rsid w:val="00291F9E"/>
    <w:rsid w:val="00297626"/>
    <w:rsid w:val="002A0902"/>
    <w:rsid w:val="002A4E85"/>
    <w:rsid w:val="002A5D76"/>
    <w:rsid w:val="002B724F"/>
    <w:rsid w:val="002B79EB"/>
    <w:rsid w:val="002C1E76"/>
    <w:rsid w:val="002C58AF"/>
    <w:rsid w:val="002C72A0"/>
    <w:rsid w:val="002D3039"/>
    <w:rsid w:val="002D38BE"/>
    <w:rsid w:val="002D6260"/>
    <w:rsid w:val="002D70D5"/>
    <w:rsid w:val="002E39DA"/>
    <w:rsid w:val="002F5213"/>
    <w:rsid w:val="002F59D3"/>
    <w:rsid w:val="002F619A"/>
    <w:rsid w:val="00312576"/>
    <w:rsid w:val="00312AC7"/>
    <w:rsid w:val="003135EC"/>
    <w:rsid w:val="00315E2C"/>
    <w:rsid w:val="0032733B"/>
    <w:rsid w:val="00330FE1"/>
    <w:rsid w:val="0034115A"/>
    <w:rsid w:val="0035189F"/>
    <w:rsid w:val="0035233F"/>
    <w:rsid w:val="00357F78"/>
    <w:rsid w:val="0036075D"/>
    <w:rsid w:val="00366A5E"/>
    <w:rsid w:val="00370FAC"/>
    <w:rsid w:val="00382C05"/>
    <w:rsid w:val="003A025C"/>
    <w:rsid w:val="003A0C73"/>
    <w:rsid w:val="003B08DC"/>
    <w:rsid w:val="003C1827"/>
    <w:rsid w:val="003C2F94"/>
    <w:rsid w:val="003D0785"/>
    <w:rsid w:val="003D675A"/>
    <w:rsid w:val="003E2A7C"/>
    <w:rsid w:val="003E728D"/>
    <w:rsid w:val="003F3A2B"/>
    <w:rsid w:val="003F5169"/>
    <w:rsid w:val="004022D5"/>
    <w:rsid w:val="00405DBF"/>
    <w:rsid w:val="00416868"/>
    <w:rsid w:val="00422AF8"/>
    <w:rsid w:val="00426C75"/>
    <w:rsid w:val="00426F62"/>
    <w:rsid w:val="004334B1"/>
    <w:rsid w:val="0043501F"/>
    <w:rsid w:val="0043708D"/>
    <w:rsid w:val="004378AD"/>
    <w:rsid w:val="004464AC"/>
    <w:rsid w:val="00450FC0"/>
    <w:rsid w:val="00456AEF"/>
    <w:rsid w:val="00463705"/>
    <w:rsid w:val="004637B5"/>
    <w:rsid w:val="00487043"/>
    <w:rsid w:val="004918CB"/>
    <w:rsid w:val="004A2856"/>
    <w:rsid w:val="004A7D93"/>
    <w:rsid w:val="004B09CB"/>
    <w:rsid w:val="004B3CC9"/>
    <w:rsid w:val="004B4FD2"/>
    <w:rsid w:val="004C0D1B"/>
    <w:rsid w:val="004C318B"/>
    <w:rsid w:val="004C458D"/>
    <w:rsid w:val="004D2180"/>
    <w:rsid w:val="004D3BA9"/>
    <w:rsid w:val="004E485C"/>
    <w:rsid w:val="004E78A7"/>
    <w:rsid w:val="004F1B96"/>
    <w:rsid w:val="004F28D7"/>
    <w:rsid w:val="004F435F"/>
    <w:rsid w:val="004F5318"/>
    <w:rsid w:val="00501B76"/>
    <w:rsid w:val="005041EC"/>
    <w:rsid w:val="00506AAE"/>
    <w:rsid w:val="00513FF1"/>
    <w:rsid w:val="005242D2"/>
    <w:rsid w:val="0053478B"/>
    <w:rsid w:val="00536EA8"/>
    <w:rsid w:val="0054069C"/>
    <w:rsid w:val="00542B83"/>
    <w:rsid w:val="00545358"/>
    <w:rsid w:val="00551784"/>
    <w:rsid w:val="00552C0A"/>
    <w:rsid w:val="00553B39"/>
    <w:rsid w:val="005554D6"/>
    <w:rsid w:val="00560189"/>
    <w:rsid w:val="00570A93"/>
    <w:rsid w:val="00572D32"/>
    <w:rsid w:val="00572EF2"/>
    <w:rsid w:val="005846F9"/>
    <w:rsid w:val="00584DB2"/>
    <w:rsid w:val="00586870"/>
    <w:rsid w:val="00596ADB"/>
    <w:rsid w:val="005A0150"/>
    <w:rsid w:val="005A21EE"/>
    <w:rsid w:val="005A71C9"/>
    <w:rsid w:val="005A7673"/>
    <w:rsid w:val="005B6745"/>
    <w:rsid w:val="005D3496"/>
    <w:rsid w:val="005E19E9"/>
    <w:rsid w:val="005E2E91"/>
    <w:rsid w:val="005E351C"/>
    <w:rsid w:val="006202AF"/>
    <w:rsid w:val="0062041C"/>
    <w:rsid w:val="00620C5E"/>
    <w:rsid w:val="0062528A"/>
    <w:rsid w:val="0062676F"/>
    <w:rsid w:val="006467A8"/>
    <w:rsid w:val="00647FDE"/>
    <w:rsid w:val="00652482"/>
    <w:rsid w:val="006663A1"/>
    <w:rsid w:val="00670FB3"/>
    <w:rsid w:val="006759A1"/>
    <w:rsid w:val="006769AF"/>
    <w:rsid w:val="00682C92"/>
    <w:rsid w:val="00684040"/>
    <w:rsid w:val="006914D2"/>
    <w:rsid w:val="006921BC"/>
    <w:rsid w:val="006A2011"/>
    <w:rsid w:val="006A6FC7"/>
    <w:rsid w:val="006B4514"/>
    <w:rsid w:val="006C5D31"/>
    <w:rsid w:val="006D0C48"/>
    <w:rsid w:val="006D1F92"/>
    <w:rsid w:val="006D3FA1"/>
    <w:rsid w:val="006D41F0"/>
    <w:rsid w:val="006D6001"/>
    <w:rsid w:val="006E7F89"/>
    <w:rsid w:val="006F601F"/>
    <w:rsid w:val="0070215B"/>
    <w:rsid w:val="00716024"/>
    <w:rsid w:val="007169FF"/>
    <w:rsid w:val="00727CD2"/>
    <w:rsid w:val="007313F8"/>
    <w:rsid w:val="00736E60"/>
    <w:rsid w:val="00743219"/>
    <w:rsid w:val="0074380F"/>
    <w:rsid w:val="007502DB"/>
    <w:rsid w:val="00750321"/>
    <w:rsid w:val="00763DCA"/>
    <w:rsid w:val="00764B91"/>
    <w:rsid w:val="00765FD3"/>
    <w:rsid w:val="00772B4A"/>
    <w:rsid w:val="00773951"/>
    <w:rsid w:val="00781B91"/>
    <w:rsid w:val="0078743C"/>
    <w:rsid w:val="00791ACC"/>
    <w:rsid w:val="0079429B"/>
    <w:rsid w:val="007A29AC"/>
    <w:rsid w:val="007A6E3F"/>
    <w:rsid w:val="007B1B26"/>
    <w:rsid w:val="007C28DB"/>
    <w:rsid w:val="007C29B9"/>
    <w:rsid w:val="007C343C"/>
    <w:rsid w:val="007D2C2A"/>
    <w:rsid w:val="007D3405"/>
    <w:rsid w:val="007E02B7"/>
    <w:rsid w:val="007E49A5"/>
    <w:rsid w:val="007E75B7"/>
    <w:rsid w:val="007E7EE9"/>
    <w:rsid w:val="00801A50"/>
    <w:rsid w:val="00812191"/>
    <w:rsid w:val="00813130"/>
    <w:rsid w:val="00813E64"/>
    <w:rsid w:val="00816CA5"/>
    <w:rsid w:val="008209BD"/>
    <w:rsid w:val="00835805"/>
    <w:rsid w:val="0083625A"/>
    <w:rsid w:val="00850262"/>
    <w:rsid w:val="00851F20"/>
    <w:rsid w:val="00852631"/>
    <w:rsid w:val="00860E31"/>
    <w:rsid w:val="008658EB"/>
    <w:rsid w:val="00877EC4"/>
    <w:rsid w:val="00882ECA"/>
    <w:rsid w:val="00884EEC"/>
    <w:rsid w:val="00890DDB"/>
    <w:rsid w:val="00891DF3"/>
    <w:rsid w:val="008935F6"/>
    <w:rsid w:val="008A14D6"/>
    <w:rsid w:val="008A3128"/>
    <w:rsid w:val="008A436D"/>
    <w:rsid w:val="008B1717"/>
    <w:rsid w:val="008C5B30"/>
    <w:rsid w:val="008D6B56"/>
    <w:rsid w:val="008E72FC"/>
    <w:rsid w:val="00906EEA"/>
    <w:rsid w:val="0091036F"/>
    <w:rsid w:val="00910AB1"/>
    <w:rsid w:val="0091419C"/>
    <w:rsid w:val="0091436C"/>
    <w:rsid w:val="00932028"/>
    <w:rsid w:val="009324E7"/>
    <w:rsid w:val="00937334"/>
    <w:rsid w:val="00940013"/>
    <w:rsid w:val="0094101D"/>
    <w:rsid w:val="00946925"/>
    <w:rsid w:val="00954F96"/>
    <w:rsid w:val="00962232"/>
    <w:rsid w:val="00962D0B"/>
    <w:rsid w:val="00965B58"/>
    <w:rsid w:val="0096601A"/>
    <w:rsid w:val="00973927"/>
    <w:rsid w:val="009827C3"/>
    <w:rsid w:val="00995FF6"/>
    <w:rsid w:val="00997A54"/>
    <w:rsid w:val="009A1C73"/>
    <w:rsid w:val="009B1CC6"/>
    <w:rsid w:val="009B64DD"/>
    <w:rsid w:val="009B74F8"/>
    <w:rsid w:val="009C4EC8"/>
    <w:rsid w:val="009C6AC3"/>
    <w:rsid w:val="009C6CF4"/>
    <w:rsid w:val="009D445F"/>
    <w:rsid w:val="009D7D19"/>
    <w:rsid w:val="009E114C"/>
    <w:rsid w:val="009E195D"/>
    <w:rsid w:val="009E5A4A"/>
    <w:rsid w:val="009F6375"/>
    <w:rsid w:val="009F6F8B"/>
    <w:rsid w:val="00A11ADF"/>
    <w:rsid w:val="00A13A15"/>
    <w:rsid w:val="00A16285"/>
    <w:rsid w:val="00A23741"/>
    <w:rsid w:val="00A332DC"/>
    <w:rsid w:val="00A423C6"/>
    <w:rsid w:val="00A52A05"/>
    <w:rsid w:val="00A54FBB"/>
    <w:rsid w:val="00A645C1"/>
    <w:rsid w:val="00A7710B"/>
    <w:rsid w:val="00A92714"/>
    <w:rsid w:val="00A93FEF"/>
    <w:rsid w:val="00A9450E"/>
    <w:rsid w:val="00AA109C"/>
    <w:rsid w:val="00AC0A52"/>
    <w:rsid w:val="00AC3613"/>
    <w:rsid w:val="00AC4742"/>
    <w:rsid w:val="00AC54AE"/>
    <w:rsid w:val="00AD502E"/>
    <w:rsid w:val="00AD5EA8"/>
    <w:rsid w:val="00AE014B"/>
    <w:rsid w:val="00AE58EF"/>
    <w:rsid w:val="00AE66DF"/>
    <w:rsid w:val="00AF1C6B"/>
    <w:rsid w:val="00AF4374"/>
    <w:rsid w:val="00AF5AFB"/>
    <w:rsid w:val="00B03E16"/>
    <w:rsid w:val="00B04C40"/>
    <w:rsid w:val="00B04D4F"/>
    <w:rsid w:val="00B06532"/>
    <w:rsid w:val="00B17E4D"/>
    <w:rsid w:val="00B27566"/>
    <w:rsid w:val="00B30290"/>
    <w:rsid w:val="00B32495"/>
    <w:rsid w:val="00B35134"/>
    <w:rsid w:val="00B45220"/>
    <w:rsid w:val="00B4752C"/>
    <w:rsid w:val="00B61FA6"/>
    <w:rsid w:val="00B76287"/>
    <w:rsid w:val="00B765F3"/>
    <w:rsid w:val="00B92FE0"/>
    <w:rsid w:val="00BA2782"/>
    <w:rsid w:val="00BB1383"/>
    <w:rsid w:val="00BB38D2"/>
    <w:rsid w:val="00BB47C4"/>
    <w:rsid w:val="00BB51D4"/>
    <w:rsid w:val="00BB5230"/>
    <w:rsid w:val="00BB686A"/>
    <w:rsid w:val="00BB75F3"/>
    <w:rsid w:val="00BC0024"/>
    <w:rsid w:val="00BC0C07"/>
    <w:rsid w:val="00BC40E8"/>
    <w:rsid w:val="00BD1C77"/>
    <w:rsid w:val="00BE25A3"/>
    <w:rsid w:val="00BE2959"/>
    <w:rsid w:val="00BF5F2B"/>
    <w:rsid w:val="00C16FEE"/>
    <w:rsid w:val="00C17251"/>
    <w:rsid w:val="00C20F37"/>
    <w:rsid w:val="00C21768"/>
    <w:rsid w:val="00C24723"/>
    <w:rsid w:val="00C25157"/>
    <w:rsid w:val="00C37841"/>
    <w:rsid w:val="00C536C6"/>
    <w:rsid w:val="00C64EC9"/>
    <w:rsid w:val="00C65A12"/>
    <w:rsid w:val="00C66257"/>
    <w:rsid w:val="00C67E1B"/>
    <w:rsid w:val="00C706F3"/>
    <w:rsid w:val="00C855D1"/>
    <w:rsid w:val="00C940A9"/>
    <w:rsid w:val="00C96CAC"/>
    <w:rsid w:val="00CA5EFF"/>
    <w:rsid w:val="00CB4975"/>
    <w:rsid w:val="00CC0C2E"/>
    <w:rsid w:val="00CC2FBD"/>
    <w:rsid w:val="00CC3B52"/>
    <w:rsid w:val="00CD0BEA"/>
    <w:rsid w:val="00CD28B0"/>
    <w:rsid w:val="00CD65DF"/>
    <w:rsid w:val="00CE260B"/>
    <w:rsid w:val="00CE26DA"/>
    <w:rsid w:val="00CE3DA5"/>
    <w:rsid w:val="00CE729B"/>
    <w:rsid w:val="00CF43F0"/>
    <w:rsid w:val="00D0222D"/>
    <w:rsid w:val="00D05961"/>
    <w:rsid w:val="00D07F6D"/>
    <w:rsid w:val="00D12BA5"/>
    <w:rsid w:val="00D2167B"/>
    <w:rsid w:val="00D2432E"/>
    <w:rsid w:val="00D30A3F"/>
    <w:rsid w:val="00D34C1B"/>
    <w:rsid w:val="00D36368"/>
    <w:rsid w:val="00D37CF0"/>
    <w:rsid w:val="00D5448D"/>
    <w:rsid w:val="00D65B0B"/>
    <w:rsid w:val="00D70151"/>
    <w:rsid w:val="00D71AC5"/>
    <w:rsid w:val="00D756E3"/>
    <w:rsid w:val="00D7753B"/>
    <w:rsid w:val="00D80B4C"/>
    <w:rsid w:val="00D82AD8"/>
    <w:rsid w:val="00D90731"/>
    <w:rsid w:val="00D92D9C"/>
    <w:rsid w:val="00D9539C"/>
    <w:rsid w:val="00DA625F"/>
    <w:rsid w:val="00DB52C3"/>
    <w:rsid w:val="00DB6BF8"/>
    <w:rsid w:val="00DC40EE"/>
    <w:rsid w:val="00DE510C"/>
    <w:rsid w:val="00DE6815"/>
    <w:rsid w:val="00E20DC7"/>
    <w:rsid w:val="00E21C70"/>
    <w:rsid w:val="00E24F57"/>
    <w:rsid w:val="00E27BBF"/>
    <w:rsid w:val="00E343BF"/>
    <w:rsid w:val="00E50C63"/>
    <w:rsid w:val="00E52179"/>
    <w:rsid w:val="00E553FE"/>
    <w:rsid w:val="00E607DC"/>
    <w:rsid w:val="00E60FE8"/>
    <w:rsid w:val="00E65A27"/>
    <w:rsid w:val="00E66824"/>
    <w:rsid w:val="00E70908"/>
    <w:rsid w:val="00E732DA"/>
    <w:rsid w:val="00E7527F"/>
    <w:rsid w:val="00E92F0E"/>
    <w:rsid w:val="00EA30CF"/>
    <w:rsid w:val="00EB33C9"/>
    <w:rsid w:val="00EC06BD"/>
    <w:rsid w:val="00EC2328"/>
    <w:rsid w:val="00EC2ACB"/>
    <w:rsid w:val="00EC6D42"/>
    <w:rsid w:val="00ED470E"/>
    <w:rsid w:val="00ED5925"/>
    <w:rsid w:val="00ED7D92"/>
    <w:rsid w:val="00EE02E9"/>
    <w:rsid w:val="00EE03C2"/>
    <w:rsid w:val="00EE4461"/>
    <w:rsid w:val="00EF4E5D"/>
    <w:rsid w:val="00F0781A"/>
    <w:rsid w:val="00F22BA0"/>
    <w:rsid w:val="00F22DD1"/>
    <w:rsid w:val="00F26D15"/>
    <w:rsid w:val="00F27674"/>
    <w:rsid w:val="00F37CCC"/>
    <w:rsid w:val="00F411D3"/>
    <w:rsid w:val="00F51930"/>
    <w:rsid w:val="00F64EAB"/>
    <w:rsid w:val="00F66E4A"/>
    <w:rsid w:val="00F73D8F"/>
    <w:rsid w:val="00F748DF"/>
    <w:rsid w:val="00F80623"/>
    <w:rsid w:val="00F8066D"/>
    <w:rsid w:val="00F810C4"/>
    <w:rsid w:val="00F827F7"/>
    <w:rsid w:val="00F82F4D"/>
    <w:rsid w:val="00F92E29"/>
    <w:rsid w:val="00F97D42"/>
    <w:rsid w:val="00FA344D"/>
    <w:rsid w:val="00FA79C1"/>
    <w:rsid w:val="00FB1775"/>
    <w:rsid w:val="00FB1FF4"/>
    <w:rsid w:val="00FB77E6"/>
    <w:rsid w:val="00FD5FC9"/>
    <w:rsid w:val="00FD6D65"/>
    <w:rsid w:val="00FF6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7CE41"/>
  <w15:chartTrackingRefBased/>
  <w15:docId w15:val="{9109E1E9-7694-4DAB-A07E-14DEA211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C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F4D"/>
    <w:rPr>
      <w:rFonts w:eastAsia="Times New Roman"/>
      <w:sz w:val="22"/>
      <w:szCs w:val="24"/>
      <w:lang w:val="en-US" w:eastAsia="en-US"/>
    </w:rPr>
  </w:style>
  <w:style w:type="paragraph" w:styleId="ListParagraph">
    <w:name w:val="List Paragraph"/>
    <w:basedOn w:val="Normal"/>
    <w:uiPriority w:val="34"/>
    <w:qFormat/>
    <w:rsid w:val="007A6E3F"/>
    <w:pPr>
      <w:ind w:left="720"/>
      <w:contextualSpacing/>
    </w:pPr>
  </w:style>
  <w:style w:type="paragraph" w:styleId="BalloonText">
    <w:name w:val="Balloon Text"/>
    <w:basedOn w:val="Normal"/>
    <w:link w:val="BalloonTextChar"/>
    <w:uiPriority w:val="99"/>
    <w:semiHidden/>
    <w:unhideWhenUsed/>
    <w:rsid w:val="007A6E3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6E3F"/>
    <w:rPr>
      <w:rFonts w:ascii="Segoe UI" w:eastAsia="Calibri" w:hAnsi="Segoe UI" w:cs="Segoe UI"/>
      <w:sz w:val="18"/>
      <w:szCs w:val="18"/>
    </w:rPr>
  </w:style>
  <w:style w:type="paragraph" w:styleId="NormalWeb">
    <w:name w:val="Normal (Web)"/>
    <w:basedOn w:val="Normal"/>
    <w:uiPriority w:val="99"/>
    <w:semiHidden/>
    <w:unhideWhenUsed/>
    <w:rsid w:val="003D078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3D0785"/>
    <w:rPr>
      <w:color w:val="0000FF"/>
      <w:u w:val="single"/>
    </w:rPr>
  </w:style>
  <w:style w:type="paragraph" w:styleId="Header">
    <w:name w:val="header"/>
    <w:basedOn w:val="Normal"/>
    <w:link w:val="HeaderChar"/>
    <w:uiPriority w:val="99"/>
    <w:unhideWhenUsed/>
    <w:rsid w:val="000A5BD8"/>
    <w:pPr>
      <w:tabs>
        <w:tab w:val="center" w:pos="4513"/>
        <w:tab w:val="right" w:pos="9026"/>
      </w:tabs>
    </w:pPr>
  </w:style>
  <w:style w:type="character" w:customStyle="1" w:styleId="HeaderChar">
    <w:name w:val="Header Char"/>
    <w:link w:val="Header"/>
    <w:uiPriority w:val="99"/>
    <w:rsid w:val="000A5BD8"/>
    <w:rPr>
      <w:sz w:val="22"/>
      <w:szCs w:val="22"/>
      <w:lang w:eastAsia="en-US"/>
    </w:rPr>
  </w:style>
  <w:style w:type="paragraph" w:styleId="Footer">
    <w:name w:val="footer"/>
    <w:basedOn w:val="Normal"/>
    <w:link w:val="FooterChar"/>
    <w:uiPriority w:val="99"/>
    <w:unhideWhenUsed/>
    <w:rsid w:val="000A5BD8"/>
    <w:pPr>
      <w:tabs>
        <w:tab w:val="center" w:pos="4513"/>
        <w:tab w:val="right" w:pos="9026"/>
      </w:tabs>
    </w:pPr>
  </w:style>
  <w:style w:type="character" w:customStyle="1" w:styleId="FooterChar">
    <w:name w:val="Footer Char"/>
    <w:link w:val="Footer"/>
    <w:uiPriority w:val="99"/>
    <w:rsid w:val="000A5BD8"/>
    <w:rPr>
      <w:sz w:val="22"/>
      <w:szCs w:val="22"/>
      <w:lang w:eastAsia="en-US"/>
    </w:rPr>
  </w:style>
  <w:style w:type="character" w:styleId="CommentReference">
    <w:name w:val="annotation reference"/>
    <w:uiPriority w:val="99"/>
    <w:semiHidden/>
    <w:unhideWhenUsed/>
    <w:rsid w:val="005554D6"/>
    <w:rPr>
      <w:sz w:val="16"/>
      <w:szCs w:val="16"/>
    </w:rPr>
  </w:style>
  <w:style w:type="paragraph" w:styleId="CommentText">
    <w:name w:val="annotation text"/>
    <w:basedOn w:val="Normal"/>
    <w:link w:val="CommentTextChar"/>
    <w:uiPriority w:val="99"/>
    <w:semiHidden/>
    <w:unhideWhenUsed/>
    <w:rsid w:val="005554D6"/>
    <w:rPr>
      <w:sz w:val="20"/>
      <w:szCs w:val="20"/>
    </w:rPr>
  </w:style>
  <w:style w:type="character" w:customStyle="1" w:styleId="CommentTextChar">
    <w:name w:val="Comment Text Char"/>
    <w:link w:val="CommentText"/>
    <w:uiPriority w:val="99"/>
    <w:semiHidden/>
    <w:rsid w:val="005554D6"/>
    <w:rPr>
      <w:lang w:eastAsia="en-US"/>
    </w:rPr>
  </w:style>
  <w:style w:type="paragraph" w:styleId="CommentSubject">
    <w:name w:val="annotation subject"/>
    <w:basedOn w:val="CommentText"/>
    <w:next w:val="CommentText"/>
    <w:link w:val="CommentSubjectChar"/>
    <w:uiPriority w:val="99"/>
    <w:semiHidden/>
    <w:unhideWhenUsed/>
    <w:rsid w:val="005554D6"/>
    <w:rPr>
      <w:b/>
      <w:bCs/>
    </w:rPr>
  </w:style>
  <w:style w:type="character" w:customStyle="1" w:styleId="CommentSubjectChar">
    <w:name w:val="Comment Subject Char"/>
    <w:link w:val="CommentSubject"/>
    <w:uiPriority w:val="99"/>
    <w:semiHidden/>
    <w:rsid w:val="005554D6"/>
    <w:rPr>
      <w:b/>
      <w:bCs/>
      <w:lang w:eastAsia="en-US"/>
    </w:rPr>
  </w:style>
  <w:style w:type="paragraph" w:styleId="Revision">
    <w:name w:val="Revision"/>
    <w:hidden/>
    <w:uiPriority w:val="99"/>
    <w:semiHidden/>
    <w:rsid w:val="005554D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3884">
      <w:bodyDiv w:val="1"/>
      <w:marLeft w:val="0"/>
      <w:marRight w:val="0"/>
      <w:marTop w:val="0"/>
      <w:marBottom w:val="0"/>
      <w:divBdr>
        <w:top w:val="none" w:sz="0" w:space="0" w:color="auto"/>
        <w:left w:val="none" w:sz="0" w:space="0" w:color="auto"/>
        <w:bottom w:val="none" w:sz="0" w:space="0" w:color="auto"/>
        <w:right w:val="none" w:sz="0" w:space="0" w:color="auto"/>
      </w:divBdr>
    </w:div>
    <w:div w:id="326590468">
      <w:bodyDiv w:val="1"/>
      <w:marLeft w:val="0"/>
      <w:marRight w:val="0"/>
      <w:marTop w:val="0"/>
      <w:marBottom w:val="0"/>
      <w:divBdr>
        <w:top w:val="none" w:sz="0" w:space="0" w:color="auto"/>
        <w:left w:val="none" w:sz="0" w:space="0" w:color="auto"/>
        <w:bottom w:val="none" w:sz="0" w:space="0" w:color="auto"/>
        <w:right w:val="none" w:sz="0" w:space="0" w:color="auto"/>
      </w:divBdr>
    </w:div>
    <w:div w:id="406810092">
      <w:bodyDiv w:val="1"/>
      <w:marLeft w:val="0"/>
      <w:marRight w:val="0"/>
      <w:marTop w:val="0"/>
      <w:marBottom w:val="0"/>
      <w:divBdr>
        <w:top w:val="none" w:sz="0" w:space="0" w:color="auto"/>
        <w:left w:val="none" w:sz="0" w:space="0" w:color="auto"/>
        <w:bottom w:val="none" w:sz="0" w:space="0" w:color="auto"/>
        <w:right w:val="none" w:sz="0" w:space="0" w:color="auto"/>
      </w:divBdr>
      <w:divsChild>
        <w:div w:id="33816698">
          <w:marLeft w:val="360"/>
          <w:marRight w:val="0"/>
          <w:marTop w:val="200"/>
          <w:marBottom w:val="0"/>
          <w:divBdr>
            <w:top w:val="none" w:sz="0" w:space="0" w:color="auto"/>
            <w:left w:val="none" w:sz="0" w:space="0" w:color="auto"/>
            <w:bottom w:val="none" w:sz="0" w:space="0" w:color="auto"/>
            <w:right w:val="none" w:sz="0" w:space="0" w:color="auto"/>
          </w:divBdr>
        </w:div>
        <w:div w:id="163322363">
          <w:marLeft w:val="360"/>
          <w:marRight w:val="0"/>
          <w:marTop w:val="200"/>
          <w:marBottom w:val="0"/>
          <w:divBdr>
            <w:top w:val="none" w:sz="0" w:space="0" w:color="auto"/>
            <w:left w:val="none" w:sz="0" w:space="0" w:color="auto"/>
            <w:bottom w:val="none" w:sz="0" w:space="0" w:color="auto"/>
            <w:right w:val="none" w:sz="0" w:space="0" w:color="auto"/>
          </w:divBdr>
        </w:div>
        <w:div w:id="175925387">
          <w:marLeft w:val="360"/>
          <w:marRight w:val="0"/>
          <w:marTop w:val="200"/>
          <w:marBottom w:val="0"/>
          <w:divBdr>
            <w:top w:val="none" w:sz="0" w:space="0" w:color="auto"/>
            <w:left w:val="none" w:sz="0" w:space="0" w:color="auto"/>
            <w:bottom w:val="none" w:sz="0" w:space="0" w:color="auto"/>
            <w:right w:val="none" w:sz="0" w:space="0" w:color="auto"/>
          </w:divBdr>
        </w:div>
        <w:div w:id="416099152">
          <w:marLeft w:val="360"/>
          <w:marRight w:val="0"/>
          <w:marTop w:val="200"/>
          <w:marBottom w:val="0"/>
          <w:divBdr>
            <w:top w:val="none" w:sz="0" w:space="0" w:color="auto"/>
            <w:left w:val="none" w:sz="0" w:space="0" w:color="auto"/>
            <w:bottom w:val="none" w:sz="0" w:space="0" w:color="auto"/>
            <w:right w:val="none" w:sz="0" w:space="0" w:color="auto"/>
          </w:divBdr>
        </w:div>
        <w:div w:id="751851097">
          <w:marLeft w:val="360"/>
          <w:marRight w:val="0"/>
          <w:marTop w:val="200"/>
          <w:marBottom w:val="0"/>
          <w:divBdr>
            <w:top w:val="none" w:sz="0" w:space="0" w:color="auto"/>
            <w:left w:val="none" w:sz="0" w:space="0" w:color="auto"/>
            <w:bottom w:val="none" w:sz="0" w:space="0" w:color="auto"/>
            <w:right w:val="none" w:sz="0" w:space="0" w:color="auto"/>
          </w:divBdr>
        </w:div>
        <w:div w:id="808787722">
          <w:marLeft w:val="360"/>
          <w:marRight w:val="0"/>
          <w:marTop w:val="200"/>
          <w:marBottom w:val="0"/>
          <w:divBdr>
            <w:top w:val="none" w:sz="0" w:space="0" w:color="auto"/>
            <w:left w:val="none" w:sz="0" w:space="0" w:color="auto"/>
            <w:bottom w:val="none" w:sz="0" w:space="0" w:color="auto"/>
            <w:right w:val="none" w:sz="0" w:space="0" w:color="auto"/>
          </w:divBdr>
        </w:div>
        <w:div w:id="1203176238">
          <w:marLeft w:val="360"/>
          <w:marRight w:val="0"/>
          <w:marTop w:val="200"/>
          <w:marBottom w:val="0"/>
          <w:divBdr>
            <w:top w:val="none" w:sz="0" w:space="0" w:color="auto"/>
            <w:left w:val="none" w:sz="0" w:space="0" w:color="auto"/>
            <w:bottom w:val="none" w:sz="0" w:space="0" w:color="auto"/>
            <w:right w:val="none" w:sz="0" w:space="0" w:color="auto"/>
          </w:divBdr>
        </w:div>
        <w:div w:id="1311251190">
          <w:marLeft w:val="360"/>
          <w:marRight w:val="0"/>
          <w:marTop w:val="200"/>
          <w:marBottom w:val="0"/>
          <w:divBdr>
            <w:top w:val="none" w:sz="0" w:space="0" w:color="auto"/>
            <w:left w:val="none" w:sz="0" w:space="0" w:color="auto"/>
            <w:bottom w:val="none" w:sz="0" w:space="0" w:color="auto"/>
            <w:right w:val="none" w:sz="0" w:space="0" w:color="auto"/>
          </w:divBdr>
        </w:div>
        <w:div w:id="1484076640">
          <w:marLeft w:val="360"/>
          <w:marRight w:val="0"/>
          <w:marTop w:val="200"/>
          <w:marBottom w:val="0"/>
          <w:divBdr>
            <w:top w:val="none" w:sz="0" w:space="0" w:color="auto"/>
            <w:left w:val="none" w:sz="0" w:space="0" w:color="auto"/>
            <w:bottom w:val="none" w:sz="0" w:space="0" w:color="auto"/>
            <w:right w:val="none" w:sz="0" w:space="0" w:color="auto"/>
          </w:divBdr>
        </w:div>
        <w:div w:id="1686399285">
          <w:marLeft w:val="360"/>
          <w:marRight w:val="0"/>
          <w:marTop w:val="200"/>
          <w:marBottom w:val="0"/>
          <w:divBdr>
            <w:top w:val="none" w:sz="0" w:space="0" w:color="auto"/>
            <w:left w:val="none" w:sz="0" w:space="0" w:color="auto"/>
            <w:bottom w:val="none" w:sz="0" w:space="0" w:color="auto"/>
            <w:right w:val="none" w:sz="0" w:space="0" w:color="auto"/>
          </w:divBdr>
        </w:div>
        <w:div w:id="1720862767">
          <w:marLeft w:val="360"/>
          <w:marRight w:val="0"/>
          <w:marTop w:val="200"/>
          <w:marBottom w:val="0"/>
          <w:divBdr>
            <w:top w:val="none" w:sz="0" w:space="0" w:color="auto"/>
            <w:left w:val="none" w:sz="0" w:space="0" w:color="auto"/>
            <w:bottom w:val="none" w:sz="0" w:space="0" w:color="auto"/>
            <w:right w:val="none" w:sz="0" w:space="0" w:color="auto"/>
          </w:divBdr>
        </w:div>
        <w:div w:id="1947034992">
          <w:marLeft w:val="360"/>
          <w:marRight w:val="0"/>
          <w:marTop w:val="200"/>
          <w:marBottom w:val="0"/>
          <w:divBdr>
            <w:top w:val="none" w:sz="0" w:space="0" w:color="auto"/>
            <w:left w:val="none" w:sz="0" w:space="0" w:color="auto"/>
            <w:bottom w:val="none" w:sz="0" w:space="0" w:color="auto"/>
            <w:right w:val="none" w:sz="0" w:space="0" w:color="auto"/>
          </w:divBdr>
        </w:div>
        <w:div w:id="2009404507">
          <w:marLeft w:val="360"/>
          <w:marRight w:val="0"/>
          <w:marTop w:val="200"/>
          <w:marBottom w:val="0"/>
          <w:divBdr>
            <w:top w:val="none" w:sz="0" w:space="0" w:color="auto"/>
            <w:left w:val="none" w:sz="0" w:space="0" w:color="auto"/>
            <w:bottom w:val="none" w:sz="0" w:space="0" w:color="auto"/>
            <w:right w:val="none" w:sz="0" w:space="0" w:color="auto"/>
          </w:divBdr>
        </w:div>
      </w:divsChild>
    </w:div>
    <w:div w:id="838428974">
      <w:bodyDiv w:val="1"/>
      <w:marLeft w:val="0"/>
      <w:marRight w:val="0"/>
      <w:marTop w:val="0"/>
      <w:marBottom w:val="0"/>
      <w:divBdr>
        <w:top w:val="none" w:sz="0" w:space="0" w:color="auto"/>
        <w:left w:val="none" w:sz="0" w:space="0" w:color="auto"/>
        <w:bottom w:val="none" w:sz="0" w:space="0" w:color="auto"/>
        <w:right w:val="none" w:sz="0" w:space="0" w:color="auto"/>
      </w:divBdr>
      <w:divsChild>
        <w:div w:id="60368785">
          <w:marLeft w:val="360"/>
          <w:marRight w:val="0"/>
          <w:marTop w:val="200"/>
          <w:marBottom w:val="0"/>
          <w:divBdr>
            <w:top w:val="none" w:sz="0" w:space="0" w:color="auto"/>
            <w:left w:val="none" w:sz="0" w:space="0" w:color="auto"/>
            <w:bottom w:val="none" w:sz="0" w:space="0" w:color="auto"/>
            <w:right w:val="none" w:sz="0" w:space="0" w:color="auto"/>
          </w:divBdr>
        </w:div>
        <w:div w:id="111679448">
          <w:marLeft w:val="360"/>
          <w:marRight w:val="0"/>
          <w:marTop w:val="200"/>
          <w:marBottom w:val="0"/>
          <w:divBdr>
            <w:top w:val="none" w:sz="0" w:space="0" w:color="auto"/>
            <w:left w:val="none" w:sz="0" w:space="0" w:color="auto"/>
            <w:bottom w:val="none" w:sz="0" w:space="0" w:color="auto"/>
            <w:right w:val="none" w:sz="0" w:space="0" w:color="auto"/>
          </w:divBdr>
        </w:div>
        <w:div w:id="570042378">
          <w:marLeft w:val="360"/>
          <w:marRight w:val="0"/>
          <w:marTop w:val="200"/>
          <w:marBottom w:val="0"/>
          <w:divBdr>
            <w:top w:val="none" w:sz="0" w:space="0" w:color="auto"/>
            <w:left w:val="none" w:sz="0" w:space="0" w:color="auto"/>
            <w:bottom w:val="none" w:sz="0" w:space="0" w:color="auto"/>
            <w:right w:val="none" w:sz="0" w:space="0" w:color="auto"/>
          </w:divBdr>
        </w:div>
        <w:div w:id="671765612">
          <w:marLeft w:val="360"/>
          <w:marRight w:val="0"/>
          <w:marTop w:val="200"/>
          <w:marBottom w:val="0"/>
          <w:divBdr>
            <w:top w:val="none" w:sz="0" w:space="0" w:color="auto"/>
            <w:left w:val="none" w:sz="0" w:space="0" w:color="auto"/>
            <w:bottom w:val="none" w:sz="0" w:space="0" w:color="auto"/>
            <w:right w:val="none" w:sz="0" w:space="0" w:color="auto"/>
          </w:divBdr>
        </w:div>
        <w:div w:id="686251667">
          <w:marLeft w:val="360"/>
          <w:marRight w:val="0"/>
          <w:marTop w:val="200"/>
          <w:marBottom w:val="0"/>
          <w:divBdr>
            <w:top w:val="none" w:sz="0" w:space="0" w:color="auto"/>
            <w:left w:val="none" w:sz="0" w:space="0" w:color="auto"/>
            <w:bottom w:val="none" w:sz="0" w:space="0" w:color="auto"/>
            <w:right w:val="none" w:sz="0" w:space="0" w:color="auto"/>
          </w:divBdr>
        </w:div>
        <w:div w:id="687101225">
          <w:marLeft w:val="360"/>
          <w:marRight w:val="0"/>
          <w:marTop w:val="200"/>
          <w:marBottom w:val="0"/>
          <w:divBdr>
            <w:top w:val="none" w:sz="0" w:space="0" w:color="auto"/>
            <w:left w:val="none" w:sz="0" w:space="0" w:color="auto"/>
            <w:bottom w:val="none" w:sz="0" w:space="0" w:color="auto"/>
            <w:right w:val="none" w:sz="0" w:space="0" w:color="auto"/>
          </w:divBdr>
        </w:div>
        <w:div w:id="946422185">
          <w:marLeft w:val="360"/>
          <w:marRight w:val="0"/>
          <w:marTop w:val="200"/>
          <w:marBottom w:val="0"/>
          <w:divBdr>
            <w:top w:val="none" w:sz="0" w:space="0" w:color="auto"/>
            <w:left w:val="none" w:sz="0" w:space="0" w:color="auto"/>
            <w:bottom w:val="none" w:sz="0" w:space="0" w:color="auto"/>
            <w:right w:val="none" w:sz="0" w:space="0" w:color="auto"/>
          </w:divBdr>
        </w:div>
        <w:div w:id="1081415571">
          <w:marLeft w:val="360"/>
          <w:marRight w:val="0"/>
          <w:marTop w:val="200"/>
          <w:marBottom w:val="0"/>
          <w:divBdr>
            <w:top w:val="none" w:sz="0" w:space="0" w:color="auto"/>
            <w:left w:val="none" w:sz="0" w:space="0" w:color="auto"/>
            <w:bottom w:val="none" w:sz="0" w:space="0" w:color="auto"/>
            <w:right w:val="none" w:sz="0" w:space="0" w:color="auto"/>
          </w:divBdr>
        </w:div>
        <w:div w:id="1353845807">
          <w:marLeft w:val="360"/>
          <w:marRight w:val="0"/>
          <w:marTop w:val="200"/>
          <w:marBottom w:val="0"/>
          <w:divBdr>
            <w:top w:val="none" w:sz="0" w:space="0" w:color="auto"/>
            <w:left w:val="none" w:sz="0" w:space="0" w:color="auto"/>
            <w:bottom w:val="none" w:sz="0" w:space="0" w:color="auto"/>
            <w:right w:val="none" w:sz="0" w:space="0" w:color="auto"/>
          </w:divBdr>
        </w:div>
        <w:div w:id="1369642169">
          <w:marLeft w:val="360"/>
          <w:marRight w:val="0"/>
          <w:marTop w:val="200"/>
          <w:marBottom w:val="0"/>
          <w:divBdr>
            <w:top w:val="none" w:sz="0" w:space="0" w:color="auto"/>
            <w:left w:val="none" w:sz="0" w:space="0" w:color="auto"/>
            <w:bottom w:val="none" w:sz="0" w:space="0" w:color="auto"/>
            <w:right w:val="none" w:sz="0" w:space="0" w:color="auto"/>
          </w:divBdr>
        </w:div>
        <w:div w:id="1451171497">
          <w:marLeft w:val="360"/>
          <w:marRight w:val="0"/>
          <w:marTop w:val="200"/>
          <w:marBottom w:val="0"/>
          <w:divBdr>
            <w:top w:val="none" w:sz="0" w:space="0" w:color="auto"/>
            <w:left w:val="none" w:sz="0" w:space="0" w:color="auto"/>
            <w:bottom w:val="none" w:sz="0" w:space="0" w:color="auto"/>
            <w:right w:val="none" w:sz="0" w:space="0" w:color="auto"/>
          </w:divBdr>
        </w:div>
        <w:div w:id="1493831356">
          <w:marLeft w:val="360"/>
          <w:marRight w:val="0"/>
          <w:marTop w:val="200"/>
          <w:marBottom w:val="0"/>
          <w:divBdr>
            <w:top w:val="none" w:sz="0" w:space="0" w:color="auto"/>
            <w:left w:val="none" w:sz="0" w:space="0" w:color="auto"/>
            <w:bottom w:val="none" w:sz="0" w:space="0" w:color="auto"/>
            <w:right w:val="none" w:sz="0" w:space="0" w:color="auto"/>
          </w:divBdr>
        </w:div>
        <w:div w:id="1795097509">
          <w:marLeft w:val="360"/>
          <w:marRight w:val="0"/>
          <w:marTop w:val="200"/>
          <w:marBottom w:val="0"/>
          <w:divBdr>
            <w:top w:val="none" w:sz="0" w:space="0" w:color="auto"/>
            <w:left w:val="none" w:sz="0" w:space="0" w:color="auto"/>
            <w:bottom w:val="none" w:sz="0" w:space="0" w:color="auto"/>
            <w:right w:val="none" w:sz="0" w:space="0" w:color="auto"/>
          </w:divBdr>
        </w:div>
      </w:divsChild>
    </w:div>
    <w:div w:id="859783629">
      <w:bodyDiv w:val="1"/>
      <w:marLeft w:val="0"/>
      <w:marRight w:val="0"/>
      <w:marTop w:val="0"/>
      <w:marBottom w:val="0"/>
      <w:divBdr>
        <w:top w:val="none" w:sz="0" w:space="0" w:color="auto"/>
        <w:left w:val="none" w:sz="0" w:space="0" w:color="auto"/>
        <w:bottom w:val="none" w:sz="0" w:space="0" w:color="auto"/>
        <w:right w:val="none" w:sz="0" w:space="0" w:color="auto"/>
      </w:divBdr>
      <w:divsChild>
        <w:div w:id="1899776510">
          <w:marLeft w:val="0"/>
          <w:marRight w:val="0"/>
          <w:marTop w:val="0"/>
          <w:marBottom w:val="0"/>
          <w:divBdr>
            <w:top w:val="none" w:sz="0" w:space="0" w:color="auto"/>
            <w:left w:val="none" w:sz="0" w:space="0" w:color="auto"/>
            <w:bottom w:val="none" w:sz="0" w:space="0" w:color="auto"/>
            <w:right w:val="none" w:sz="0" w:space="0" w:color="auto"/>
          </w:divBdr>
          <w:divsChild>
            <w:div w:id="216747460">
              <w:marLeft w:val="0"/>
              <w:marRight w:val="0"/>
              <w:marTop w:val="0"/>
              <w:marBottom w:val="0"/>
              <w:divBdr>
                <w:top w:val="none" w:sz="0" w:space="0" w:color="auto"/>
                <w:left w:val="none" w:sz="0" w:space="0" w:color="auto"/>
                <w:bottom w:val="none" w:sz="0" w:space="0" w:color="auto"/>
                <w:right w:val="none" w:sz="0" w:space="0" w:color="auto"/>
              </w:divBdr>
              <w:divsChild>
                <w:div w:id="2010866618">
                  <w:marLeft w:val="0"/>
                  <w:marRight w:val="0"/>
                  <w:marTop w:val="0"/>
                  <w:marBottom w:val="0"/>
                  <w:divBdr>
                    <w:top w:val="none" w:sz="0" w:space="0" w:color="auto"/>
                    <w:left w:val="none" w:sz="0" w:space="0" w:color="auto"/>
                    <w:bottom w:val="none" w:sz="0" w:space="0" w:color="auto"/>
                    <w:right w:val="none" w:sz="0" w:space="0" w:color="auto"/>
                  </w:divBdr>
                  <w:divsChild>
                    <w:div w:id="860243088">
                      <w:marLeft w:val="0"/>
                      <w:marRight w:val="0"/>
                      <w:marTop w:val="0"/>
                      <w:marBottom w:val="0"/>
                      <w:divBdr>
                        <w:top w:val="none" w:sz="0" w:space="0" w:color="auto"/>
                        <w:left w:val="none" w:sz="0" w:space="0" w:color="auto"/>
                        <w:bottom w:val="none" w:sz="0" w:space="0" w:color="auto"/>
                        <w:right w:val="none" w:sz="0" w:space="0" w:color="auto"/>
                      </w:divBdr>
                      <w:divsChild>
                        <w:div w:id="761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5062">
      <w:bodyDiv w:val="1"/>
      <w:marLeft w:val="0"/>
      <w:marRight w:val="0"/>
      <w:marTop w:val="0"/>
      <w:marBottom w:val="0"/>
      <w:divBdr>
        <w:top w:val="none" w:sz="0" w:space="0" w:color="auto"/>
        <w:left w:val="none" w:sz="0" w:space="0" w:color="auto"/>
        <w:bottom w:val="none" w:sz="0" w:space="0" w:color="auto"/>
        <w:right w:val="none" w:sz="0" w:space="0" w:color="auto"/>
      </w:divBdr>
    </w:div>
    <w:div w:id="1492478604">
      <w:bodyDiv w:val="1"/>
      <w:marLeft w:val="0"/>
      <w:marRight w:val="0"/>
      <w:marTop w:val="0"/>
      <w:marBottom w:val="0"/>
      <w:divBdr>
        <w:top w:val="none" w:sz="0" w:space="0" w:color="auto"/>
        <w:left w:val="none" w:sz="0" w:space="0" w:color="auto"/>
        <w:bottom w:val="none" w:sz="0" w:space="0" w:color="auto"/>
        <w:right w:val="none" w:sz="0" w:space="0" w:color="auto"/>
      </w:divBdr>
    </w:div>
    <w:div w:id="1493906227">
      <w:bodyDiv w:val="1"/>
      <w:marLeft w:val="0"/>
      <w:marRight w:val="0"/>
      <w:marTop w:val="0"/>
      <w:marBottom w:val="0"/>
      <w:divBdr>
        <w:top w:val="none" w:sz="0" w:space="0" w:color="auto"/>
        <w:left w:val="none" w:sz="0" w:space="0" w:color="auto"/>
        <w:bottom w:val="none" w:sz="0" w:space="0" w:color="auto"/>
        <w:right w:val="none" w:sz="0" w:space="0" w:color="auto"/>
      </w:divBdr>
    </w:div>
    <w:div w:id="1623415977">
      <w:bodyDiv w:val="1"/>
      <w:marLeft w:val="0"/>
      <w:marRight w:val="0"/>
      <w:marTop w:val="0"/>
      <w:marBottom w:val="0"/>
      <w:divBdr>
        <w:top w:val="none" w:sz="0" w:space="0" w:color="auto"/>
        <w:left w:val="none" w:sz="0" w:space="0" w:color="auto"/>
        <w:bottom w:val="none" w:sz="0" w:space="0" w:color="auto"/>
        <w:right w:val="none" w:sz="0" w:space="0" w:color="auto"/>
      </w:divBdr>
    </w:div>
    <w:div w:id="1704476151">
      <w:bodyDiv w:val="1"/>
      <w:marLeft w:val="0"/>
      <w:marRight w:val="0"/>
      <w:marTop w:val="0"/>
      <w:marBottom w:val="0"/>
      <w:divBdr>
        <w:top w:val="none" w:sz="0" w:space="0" w:color="auto"/>
        <w:left w:val="none" w:sz="0" w:space="0" w:color="auto"/>
        <w:bottom w:val="none" w:sz="0" w:space="0" w:color="auto"/>
        <w:right w:val="none" w:sz="0" w:space="0" w:color="auto"/>
      </w:divBdr>
      <w:divsChild>
        <w:div w:id="20253207">
          <w:marLeft w:val="0"/>
          <w:marRight w:val="0"/>
          <w:marTop w:val="0"/>
          <w:marBottom w:val="0"/>
          <w:divBdr>
            <w:top w:val="none" w:sz="0" w:space="0" w:color="auto"/>
            <w:left w:val="none" w:sz="0" w:space="0" w:color="auto"/>
            <w:bottom w:val="none" w:sz="0" w:space="0" w:color="auto"/>
            <w:right w:val="none" w:sz="0" w:space="0" w:color="auto"/>
          </w:divBdr>
        </w:div>
        <w:div w:id="148594475">
          <w:marLeft w:val="0"/>
          <w:marRight w:val="0"/>
          <w:marTop w:val="0"/>
          <w:marBottom w:val="0"/>
          <w:divBdr>
            <w:top w:val="none" w:sz="0" w:space="0" w:color="auto"/>
            <w:left w:val="none" w:sz="0" w:space="0" w:color="auto"/>
            <w:bottom w:val="none" w:sz="0" w:space="0" w:color="auto"/>
            <w:right w:val="none" w:sz="0" w:space="0" w:color="auto"/>
          </w:divBdr>
        </w:div>
        <w:div w:id="274211675">
          <w:marLeft w:val="0"/>
          <w:marRight w:val="0"/>
          <w:marTop w:val="0"/>
          <w:marBottom w:val="0"/>
          <w:divBdr>
            <w:top w:val="none" w:sz="0" w:space="0" w:color="auto"/>
            <w:left w:val="none" w:sz="0" w:space="0" w:color="auto"/>
            <w:bottom w:val="none" w:sz="0" w:space="0" w:color="auto"/>
            <w:right w:val="none" w:sz="0" w:space="0" w:color="auto"/>
          </w:divBdr>
        </w:div>
        <w:div w:id="597835319">
          <w:marLeft w:val="0"/>
          <w:marRight w:val="0"/>
          <w:marTop w:val="0"/>
          <w:marBottom w:val="0"/>
          <w:divBdr>
            <w:top w:val="none" w:sz="0" w:space="0" w:color="auto"/>
            <w:left w:val="none" w:sz="0" w:space="0" w:color="auto"/>
            <w:bottom w:val="none" w:sz="0" w:space="0" w:color="auto"/>
            <w:right w:val="none" w:sz="0" w:space="0" w:color="auto"/>
          </w:divBdr>
        </w:div>
        <w:div w:id="599992734">
          <w:marLeft w:val="0"/>
          <w:marRight w:val="0"/>
          <w:marTop w:val="0"/>
          <w:marBottom w:val="0"/>
          <w:divBdr>
            <w:top w:val="none" w:sz="0" w:space="0" w:color="auto"/>
            <w:left w:val="none" w:sz="0" w:space="0" w:color="auto"/>
            <w:bottom w:val="none" w:sz="0" w:space="0" w:color="auto"/>
            <w:right w:val="none" w:sz="0" w:space="0" w:color="auto"/>
          </w:divBdr>
        </w:div>
        <w:div w:id="627980602">
          <w:marLeft w:val="0"/>
          <w:marRight w:val="0"/>
          <w:marTop w:val="0"/>
          <w:marBottom w:val="0"/>
          <w:divBdr>
            <w:top w:val="none" w:sz="0" w:space="0" w:color="auto"/>
            <w:left w:val="none" w:sz="0" w:space="0" w:color="auto"/>
            <w:bottom w:val="none" w:sz="0" w:space="0" w:color="auto"/>
            <w:right w:val="none" w:sz="0" w:space="0" w:color="auto"/>
          </w:divBdr>
        </w:div>
        <w:div w:id="737095228">
          <w:marLeft w:val="0"/>
          <w:marRight w:val="0"/>
          <w:marTop w:val="0"/>
          <w:marBottom w:val="0"/>
          <w:divBdr>
            <w:top w:val="none" w:sz="0" w:space="0" w:color="auto"/>
            <w:left w:val="none" w:sz="0" w:space="0" w:color="auto"/>
            <w:bottom w:val="none" w:sz="0" w:space="0" w:color="auto"/>
            <w:right w:val="none" w:sz="0" w:space="0" w:color="auto"/>
          </w:divBdr>
        </w:div>
        <w:div w:id="852770414">
          <w:marLeft w:val="0"/>
          <w:marRight w:val="0"/>
          <w:marTop w:val="0"/>
          <w:marBottom w:val="0"/>
          <w:divBdr>
            <w:top w:val="none" w:sz="0" w:space="0" w:color="auto"/>
            <w:left w:val="none" w:sz="0" w:space="0" w:color="auto"/>
            <w:bottom w:val="none" w:sz="0" w:space="0" w:color="auto"/>
            <w:right w:val="none" w:sz="0" w:space="0" w:color="auto"/>
          </w:divBdr>
        </w:div>
        <w:div w:id="1336112875">
          <w:marLeft w:val="0"/>
          <w:marRight w:val="0"/>
          <w:marTop w:val="0"/>
          <w:marBottom w:val="0"/>
          <w:divBdr>
            <w:top w:val="none" w:sz="0" w:space="0" w:color="auto"/>
            <w:left w:val="none" w:sz="0" w:space="0" w:color="auto"/>
            <w:bottom w:val="none" w:sz="0" w:space="0" w:color="auto"/>
            <w:right w:val="none" w:sz="0" w:space="0" w:color="auto"/>
          </w:divBdr>
        </w:div>
        <w:div w:id="1353191107">
          <w:marLeft w:val="0"/>
          <w:marRight w:val="0"/>
          <w:marTop w:val="0"/>
          <w:marBottom w:val="0"/>
          <w:divBdr>
            <w:top w:val="none" w:sz="0" w:space="0" w:color="auto"/>
            <w:left w:val="none" w:sz="0" w:space="0" w:color="auto"/>
            <w:bottom w:val="none" w:sz="0" w:space="0" w:color="auto"/>
            <w:right w:val="none" w:sz="0" w:space="0" w:color="auto"/>
          </w:divBdr>
        </w:div>
        <w:div w:id="1528371928">
          <w:marLeft w:val="0"/>
          <w:marRight w:val="0"/>
          <w:marTop w:val="0"/>
          <w:marBottom w:val="0"/>
          <w:divBdr>
            <w:top w:val="none" w:sz="0" w:space="0" w:color="auto"/>
            <w:left w:val="none" w:sz="0" w:space="0" w:color="auto"/>
            <w:bottom w:val="none" w:sz="0" w:space="0" w:color="auto"/>
            <w:right w:val="none" w:sz="0" w:space="0" w:color="auto"/>
          </w:divBdr>
        </w:div>
        <w:div w:id="1672872247">
          <w:marLeft w:val="0"/>
          <w:marRight w:val="0"/>
          <w:marTop w:val="0"/>
          <w:marBottom w:val="0"/>
          <w:divBdr>
            <w:top w:val="none" w:sz="0" w:space="0" w:color="auto"/>
            <w:left w:val="none" w:sz="0" w:space="0" w:color="auto"/>
            <w:bottom w:val="none" w:sz="0" w:space="0" w:color="auto"/>
            <w:right w:val="none" w:sz="0" w:space="0" w:color="auto"/>
          </w:divBdr>
        </w:div>
        <w:div w:id="1959331942">
          <w:marLeft w:val="0"/>
          <w:marRight w:val="0"/>
          <w:marTop w:val="0"/>
          <w:marBottom w:val="0"/>
          <w:divBdr>
            <w:top w:val="none" w:sz="0" w:space="0" w:color="auto"/>
            <w:left w:val="none" w:sz="0" w:space="0" w:color="auto"/>
            <w:bottom w:val="none" w:sz="0" w:space="0" w:color="auto"/>
            <w:right w:val="none" w:sz="0" w:space="0" w:color="auto"/>
          </w:divBdr>
        </w:div>
        <w:div w:id="2012179177">
          <w:marLeft w:val="0"/>
          <w:marRight w:val="0"/>
          <w:marTop w:val="0"/>
          <w:marBottom w:val="0"/>
          <w:divBdr>
            <w:top w:val="none" w:sz="0" w:space="0" w:color="auto"/>
            <w:left w:val="none" w:sz="0" w:space="0" w:color="auto"/>
            <w:bottom w:val="none" w:sz="0" w:space="0" w:color="auto"/>
            <w:right w:val="none" w:sz="0" w:space="0" w:color="auto"/>
          </w:divBdr>
        </w:div>
      </w:divsChild>
    </w:div>
    <w:div w:id="214585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F433-7FC7-486B-87E8-3947D2E4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1722</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Musgrave</dc:creator>
  <cp:keywords/>
  <cp:lastModifiedBy>Marlene Price</cp:lastModifiedBy>
  <cp:revision>7</cp:revision>
  <cp:lastPrinted>2017-09-08T14:17:00Z</cp:lastPrinted>
  <dcterms:created xsi:type="dcterms:W3CDTF">2017-09-08T10:00:00Z</dcterms:created>
  <dcterms:modified xsi:type="dcterms:W3CDTF">2017-09-11T20:40:00Z</dcterms:modified>
</cp:coreProperties>
</file>