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61615" w14:textId="77777777" w:rsidR="006D0C48" w:rsidRPr="00595B16" w:rsidRDefault="006D0C48" w:rsidP="006F601F">
      <w:pPr>
        <w:spacing w:after="0"/>
        <w:ind w:left="426" w:hanging="426"/>
        <w:jc w:val="center"/>
        <w:rPr>
          <w:b/>
          <w:sz w:val="24"/>
          <w:szCs w:val="24"/>
        </w:rPr>
      </w:pPr>
      <w:r>
        <w:rPr>
          <w:b/>
          <w:sz w:val="24"/>
          <w:szCs w:val="24"/>
        </w:rPr>
        <w:t>Big Local SW</w:t>
      </w:r>
      <w:r w:rsidRPr="00595B16">
        <w:rPr>
          <w:b/>
          <w:sz w:val="24"/>
          <w:szCs w:val="24"/>
        </w:rPr>
        <w:t>11</w:t>
      </w:r>
    </w:p>
    <w:p w14:paraId="7D59EDA8" w14:textId="77777777" w:rsidR="006D0C48" w:rsidRDefault="009C6AC3" w:rsidP="006F601F">
      <w:pPr>
        <w:spacing w:after="0"/>
        <w:ind w:left="426" w:hanging="426"/>
        <w:jc w:val="center"/>
        <w:rPr>
          <w:b/>
          <w:sz w:val="24"/>
          <w:szCs w:val="24"/>
        </w:rPr>
      </w:pPr>
      <w:r>
        <w:rPr>
          <w:b/>
          <w:sz w:val="24"/>
          <w:szCs w:val="24"/>
        </w:rPr>
        <w:t xml:space="preserve">Minutes of </w:t>
      </w:r>
      <w:r w:rsidR="006D0C48">
        <w:rPr>
          <w:b/>
          <w:sz w:val="24"/>
          <w:szCs w:val="24"/>
        </w:rPr>
        <w:t>Partnership Committee Meeting</w:t>
      </w:r>
    </w:p>
    <w:p w14:paraId="7DFF318D" w14:textId="73D1E650" w:rsidR="006D0C48" w:rsidRDefault="006D0C48" w:rsidP="006F601F">
      <w:pPr>
        <w:spacing w:after="0"/>
        <w:ind w:left="426" w:hanging="426"/>
        <w:jc w:val="center"/>
        <w:rPr>
          <w:b/>
          <w:sz w:val="24"/>
          <w:szCs w:val="24"/>
        </w:rPr>
      </w:pPr>
      <w:r>
        <w:rPr>
          <w:b/>
          <w:sz w:val="24"/>
          <w:szCs w:val="24"/>
        </w:rPr>
        <w:t xml:space="preserve"> </w:t>
      </w:r>
      <w:r w:rsidR="004A7D93">
        <w:rPr>
          <w:b/>
          <w:sz w:val="24"/>
          <w:szCs w:val="24"/>
        </w:rPr>
        <w:t xml:space="preserve">Thursday </w:t>
      </w:r>
      <w:r w:rsidR="00647FDE">
        <w:rPr>
          <w:b/>
          <w:sz w:val="24"/>
          <w:szCs w:val="24"/>
        </w:rPr>
        <w:t>1</w:t>
      </w:r>
      <w:r w:rsidR="002C62B5">
        <w:rPr>
          <w:b/>
          <w:sz w:val="24"/>
          <w:szCs w:val="24"/>
        </w:rPr>
        <w:t>4 September</w:t>
      </w:r>
      <w:r w:rsidR="00647FDE">
        <w:rPr>
          <w:b/>
          <w:sz w:val="24"/>
          <w:szCs w:val="24"/>
        </w:rPr>
        <w:t xml:space="preserve"> 2017</w:t>
      </w:r>
    </w:p>
    <w:p w14:paraId="421CE13D" w14:textId="70758A31" w:rsidR="006D0C48" w:rsidRDefault="00FB1FF4" w:rsidP="006F601F">
      <w:pPr>
        <w:spacing w:after="0"/>
        <w:ind w:left="426" w:hanging="426"/>
        <w:jc w:val="center"/>
        <w:rPr>
          <w:b/>
          <w:sz w:val="24"/>
          <w:szCs w:val="24"/>
        </w:rPr>
      </w:pPr>
      <w:r>
        <w:rPr>
          <w:b/>
          <w:sz w:val="24"/>
          <w:szCs w:val="24"/>
        </w:rPr>
        <w:t>10</w:t>
      </w:r>
      <w:r w:rsidR="004A7D93">
        <w:rPr>
          <w:b/>
          <w:sz w:val="24"/>
          <w:szCs w:val="24"/>
        </w:rPr>
        <w:t>.30</w:t>
      </w:r>
      <w:r>
        <w:rPr>
          <w:b/>
          <w:sz w:val="24"/>
          <w:szCs w:val="24"/>
        </w:rPr>
        <w:t xml:space="preserve"> am</w:t>
      </w:r>
      <w:r w:rsidR="006D0C48" w:rsidRPr="001241ED">
        <w:rPr>
          <w:b/>
          <w:sz w:val="24"/>
          <w:szCs w:val="24"/>
        </w:rPr>
        <w:t xml:space="preserve"> </w:t>
      </w:r>
      <w:r w:rsidR="006D0C48">
        <w:rPr>
          <w:b/>
          <w:sz w:val="24"/>
          <w:szCs w:val="24"/>
        </w:rPr>
        <w:t xml:space="preserve">at </w:t>
      </w:r>
      <w:r w:rsidR="00F73D8F">
        <w:rPr>
          <w:b/>
          <w:sz w:val="24"/>
          <w:szCs w:val="24"/>
        </w:rPr>
        <w:t>Providence House</w:t>
      </w:r>
      <w:r w:rsidR="006D0C48">
        <w:rPr>
          <w:b/>
          <w:sz w:val="24"/>
          <w:szCs w:val="24"/>
        </w:rPr>
        <w:t xml:space="preserve"> </w:t>
      </w:r>
    </w:p>
    <w:p w14:paraId="68F9B41B" w14:textId="77777777" w:rsidR="006D0C48" w:rsidRDefault="006D0C48" w:rsidP="006F601F">
      <w:pPr>
        <w:spacing w:after="0"/>
        <w:ind w:left="426" w:hanging="426"/>
        <w:jc w:val="center"/>
        <w:rPr>
          <w:b/>
          <w:sz w:val="24"/>
          <w:szCs w:val="24"/>
        </w:rPr>
      </w:pPr>
    </w:p>
    <w:p w14:paraId="4E7F4C92" w14:textId="31AA5C22" w:rsidR="009C6AC3" w:rsidRDefault="009C6AC3" w:rsidP="006F601F">
      <w:pPr>
        <w:pStyle w:val="NoSpacing"/>
        <w:spacing w:after="120"/>
        <w:ind w:left="426" w:hanging="426"/>
        <w:rPr>
          <w:szCs w:val="22"/>
        </w:rPr>
      </w:pPr>
      <w:r>
        <w:rPr>
          <w:szCs w:val="22"/>
        </w:rPr>
        <w:t>Present:</w:t>
      </w:r>
    </w:p>
    <w:p w14:paraId="122799EE" w14:textId="77777777" w:rsidR="0028105E" w:rsidRDefault="0028105E" w:rsidP="0028105E">
      <w:pPr>
        <w:pStyle w:val="NoSpacing"/>
        <w:ind w:left="426" w:hanging="426"/>
        <w:rPr>
          <w:szCs w:val="22"/>
        </w:rPr>
        <w:sectPr w:rsidR="0028105E" w:rsidSect="00C24723">
          <w:footerReference w:type="default" r:id="rId8"/>
          <w:pgSz w:w="11906" w:h="16838" w:code="9"/>
          <w:pgMar w:top="1440" w:right="1418" w:bottom="1134" w:left="1418" w:header="510" w:footer="284" w:gutter="0"/>
          <w:pgNumType w:start="1"/>
          <w:cols w:space="708"/>
          <w:docGrid w:linePitch="360"/>
        </w:sectPr>
      </w:pPr>
    </w:p>
    <w:p w14:paraId="1C11EACA" w14:textId="55C8C482" w:rsidR="0028105E" w:rsidRDefault="0028105E" w:rsidP="0028105E">
      <w:pPr>
        <w:pStyle w:val="NoSpacing"/>
        <w:ind w:left="426" w:hanging="426"/>
      </w:pPr>
      <w:r>
        <w:t>Stephen Holsgrove</w:t>
      </w:r>
    </w:p>
    <w:p w14:paraId="76691096" w14:textId="77777777" w:rsidR="0028105E" w:rsidRDefault="0028105E" w:rsidP="0028105E">
      <w:pPr>
        <w:pStyle w:val="NoSpacing"/>
        <w:ind w:left="426" w:hanging="426"/>
        <w:rPr>
          <w:szCs w:val="22"/>
        </w:rPr>
      </w:pPr>
      <w:r>
        <w:rPr>
          <w:szCs w:val="22"/>
        </w:rPr>
        <w:t>Helen Garforth</w:t>
      </w:r>
    </w:p>
    <w:p w14:paraId="37AE4D18" w14:textId="66E42151" w:rsidR="0028105E" w:rsidRDefault="0028105E" w:rsidP="0028105E">
      <w:pPr>
        <w:pStyle w:val="NoSpacing"/>
        <w:ind w:left="426" w:hanging="426"/>
        <w:rPr>
          <w:szCs w:val="22"/>
        </w:rPr>
      </w:pPr>
      <w:r>
        <w:rPr>
          <w:szCs w:val="22"/>
        </w:rPr>
        <w:t>Marlene Price</w:t>
      </w:r>
    </w:p>
    <w:p w14:paraId="1928E7B7" w14:textId="1E44446E" w:rsidR="000C701E" w:rsidRDefault="000C701E" w:rsidP="0028105E">
      <w:pPr>
        <w:pStyle w:val="NoSpacing"/>
        <w:rPr>
          <w:szCs w:val="22"/>
        </w:rPr>
      </w:pPr>
      <w:proofErr w:type="spellStart"/>
      <w:r>
        <w:rPr>
          <w:szCs w:val="22"/>
        </w:rPr>
        <w:t>Senia</w:t>
      </w:r>
      <w:proofErr w:type="spellEnd"/>
      <w:r>
        <w:rPr>
          <w:szCs w:val="22"/>
        </w:rPr>
        <w:t xml:space="preserve"> </w:t>
      </w:r>
      <w:proofErr w:type="spellStart"/>
      <w:r>
        <w:rPr>
          <w:szCs w:val="22"/>
        </w:rPr>
        <w:t>Dedic</w:t>
      </w:r>
      <w:proofErr w:type="spellEnd"/>
    </w:p>
    <w:p w14:paraId="34D05C46" w14:textId="3EAFDC62" w:rsidR="0028105E" w:rsidRDefault="0028105E" w:rsidP="0028105E">
      <w:pPr>
        <w:pStyle w:val="NoSpacing"/>
        <w:rPr>
          <w:szCs w:val="22"/>
        </w:rPr>
      </w:pPr>
      <w:r>
        <w:rPr>
          <w:szCs w:val="22"/>
        </w:rPr>
        <w:t>Jane Eades</w:t>
      </w:r>
    </w:p>
    <w:p w14:paraId="3870B901" w14:textId="77777777" w:rsidR="0028105E" w:rsidRDefault="0028105E" w:rsidP="0028105E">
      <w:pPr>
        <w:pStyle w:val="NoSpacing"/>
        <w:rPr>
          <w:szCs w:val="22"/>
        </w:rPr>
      </w:pPr>
      <w:r>
        <w:rPr>
          <w:szCs w:val="22"/>
        </w:rPr>
        <w:t>Sharon Grant</w:t>
      </w:r>
    </w:p>
    <w:p w14:paraId="57763174" w14:textId="0041DF84" w:rsidR="0028105E" w:rsidRDefault="0028105E" w:rsidP="0028105E">
      <w:pPr>
        <w:pStyle w:val="NoSpacing"/>
        <w:ind w:left="426" w:hanging="426"/>
      </w:pPr>
      <w:proofErr w:type="spellStart"/>
      <w:r>
        <w:t>Syeda</w:t>
      </w:r>
      <w:proofErr w:type="spellEnd"/>
      <w:r>
        <w:t xml:space="preserve"> Islam</w:t>
      </w:r>
    </w:p>
    <w:p w14:paraId="7A2870B7" w14:textId="22635BB9" w:rsidR="000C701E" w:rsidRDefault="000C701E" w:rsidP="0028105E">
      <w:pPr>
        <w:pStyle w:val="NoSpacing"/>
        <w:ind w:left="426" w:hanging="426"/>
      </w:pPr>
      <w:r>
        <w:t>Robert Musgrave</w:t>
      </w:r>
    </w:p>
    <w:p w14:paraId="6C542407" w14:textId="6F6397E8" w:rsidR="0028105E" w:rsidRDefault="0028105E" w:rsidP="0028105E">
      <w:pPr>
        <w:pStyle w:val="NoSpacing"/>
        <w:ind w:left="426" w:hanging="426"/>
        <w:rPr>
          <w:szCs w:val="22"/>
        </w:rPr>
      </w:pPr>
      <w:r>
        <w:rPr>
          <w:szCs w:val="22"/>
        </w:rPr>
        <w:t xml:space="preserve">Tessa Strickland </w:t>
      </w:r>
    </w:p>
    <w:p w14:paraId="0A013B8E" w14:textId="77777777" w:rsidR="0028105E" w:rsidRDefault="0028105E" w:rsidP="0028105E">
      <w:pPr>
        <w:pStyle w:val="NoSpacing"/>
        <w:ind w:left="426" w:hanging="426"/>
        <w:rPr>
          <w:szCs w:val="22"/>
        </w:rPr>
      </w:pPr>
      <w:r>
        <w:rPr>
          <w:szCs w:val="22"/>
        </w:rPr>
        <w:t>Helen Taylor</w:t>
      </w:r>
    </w:p>
    <w:p w14:paraId="4D5A95D5" w14:textId="77777777" w:rsidR="0028105E" w:rsidRDefault="0028105E" w:rsidP="006F601F">
      <w:pPr>
        <w:pStyle w:val="NoSpacing"/>
        <w:spacing w:after="120"/>
        <w:ind w:left="426" w:hanging="426"/>
        <w:rPr>
          <w:szCs w:val="22"/>
        </w:rPr>
        <w:sectPr w:rsidR="0028105E" w:rsidSect="0028105E">
          <w:type w:val="continuous"/>
          <w:pgSz w:w="11906" w:h="16838" w:code="9"/>
          <w:pgMar w:top="1440" w:right="1418" w:bottom="1134" w:left="1418" w:header="510" w:footer="284" w:gutter="0"/>
          <w:pgNumType w:start="1"/>
          <w:cols w:num="2" w:space="708"/>
          <w:docGrid w:linePitch="360"/>
        </w:sectPr>
      </w:pPr>
    </w:p>
    <w:p w14:paraId="6F9D4370" w14:textId="1448F137" w:rsidR="0028105E" w:rsidRDefault="0028105E" w:rsidP="006F601F">
      <w:pPr>
        <w:pStyle w:val="NoSpacing"/>
        <w:spacing w:after="120"/>
        <w:ind w:left="426" w:hanging="426"/>
        <w:rPr>
          <w:szCs w:val="22"/>
        </w:rPr>
      </w:pPr>
    </w:p>
    <w:p w14:paraId="66BDB432" w14:textId="01940D44" w:rsidR="00736E60" w:rsidRDefault="0028105E" w:rsidP="006F601F">
      <w:pPr>
        <w:pStyle w:val="NoSpacing"/>
        <w:ind w:left="426" w:hanging="426"/>
        <w:rPr>
          <w:szCs w:val="22"/>
        </w:rPr>
      </w:pPr>
      <w:proofErr w:type="gramStart"/>
      <w:r>
        <w:rPr>
          <w:szCs w:val="22"/>
        </w:rPr>
        <w:t>A</w:t>
      </w:r>
      <w:r w:rsidR="00736E60">
        <w:rPr>
          <w:szCs w:val="22"/>
        </w:rPr>
        <w:t>lso</w:t>
      </w:r>
      <w:proofErr w:type="gramEnd"/>
      <w:r w:rsidR="00736E60">
        <w:rPr>
          <w:szCs w:val="22"/>
        </w:rPr>
        <w:t xml:space="preserve"> present: David Stone</w:t>
      </w:r>
    </w:p>
    <w:p w14:paraId="59ED637B" w14:textId="77777777" w:rsidR="00736E60" w:rsidRDefault="00736E60" w:rsidP="006F601F">
      <w:pPr>
        <w:pStyle w:val="NoSpacing"/>
        <w:ind w:left="426" w:hanging="426"/>
        <w:rPr>
          <w:szCs w:val="22"/>
        </w:rPr>
      </w:pPr>
    </w:p>
    <w:p w14:paraId="4FC83136" w14:textId="3FE8ED4A" w:rsidR="00BB47C4" w:rsidRDefault="009C6AC3" w:rsidP="006F601F">
      <w:pPr>
        <w:pStyle w:val="NoSpacing"/>
        <w:ind w:left="426" w:hanging="426"/>
        <w:rPr>
          <w:b/>
          <w:color w:val="7030A0"/>
          <w:szCs w:val="22"/>
        </w:rPr>
      </w:pPr>
      <w:r w:rsidRPr="00242E64">
        <w:rPr>
          <w:b/>
          <w:color w:val="7030A0"/>
          <w:szCs w:val="22"/>
        </w:rPr>
        <w:t>Next Meeting</w:t>
      </w:r>
      <w:r w:rsidR="00A645C1">
        <w:rPr>
          <w:b/>
          <w:color w:val="7030A0"/>
          <w:szCs w:val="22"/>
        </w:rPr>
        <w:t>s</w:t>
      </w:r>
      <w:r w:rsidR="0028105E">
        <w:rPr>
          <w:b/>
          <w:color w:val="7030A0"/>
          <w:szCs w:val="22"/>
        </w:rPr>
        <w:t xml:space="preserve"> – 10.30 </w:t>
      </w:r>
      <w:proofErr w:type="spellStart"/>
      <w:r w:rsidR="0028105E">
        <w:rPr>
          <w:b/>
          <w:color w:val="7030A0"/>
          <w:szCs w:val="22"/>
        </w:rPr>
        <w:t>am</w:t>
      </w:r>
      <w:proofErr w:type="spellEnd"/>
      <w:r w:rsidR="0028105E">
        <w:rPr>
          <w:b/>
          <w:color w:val="7030A0"/>
          <w:szCs w:val="22"/>
        </w:rPr>
        <w:t xml:space="preserve"> Providence House</w:t>
      </w:r>
      <w:r w:rsidRPr="00242E64">
        <w:rPr>
          <w:b/>
          <w:color w:val="7030A0"/>
          <w:szCs w:val="22"/>
        </w:rPr>
        <w:t>:</w:t>
      </w:r>
    </w:p>
    <w:p w14:paraId="0D087AF1" w14:textId="09DE2DF1" w:rsidR="00F92E29" w:rsidRDefault="00F92E29" w:rsidP="006F601F">
      <w:pPr>
        <w:pStyle w:val="NoSpacing"/>
        <w:ind w:left="426" w:hanging="426"/>
        <w:rPr>
          <w:color w:val="7030A0"/>
          <w:szCs w:val="22"/>
        </w:rPr>
      </w:pPr>
      <w:r>
        <w:rPr>
          <w:color w:val="7030A0"/>
          <w:szCs w:val="22"/>
        </w:rPr>
        <w:t>Thursday 7 December 2017</w:t>
      </w:r>
    </w:p>
    <w:p w14:paraId="2B952921" w14:textId="3D80BFC8" w:rsidR="00A81ED2" w:rsidRDefault="00A81ED2" w:rsidP="006F601F">
      <w:pPr>
        <w:pStyle w:val="NoSpacing"/>
        <w:ind w:left="426" w:hanging="426"/>
        <w:rPr>
          <w:color w:val="7030A0"/>
          <w:szCs w:val="22"/>
        </w:rPr>
      </w:pPr>
      <w:r>
        <w:rPr>
          <w:color w:val="7030A0"/>
          <w:szCs w:val="22"/>
        </w:rPr>
        <w:t>Thursday 15 March</w:t>
      </w:r>
    </w:p>
    <w:p w14:paraId="0F4A34E6" w14:textId="4989869C" w:rsidR="00A81ED2" w:rsidRDefault="00A81ED2" w:rsidP="006F601F">
      <w:pPr>
        <w:pStyle w:val="NoSpacing"/>
        <w:ind w:left="426" w:hanging="426"/>
        <w:rPr>
          <w:color w:val="7030A0"/>
          <w:szCs w:val="22"/>
        </w:rPr>
      </w:pPr>
      <w:r>
        <w:rPr>
          <w:color w:val="7030A0"/>
          <w:szCs w:val="22"/>
        </w:rPr>
        <w:t>Thursday 14 June</w:t>
      </w:r>
    </w:p>
    <w:p w14:paraId="3BFDEA76" w14:textId="5B1DCA79" w:rsidR="00A81ED2" w:rsidRDefault="00A81ED2" w:rsidP="006F601F">
      <w:pPr>
        <w:pStyle w:val="NoSpacing"/>
        <w:ind w:left="426" w:hanging="426"/>
        <w:rPr>
          <w:color w:val="7030A0"/>
          <w:szCs w:val="22"/>
        </w:rPr>
      </w:pPr>
      <w:r>
        <w:rPr>
          <w:color w:val="7030A0"/>
          <w:szCs w:val="22"/>
        </w:rPr>
        <w:t>Thursday 20 September</w:t>
      </w:r>
    </w:p>
    <w:p w14:paraId="724658C5" w14:textId="77777777" w:rsidR="00F92E29" w:rsidRDefault="00F92E29" w:rsidP="006F601F">
      <w:pPr>
        <w:pStyle w:val="NoSpacing"/>
        <w:ind w:left="426" w:hanging="426"/>
        <w:rPr>
          <w:color w:val="7030A0"/>
          <w:szCs w:val="22"/>
        </w:rPr>
      </w:pPr>
    </w:p>
    <w:p w14:paraId="4D3BAA1D" w14:textId="3A6EB310" w:rsidR="00F92E29" w:rsidRDefault="00F92E29" w:rsidP="006F601F">
      <w:pPr>
        <w:pStyle w:val="NoSpacing"/>
        <w:ind w:left="426" w:hanging="426"/>
        <w:rPr>
          <w:color w:val="7030A0"/>
          <w:szCs w:val="22"/>
        </w:rPr>
      </w:pPr>
      <w:r w:rsidRPr="00F92E29">
        <w:rPr>
          <w:b/>
          <w:color w:val="7030A0"/>
          <w:szCs w:val="22"/>
        </w:rPr>
        <w:t>Other Important dates</w:t>
      </w:r>
      <w:r>
        <w:rPr>
          <w:color w:val="7030A0"/>
          <w:szCs w:val="22"/>
        </w:rPr>
        <w:t>:</w:t>
      </w:r>
    </w:p>
    <w:p w14:paraId="16950FAE" w14:textId="7206E211" w:rsidR="00F92E29" w:rsidRDefault="00F92E29" w:rsidP="006F601F">
      <w:pPr>
        <w:pStyle w:val="NoSpacing"/>
        <w:ind w:left="426" w:hanging="426"/>
        <w:rPr>
          <w:color w:val="7030A0"/>
          <w:szCs w:val="22"/>
        </w:rPr>
      </w:pPr>
      <w:r w:rsidRPr="00F92E29">
        <w:rPr>
          <w:b/>
          <w:color w:val="7030A0"/>
          <w:szCs w:val="22"/>
        </w:rPr>
        <w:t>AGM:</w:t>
      </w:r>
      <w:r>
        <w:rPr>
          <w:color w:val="7030A0"/>
          <w:szCs w:val="22"/>
        </w:rPr>
        <w:t xml:space="preserve">  </w:t>
      </w:r>
      <w:r w:rsidR="00B04C40">
        <w:rPr>
          <w:color w:val="7030A0"/>
          <w:szCs w:val="22"/>
        </w:rPr>
        <w:t>TBA</w:t>
      </w:r>
      <w:r w:rsidR="0028105E">
        <w:rPr>
          <w:color w:val="7030A0"/>
          <w:szCs w:val="22"/>
        </w:rPr>
        <w:t xml:space="preserve"> </w:t>
      </w:r>
      <w:proofErr w:type="gramStart"/>
      <w:r w:rsidR="0028105E">
        <w:rPr>
          <w:color w:val="7030A0"/>
          <w:szCs w:val="22"/>
        </w:rPr>
        <w:t>Evening  Venue</w:t>
      </w:r>
      <w:proofErr w:type="gramEnd"/>
      <w:r w:rsidR="0028105E">
        <w:rPr>
          <w:color w:val="7030A0"/>
          <w:szCs w:val="22"/>
        </w:rPr>
        <w:t xml:space="preserve"> TBC</w:t>
      </w:r>
    </w:p>
    <w:p w14:paraId="08AB9B9F" w14:textId="2675C20A" w:rsidR="009C6AC3" w:rsidRPr="009C6AC3" w:rsidRDefault="009C6AC3" w:rsidP="006F601F">
      <w:pPr>
        <w:pStyle w:val="NoSpacing"/>
        <w:ind w:left="426" w:hanging="426"/>
      </w:pPr>
    </w:p>
    <w:p w14:paraId="3A7DE5D3" w14:textId="182F402F" w:rsidR="00085F4C" w:rsidRPr="00DE6815" w:rsidRDefault="00085F4C" w:rsidP="006F601F">
      <w:pPr>
        <w:pStyle w:val="NoSpacing"/>
        <w:numPr>
          <w:ilvl w:val="0"/>
          <w:numId w:val="1"/>
        </w:numPr>
        <w:ind w:left="426" w:hanging="426"/>
        <w:rPr>
          <w:szCs w:val="22"/>
        </w:rPr>
      </w:pPr>
      <w:r w:rsidRPr="00EB33C9">
        <w:rPr>
          <w:b/>
          <w:szCs w:val="22"/>
        </w:rPr>
        <w:t>Apologies for absence</w:t>
      </w:r>
      <w:r>
        <w:rPr>
          <w:b/>
          <w:szCs w:val="22"/>
        </w:rPr>
        <w:br/>
      </w:r>
      <w:r>
        <w:rPr>
          <w:b/>
          <w:szCs w:val="22"/>
        </w:rPr>
        <w:br/>
      </w:r>
      <w:r w:rsidR="00FB1FF4">
        <w:t>A</w:t>
      </w:r>
      <w:r w:rsidR="004D3BA9">
        <w:t>polog</w:t>
      </w:r>
      <w:r w:rsidR="002C62B5">
        <w:t>ies</w:t>
      </w:r>
      <w:r w:rsidR="004D3BA9">
        <w:t xml:space="preserve"> </w:t>
      </w:r>
      <w:r w:rsidR="002C62B5">
        <w:t xml:space="preserve">for absence were </w:t>
      </w:r>
      <w:r w:rsidR="00FB1FF4">
        <w:t xml:space="preserve">received </w:t>
      </w:r>
      <w:r w:rsidR="002C62B5">
        <w:t xml:space="preserve">from Donna </w:t>
      </w:r>
      <w:r w:rsidR="008354E9">
        <w:t>Barham, Wendy</w:t>
      </w:r>
      <w:r w:rsidR="002C62B5">
        <w:t xml:space="preserve"> Speck</w:t>
      </w:r>
      <w:r w:rsidR="00DE510C">
        <w:t>.</w:t>
      </w:r>
      <w:r w:rsidR="008354E9" w:rsidRPr="008354E9">
        <w:t xml:space="preserve"> </w:t>
      </w:r>
      <w:r w:rsidR="005115B3">
        <w:t>a</w:t>
      </w:r>
      <w:bookmarkStart w:id="0" w:name="_GoBack"/>
      <w:bookmarkEnd w:id="0"/>
      <w:r w:rsidR="008354E9">
        <w:t>nd Helen Taylor</w:t>
      </w:r>
      <w:r w:rsidR="006C5D31">
        <w:br/>
      </w:r>
    </w:p>
    <w:p w14:paraId="13E94010" w14:textId="2F3C69C7" w:rsidR="006C5D31" w:rsidRPr="006C5D31" w:rsidRDefault="000016AB" w:rsidP="006C5D31">
      <w:pPr>
        <w:pStyle w:val="NoSpacing"/>
        <w:widowControl w:val="0"/>
        <w:numPr>
          <w:ilvl w:val="0"/>
          <w:numId w:val="1"/>
        </w:numPr>
        <w:ind w:left="425" w:hanging="425"/>
        <w:rPr>
          <w:b/>
          <w:szCs w:val="22"/>
        </w:rPr>
      </w:pPr>
      <w:r w:rsidRPr="006C5D31">
        <w:rPr>
          <w:b/>
          <w:sz w:val="24"/>
        </w:rPr>
        <w:t xml:space="preserve">Minutes of the Partnership Meeting of </w:t>
      </w:r>
      <w:r w:rsidR="004D3BA9">
        <w:rPr>
          <w:b/>
          <w:sz w:val="24"/>
        </w:rPr>
        <w:t>1</w:t>
      </w:r>
      <w:r w:rsidR="002C62B5">
        <w:rPr>
          <w:b/>
          <w:sz w:val="24"/>
        </w:rPr>
        <w:t>5 June 2017</w:t>
      </w:r>
      <w:r w:rsidR="00EB33C9" w:rsidRPr="006C5D31">
        <w:rPr>
          <w:b/>
          <w:sz w:val="24"/>
        </w:rPr>
        <w:br/>
      </w:r>
      <w:r w:rsidR="00EB33C9" w:rsidRPr="006C5D31">
        <w:rPr>
          <w:b/>
          <w:sz w:val="24"/>
        </w:rPr>
        <w:br/>
      </w:r>
      <w:r w:rsidR="002C62B5">
        <w:rPr>
          <w:szCs w:val="22"/>
        </w:rPr>
        <w:t xml:space="preserve">Sharon asked whether it was important to mention, under Item 8 Discretionary Fund, that </w:t>
      </w:r>
      <w:r w:rsidR="002C1EBC">
        <w:rPr>
          <w:szCs w:val="22"/>
        </w:rPr>
        <w:t xml:space="preserve">the </w:t>
      </w:r>
      <w:r w:rsidR="002C62B5">
        <w:rPr>
          <w:szCs w:val="22"/>
        </w:rPr>
        <w:t xml:space="preserve">murder was not on the Winstanley Estate. </w:t>
      </w:r>
      <w:r w:rsidR="002C1EBC">
        <w:rPr>
          <w:szCs w:val="22"/>
        </w:rPr>
        <w:t xml:space="preserve"> </w:t>
      </w:r>
      <w:r w:rsidR="002C62B5">
        <w:rPr>
          <w:szCs w:val="22"/>
        </w:rPr>
        <w:t xml:space="preserve"> Marlene pointed out that the document did </w:t>
      </w:r>
      <w:r w:rsidR="002C1EBC">
        <w:rPr>
          <w:szCs w:val="22"/>
        </w:rPr>
        <w:t>erroneously</w:t>
      </w:r>
      <w:r w:rsidR="002C62B5">
        <w:rPr>
          <w:szCs w:val="22"/>
        </w:rPr>
        <w:t xml:space="preserve"> state that it did take place on the Winstanley when it did not.  It was agreed that in a point of order the document presented to the Meeting was incorrect </w:t>
      </w:r>
      <w:r w:rsidR="008D499A">
        <w:rPr>
          <w:szCs w:val="22"/>
        </w:rPr>
        <w:t>when it i</w:t>
      </w:r>
      <w:r w:rsidR="002C62B5">
        <w:rPr>
          <w:szCs w:val="22"/>
        </w:rPr>
        <w:t xml:space="preserve">s fact it was the York Road Estate.   </w:t>
      </w:r>
      <w:r w:rsidR="006C5D31" w:rsidRPr="006C5D31">
        <w:rPr>
          <w:szCs w:val="22"/>
        </w:rPr>
        <w:t xml:space="preserve">The Minutes were </w:t>
      </w:r>
      <w:r w:rsidR="008D499A">
        <w:rPr>
          <w:szCs w:val="22"/>
        </w:rPr>
        <w:t xml:space="preserve">then </w:t>
      </w:r>
      <w:r w:rsidR="006C5D31" w:rsidRPr="006C5D31">
        <w:rPr>
          <w:szCs w:val="22"/>
        </w:rPr>
        <w:t>agreed as a true record</w:t>
      </w:r>
      <w:r w:rsidR="00DE510C" w:rsidRPr="006C5D31">
        <w:rPr>
          <w:szCs w:val="22"/>
        </w:rPr>
        <w:t>.</w:t>
      </w:r>
      <w:r w:rsidR="006C5D31">
        <w:rPr>
          <w:szCs w:val="22"/>
        </w:rPr>
        <w:br/>
      </w:r>
    </w:p>
    <w:p w14:paraId="350624AC" w14:textId="6988CEF4" w:rsidR="0070215B" w:rsidRPr="006C5D31" w:rsidRDefault="000016AB" w:rsidP="006C5D31">
      <w:pPr>
        <w:pStyle w:val="NoSpacing"/>
        <w:widowControl w:val="0"/>
        <w:numPr>
          <w:ilvl w:val="0"/>
          <w:numId w:val="1"/>
        </w:numPr>
        <w:ind w:left="425" w:hanging="425"/>
        <w:rPr>
          <w:b/>
          <w:szCs w:val="22"/>
        </w:rPr>
      </w:pPr>
      <w:r w:rsidRPr="006C5D31">
        <w:rPr>
          <w:b/>
          <w:szCs w:val="22"/>
        </w:rPr>
        <w:t>Matters Arising</w:t>
      </w:r>
      <w:r w:rsidR="00BC0024" w:rsidRPr="006C5D31">
        <w:rPr>
          <w:b/>
          <w:szCs w:val="22"/>
        </w:rPr>
        <w:t xml:space="preserve"> N</w:t>
      </w:r>
      <w:r w:rsidR="00A9450E" w:rsidRPr="006C5D31">
        <w:rPr>
          <w:b/>
          <w:szCs w:val="22"/>
        </w:rPr>
        <w:t xml:space="preserve">ot </w:t>
      </w:r>
      <w:r w:rsidR="00BC0024" w:rsidRPr="006C5D31">
        <w:rPr>
          <w:b/>
          <w:szCs w:val="22"/>
        </w:rPr>
        <w:t>o</w:t>
      </w:r>
      <w:r w:rsidR="00A9450E" w:rsidRPr="006C5D31">
        <w:rPr>
          <w:b/>
          <w:szCs w:val="22"/>
        </w:rPr>
        <w:t xml:space="preserve">n </w:t>
      </w:r>
      <w:r w:rsidR="00BC0024" w:rsidRPr="006C5D31">
        <w:rPr>
          <w:b/>
          <w:szCs w:val="22"/>
        </w:rPr>
        <w:t xml:space="preserve">Today’s </w:t>
      </w:r>
      <w:r w:rsidR="00A9450E" w:rsidRPr="006C5D31">
        <w:rPr>
          <w:b/>
          <w:szCs w:val="22"/>
        </w:rPr>
        <w:t>Agenda</w:t>
      </w:r>
      <w:r w:rsidR="00EB33C9" w:rsidRPr="006C5D31">
        <w:rPr>
          <w:b/>
          <w:szCs w:val="22"/>
        </w:rPr>
        <w:br/>
      </w:r>
      <w:r w:rsidR="00EB33C9" w:rsidRPr="006C5D31">
        <w:rPr>
          <w:b/>
          <w:szCs w:val="22"/>
        </w:rPr>
        <w:br/>
      </w:r>
      <w:r w:rsidR="00DE510C" w:rsidRPr="006C5D31">
        <w:rPr>
          <w:szCs w:val="22"/>
        </w:rPr>
        <w:t>T</w:t>
      </w:r>
      <w:r w:rsidR="00877EC4" w:rsidRPr="006C5D31">
        <w:rPr>
          <w:szCs w:val="22"/>
        </w:rPr>
        <w:t>here were no Matters Arising that would not be on today’s Agenda.</w:t>
      </w:r>
      <w:r w:rsidR="00877EC4" w:rsidRPr="006C5D31">
        <w:rPr>
          <w:szCs w:val="22"/>
        </w:rPr>
        <w:br/>
      </w:r>
    </w:p>
    <w:p w14:paraId="630EB54F" w14:textId="374538B6" w:rsidR="001E59C0" w:rsidRPr="006F601F" w:rsidRDefault="0079429B" w:rsidP="006C5D31">
      <w:pPr>
        <w:pStyle w:val="NoSpacing"/>
        <w:widowControl w:val="0"/>
        <w:numPr>
          <w:ilvl w:val="0"/>
          <w:numId w:val="1"/>
        </w:numPr>
        <w:ind w:left="425" w:hanging="425"/>
        <w:rPr>
          <w:b/>
          <w:szCs w:val="22"/>
        </w:rPr>
      </w:pPr>
      <w:r w:rsidRPr="006F601F">
        <w:rPr>
          <w:b/>
          <w:szCs w:val="22"/>
        </w:rPr>
        <w:t>Declaration of Intere</w:t>
      </w:r>
      <w:r w:rsidR="00085F4C" w:rsidRPr="006F601F">
        <w:rPr>
          <w:b/>
          <w:szCs w:val="22"/>
        </w:rPr>
        <w:t>st</w:t>
      </w:r>
      <w:r w:rsidRPr="006F601F">
        <w:rPr>
          <w:b/>
          <w:szCs w:val="22"/>
        </w:rPr>
        <w:br/>
      </w:r>
      <w:r w:rsidRPr="006F601F">
        <w:rPr>
          <w:b/>
          <w:szCs w:val="22"/>
        </w:rPr>
        <w:br/>
      </w:r>
      <w:proofErr w:type="spellStart"/>
      <w:r w:rsidR="008D499A">
        <w:rPr>
          <w:szCs w:val="22"/>
        </w:rPr>
        <w:t>Syeda</w:t>
      </w:r>
      <w:proofErr w:type="spellEnd"/>
      <w:r w:rsidR="008D499A">
        <w:rPr>
          <w:szCs w:val="22"/>
        </w:rPr>
        <w:t xml:space="preserve"> declared under Item 10 </w:t>
      </w:r>
      <w:r w:rsidR="002C1EBC">
        <w:rPr>
          <w:szCs w:val="22"/>
        </w:rPr>
        <w:t>Intergenerational</w:t>
      </w:r>
      <w:r w:rsidR="008D499A">
        <w:rPr>
          <w:szCs w:val="22"/>
        </w:rPr>
        <w:t xml:space="preserve"> </w:t>
      </w:r>
      <w:r w:rsidR="002C1EBC">
        <w:rPr>
          <w:szCs w:val="22"/>
        </w:rPr>
        <w:t>Project</w:t>
      </w:r>
      <w:r w:rsidR="008D499A">
        <w:rPr>
          <w:szCs w:val="22"/>
        </w:rPr>
        <w:t xml:space="preserve"> that she is an Executive Member of WoW. </w:t>
      </w:r>
      <w:r w:rsidR="002C1EBC">
        <w:rPr>
          <w:szCs w:val="22"/>
        </w:rPr>
        <w:t xml:space="preserve">  Marlene reminded the meeting that in </w:t>
      </w:r>
      <w:proofErr w:type="spellStart"/>
      <w:r w:rsidR="002C1EBC">
        <w:rPr>
          <w:szCs w:val="22"/>
        </w:rPr>
        <w:t>Syeda’s</w:t>
      </w:r>
      <w:proofErr w:type="spellEnd"/>
      <w:r w:rsidR="008D499A">
        <w:rPr>
          <w:szCs w:val="22"/>
        </w:rPr>
        <w:t xml:space="preserve"> Register of Interests </w:t>
      </w:r>
      <w:r w:rsidR="00C67132">
        <w:rPr>
          <w:szCs w:val="22"/>
        </w:rPr>
        <w:t xml:space="preserve">her position with WoW </w:t>
      </w:r>
      <w:r w:rsidR="002C1EBC">
        <w:rPr>
          <w:szCs w:val="22"/>
        </w:rPr>
        <w:t xml:space="preserve">is listed </w:t>
      </w:r>
      <w:r w:rsidR="00C67132">
        <w:rPr>
          <w:szCs w:val="22"/>
        </w:rPr>
        <w:t>and was always known</w:t>
      </w:r>
      <w:r w:rsidRPr="006F601F">
        <w:rPr>
          <w:szCs w:val="22"/>
        </w:rPr>
        <w:t>.</w:t>
      </w:r>
      <w:r w:rsidR="001E59C0" w:rsidRPr="006F601F">
        <w:rPr>
          <w:szCs w:val="22"/>
        </w:rPr>
        <w:br/>
      </w:r>
    </w:p>
    <w:p w14:paraId="4EEB4677" w14:textId="7B66C406" w:rsidR="00C855D1" w:rsidRPr="001E59C0" w:rsidRDefault="00DC40EE" w:rsidP="006C5D31">
      <w:pPr>
        <w:pStyle w:val="NoSpacing"/>
        <w:widowControl w:val="0"/>
        <w:numPr>
          <w:ilvl w:val="0"/>
          <w:numId w:val="1"/>
        </w:numPr>
        <w:ind w:left="425" w:hanging="425"/>
        <w:rPr>
          <w:b/>
          <w:szCs w:val="22"/>
        </w:rPr>
      </w:pPr>
      <w:r w:rsidRPr="001E59C0">
        <w:rPr>
          <w:b/>
          <w:szCs w:val="22"/>
        </w:rPr>
        <w:t>List of</w:t>
      </w:r>
      <w:r w:rsidR="00A9450E" w:rsidRPr="001E59C0">
        <w:rPr>
          <w:b/>
          <w:szCs w:val="22"/>
        </w:rPr>
        <w:t xml:space="preserve"> AOB</w:t>
      </w:r>
      <w:r w:rsidR="00330FE1">
        <w:rPr>
          <w:b/>
          <w:szCs w:val="22"/>
        </w:rPr>
        <w:br/>
      </w:r>
      <w:r w:rsidR="00153FBF" w:rsidRPr="001E59C0">
        <w:rPr>
          <w:b/>
          <w:szCs w:val="22"/>
        </w:rPr>
        <w:br/>
      </w:r>
      <w:r w:rsidR="002C1EBC">
        <w:rPr>
          <w:szCs w:val="22"/>
        </w:rPr>
        <w:t>There was no</w:t>
      </w:r>
      <w:r w:rsidR="00C67132">
        <w:rPr>
          <w:szCs w:val="22"/>
        </w:rPr>
        <w:t xml:space="preserve"> request for any items to be added under Any Other Business</w:t>
      </w:r>
      <w:r w:rsidR="004D3BA9">
        <w:rPr>
          <w:b/>
          <w:szCs w:val="22"/>
        </w:rPr>
        <w:t>.</w:t>
      </w:r>
      <w:r w:rsidR="00153FBF" w:rsidRPr="001E59C0">
        <w:rPr>
          <w:b/>
          <w:szCs w:val="22"/>
        </w:rPr>
        <w:br/>
      </w:r>
      <w:r w:rsidR="00DE547B">
        <w:rPr>
          <w:b/>
          <w:szCs w:val="22"/>
        </w:rPr>
        <w:br/>
      </w:r>
    </w:p>
    <w:p w14:paraId="0ABBA456" w14:textId="38F2C90F" w:rsidR="00077E5F" w:rsidRPr="00C855D1" w:rsidRDefault="00077E5F" w:rsidP="006C5D31">
      <w:pPr>
        <w:pStyle w:val="NoSpacing"/>
        <w:widowControl w:val="0"/>
        <w:numPr>
          <w:ilvl w:val="0"/>
          <w:numId w:val="1"/>
        </w:numPr>
        <w:ind w:left="425" w:hanging="425"/>
        <w:rPr>
          <w:szCs w:val="22"/>
        </w:rPr>
      </w:pPr>
      <w:r w:rsidRPr="00C855D1">
        <w:rPr>
          <w:b/>
          <w:szCs w:val="22"/>
        </w:rPr>
        <w:lastRenderedPageBreak/>
        <w:t>Register of Interest</w:t>
      </w:r>
      <w:r w:rsidR="00D30A3F" w:rsidRPr="00C855D1">
        <w:rPr>
          <w:b/>
          <w:szCs w:val="22"/>
        </w:rPr>
        <w:t xml:space="preserve"> </w:t>
      </w:r>
      <w:r w:rsidR="00D30A3F" w:rsidRPr="00C855D1">
        <w:rPr>
          <w:b/>
          <w:szCs w:val="22"/>
        </w:rPr>
        <w:br/>
      </w:r>
      <w:r w:rsidR="00D30A3F" w:rsidRPr="00C855D1">
        <w:rPr>
          <w:b/>
          <w:szCs w:val="22"/>
        </w:rPr>
        <w:br/>
      </w:r>
      <w:r w:rsidRPr="00C855D1">
        <w:rPr>
          <w:szCs w:val="22"/>
        </w:rPr>
        <w:t>A</w:t>
      </w:r>
      <w:r w:rsidR="00C67132">
        <w:rPr>
          <w:szCs w:val="22"/>
        </w:rPr>
        <w:t xml:space="preserve">s we start a new </w:t>
      </w:r>
      <w:r w:rsidR="002C1EBC">
        <w:rPr>
          <w:szCs w:val="22"/>
        </w:rPr>
        <w:t xml:space="preserve">(Plan) </w:t>
      </w:r>
      <w:r w:rsidR="00C67132">
        <w:rPr>
          <w:szCs w:val="22"/>
        </w:rPr>
        <w:t>year we are all reminded that a</w:t>
      </w:r>
      <w:r w:rsidR="002C1EBC">
        <w:rPr>
          <w:szCs w:val="22"/>
        </w:rPr>
        <w:t>n updated</w:t>
      </w:r>
      <w:r w:rsidR="00C67132">
        <w:rPr>
          <w:szCs w:val="22"/>
        </w:rPr>
        <w:t xml:space="preserve"> Register of Interest will need to be completed. </w:t>
      </w:r>
      <w:r w:rsidR="003535F5">
        <w:rPr>
          <w:szCs w:val="22"/>
        </w:rPr>
        <w:t xml:space="preserve"> </w:t>
      </w:r>
      <w:r w:rsidR="00C67132">
        <w:rPr>
          <w:szCs w:val="22"/>
        </w:rPr>
        <w:t xml:space="preserve">Marlene handed out copies and </w:t>
      </w:r>
      <w:proofErr w:type="gramStart"/>
      <w:r w:rsidR="00C67132">
        <w:rPr>
          <w:szCs w:val="22"/>
        </w:rPr>
        <w:t>a number of</w:t>
      </w:r>
      <w:proofErr w:type="gramEnd"/>
      <w:r w:rsidR="00C67132">
        <w:rPr>
          <w:szCs w:val="22"/>
        </w:rPr>
        <w:t xml:space="preserve"> them were completed and returned.  Stephen asked for copies to be emailed to those not present. </w:t>
      </w:r>
      <w:r w:rsidRPr="00C855D1">
        <w:rPr>
          <w:szCs w:val="22"/>
        </w:rPr>
        <w:t xml:space="preserve">  </w:t>
      </w:r>
    </w:p>
    <w:p w14:paraId="5B9C2A6B" w14:textId="677F0E6A" w:rsidR="00B35134" w:rsidRPr="00B35134" w:rsidRDefault="001E59C0" w:rsidP="006F601F">
      <w:pPr>
        <w:pStyle w:val="NoSpacing"/>
        <w:keepNext/>
        <w:ind w:left="425" w:hanging="425"/>
        <w:rPr>
          <w:b/>
          <w:szCs w:val="22"/>
        </w:rPr>
      </w:pPr>
      <w:r>
        <w:rPr>
          <w:szCs w:val="22"/>
        </w:rPr>
        <w:t xml:space="preserve"> </w:t>
      </w:r>
    </w:p>
    <w:p w14:paraId="4809F91B" w14:textId="1C50AA57" w:rsidR="00C67132" w:rsidRPr="008D7440" w:rsidRDefault="00C67132" w:rsidP="006F601F">
      <w:pPr>
        <w:pStyle w:val="NoSpacing"/>
        <w:keepNext/>
        <w:numPr>
          <w:ilvl w:val="0"/>
          <w:numId w:val="1"/>
        </w:numPr>
        <w:ind w:left="425" w:hanging="425"/>
        <w:rPr>
          <w:b/>
          <w:szCs w:val="22"/>
        </w:rPr>
      </w:pPr>
      <w:r>
        <w:rPr>
          <w:b/>
          <w:szCs w:val="22"/>
        </w:rPr>
        <w:t>Code of Conduct</w:t>
      </w:r>
      <w:r>
        <w:rPr>
          <w:b/>
          <w:szCs w:val="22"/>
        </w:rPr>
        <w:br/>
      </w:r>
      <w:r>
        <w:rPr>
          <w:b/>
          <w:szCs w:val="22"/>
        </w:rPr>
        <w:br/>
      </w:r>
      <w:r w:rsidR="00FC77D8">
        <w:rPr>
          <w:szCs w:val="22"/>
        </w:rPr>
        <w:t xml:space="preserve">Stephen stated that </w:t>
      </w:r>
      <w:r w:rsidR="003535F5">
        <w:rPr>
          <w:szCs w:val="22"/>
        </w:rPr>
        <w:t xml:space="preserve">arising from a complaint to Local Trust we all need to be sensitive about our online activity and having looked at our Code of Conduct it became clear that </w:t>
      </w:r>
      <w:r w:rsidR="008D7440">
        <w:rPr>
          <w:szCs w:val="22"/>
        </w:rPr>
        <w:t xml:space="preserve">we need to include some words </w:t>
      </w:r>
      <w:proofErr w:type="gramStart"/>
      <w:r w:rsidR="003535F5">
        <w:rPr>
          <w:szCs w:val="22"/>
        </w:rPr>
        <w:t>as regards</w:t>
      </w:r>
      <w:proofErr w:type="gramEnd"/>
      <w:r w:rsidR="003535F5">
        <w:rPr>
          <w:szCs w:val="22"/>
        </w:rPr>
        <w:t xml:space="preserve"> our social media activity</w:t>
      </w:r>
      <w:r w:rsidR="00FC77D8">
        <w:rPr>
          <w:szCs w:val="22"/>
        </w:rPr>
        <w:t xml:space="preserve">.   We need to be </w:t>
      </w:r>
      <w:proofErr w:type="spellStart"/>
      <w:r w:rsidR="003535F5">
        <w:rPr>
          <w:szCs w:val="22"/>
        </w:rPr>
        <w:t>seneitive</w:t>
      </w:r>
      <w:proofErr w:type="spellEnd"/>
      <w:r w:rsidR="003535F5">
        <w:rPr>
          <w:szCs w:val="22"/>
        </w:rPr>
        <w:t xml:space="preserve"> as without any </w:t>
      </w:r>
      <w:proofErr w:type="spellStart"/>
      <w:r w:rsidR="00FC77D8">
        <w:rPr>
          <w:szCs w:val="22"/>
        </w:rPr>
        <w:t>contexualisation</w:t>
      </w:r>
      <w:proofErr w:type="spellEnd"/>
      <w:r w:rsidR="00FC77D8">
        <w:rPr>
          <w:szCs w:val="22"/>
        </w:rPr>
        <w:t xml:space="preserve"> people can see things from a different aspect and </w:t>
      </w:r>
      <w:r w:rsidR="008D7440">
        <w:rPr>
          <w:szCs w:val="22"/>
        </w:rPr>
        <w:t>could be taken</w:t>
      </w:r>
      <w:r w:rsidR="00FC77D8">
        <w:rPr>
          <w:szCs w:val="22"/>
        </w:rPr>
        <w:t xml:space="preserve"> as potentially contentious.  </w:t>
      </w:r>
      <w:proofErr w:type="spellStart"/>
      <w:r w:rsidR="00FC77D8">
        <w:rPr>
          <w:szCs w:val="22"/>
        </w:rPr>
        <w:t>Syeda</w:t>
      </w:r>
      <w:proofErr w:type="spellEnd"/>
      <w:r w:rsidR="00FC77D8">
        <w:rPr>
          <w:szCs w:val="22"/>
        </w:rPr>
        <w:t xml:space="preserve"> commented th</w:t>
      </w:r>
      <w:r w:rsidR="003535F5">
        <w:rPr>
          <w:szCs w:val="22"/>
        </w:rPr>
        <w:t>at if there was a complaint then as a member of the partnership</w:t>
      </w:r>
      <w:r w:rsidR="00FC77D8">
        <w:rPr>
          <w:szCs w:val="22"/>
        </w:rPr>
        <w:t xml:space="preserve"> she should have been told.  Sharon also agreed with </w:t>
      </w:r>
      <w:proofErr w:type="spellStart"/>
      <w:r w:rsidR="00FC77D8">
        <w:rPr>
          <w:szCs w:val="22"/>
        </w:rPr>
        <w:t>Syeda’s</w:t>
      </w:r>
      <w:proofErr w:type="spellEnd"/>
      <w:r w:rsidR="00FC77D8">
        <w:rPr>
          <w:szCs w:val="22"/>
        </w:rPr>
        <w:t xml:space="preserve"> comment </w:t>
      </w:r>
      <w:r w:rsidR="008D7440">
        <w:rPr>
          <w:szCs w:val="22"/>
        </w:rPr>
        <w:t>and</w:t>
      </w:r>
      <w:r w:rsidR="00FC77D8">
        <w:rPr>
          <w:szCs w:val="22"/>
        </w:rPr>
        <w:t xml:space="preserve"> that she felt that she should </w:t>
      </w:r>
      <w:r w:rsidR="003535F5">
        <w:rPr>
          <w:szCs w:val="22"/>
        </w:rPr>
        <w:t xml:space="preserve">also </w:t>
      </w:r>
      <w:r w:rsidR="00FC77D8">
        <w:rPr>
          <w:szCs w:val="22"/>
        </w:rPr>
        <w:t xml:space="preserve">have been </w:t>
      </w:r>
      <w:r w:rsidR="008D7440">
        <w:rPr>
          <w:szCs w:val="22"/>
        </w:rPr>
        <w:t>told.</w:t>
      </w:r>
      <w:r w:rsidR="00FC77D8">
        <w:rPr>
          <w:szCs w:val="22"/>
        </w:rPr>
        <w:t xml:space="preserve"> </w:t>
      </w:r>
      <w:r w:rsidR="003535F5">
        <w:rPr>
          <w:szCs w:val="22"/>
        </w:rPr>
        <w:t xml:space="preserve"> </w:t>
      </w:r>
      <w:r w:rsidR="00FC77D8">
        <w:rPr>
          <w:szCs w:val="22"/>
        </w:rPr>
        <w:t xml:space="preserve">Helen and Stephen confirmed that it was headed off and did not become an official complaint and </w:t>
      </w:r>
      <w:r w:rsidR="008D7440">
        <w:rPr>
          <w:szCs w:val="22"/>
        </w:rPr>
        <w:t>the matter was sorted.</w:t>
      </w:r>
      <w:r w:rsidR="003535F5">
        <w:rPr>
          <w:szCs w:val="22"/>
        </w:rPr>
        <w:t xml:space="preserve"> </w:t>
      </w:r>
      <w:r w:rsidR="008D7440">
        <w:rPr>
          <w:szCs w:val="22"/>
        </w:rPr>
        <w:t xml:space="preserve"> Jane stated that</w:t>
      </w:r>
      <w:r w:rsidR="00FC77D8">
        <w:rPr>
          <w:szCs w:val="22"/>
        </w:rPr>
        <w:t xml:space="preserve"> we should have a system t</w:t>
      </w:r>
      <w:r w:rsidR="003535F5">
        <w:rPr>
          <w:szCs w:val="22"/>
        </w:rPr>
        <w:t xml:space="preserve">hat if someone has an issue there must be a way that </w:t>
      </w:r>
      <w:r w:rsidR="00FC77D8">
        <w:rPr>
          <w:szCs w:val="22"/>
        </w:rPr>
        <w:t>they could raise this.</w:t>
      </w:r>
      <w:r w:rsidR="008D7440">
        <w:rPr>
          <w:szCs w:val="22"/>
        </w:rPr>
        <w:br/>
      </w:r>
      <w:r w:rsidR="008D7440">
        <w:rPr>
          <w:szCs w:val="22"/>
        </w:rPr>
        <w:br/>
        <w:t xml:space="preserve">Stephen then shared some words with the Committee which were:  </w:t>
      </w:r>
      <w:r w:rsidR="008D7440" w:rsidRPr="00B44EA1">
        <w:rPr>
          <w:i/>
          <w:szCs w:val="22"/>
        </w:rPr>
        <w:t xml:space="preserve">Partnership Committee Members must ensure that their online activity will not bring the Big Local </w:t>
      </w:r>
      <w:r w:rsidR="003535F5" w:rsidRPr="00B44EA1">
        <w:rPr>
          <w:i/>
          <w:szCs w:val="22"/>
        </w:rPr>
        <w:t xml:space="preserve">SW11 </w:t>
      </w:r>
      <w:r w:rsidR="008D7440" w:rsidRPr="00B44EA1">
        <w:rPr>
          <w:i/>
          <w:szCs w:val="22"/>
        </w:rPr>
        <w:t>Partnership into disrepute.</w:t>
      </w:r>
      <w:r w:rsidR="008D7440">
        <w:rPr>
          <w:szCs w:val="22"/>
        </w:rPr>
        <w:t xml:space="preserve">  The membe</w:t>
      </w:r>
      <w:r w:rsidR="003535F5">
        <w:rPr>
          <w:szCs w:val="22"/>
        </w:rPr>
        <w:t>rs present all agreed that the C</w:t>
      </w:r>
      <w:r w:rsidR="008D7440">
        <w:rPr>
          <w:szCs w:val="22"/>
        </w:rPr>
        <w:t>ode of Conduct should be amended to include these words.</w:t>
      </w:r>
      <w:r w:rsidR="008D7440">
        <w:rPr>
          <w:szCs w:val="22"/>
        </w:rPr>
        <w:br/>
      </w:r>
      <w:r w:rsidR="008D7440">
        <w:rPr>
          <w:szCs w:val="22"/>
        </w:rPr>
        <w:br/>
        <w:t>Stephen also reminded everyone that the Code of Conduct requires that no one should talk to the Pres</w:t>
      </w:r>
      <w:r w:rsidR="003535F5">
        <w:rPr>
          <w:szCs w:val="22"/>
        </w:rPr>
        <w:t>s without recourse to the Chair.</w:t>
      </w:r>
    </w:p>
    <w:p w14:paraId="32C4CED5" w14:textId="77777777" w:rsidR="008D7440" w:rsidRDefault="008D7440" w:rsidP="00DE547B">
      <w:pPr>
        <w:pStyle w:val="ListParagraph"/>
        <w:spacing w:after="0"/>
        <w:ind w:left="0"/>
        <w:rPr>
          <w:b/>
        </w:rPr>
      </w:pPr>
    </w:p>
    <w:p w14:paraId="2F54B4DD" w14:textId="3584DE6A" w:rsidR="008D7440" w:rsidRDefault="008D7440" w:rsidP="006F601F">
      <w:pPr>
        <w:pStyle w:val="NoSpacing"/>
        <w:keepNext/>
        <w:numPr>
          <w:ilvl w:val="0"/>
          <w:numId w:val="1"/>
        </w:numPr>
        <w:ind w:left="425" w:hanging="425"/>
        <w:rPr>
          <w:b/>
          <w:szCs w:val="22"/>
        </w:rPr>
      </w:pPr>
      <w:r>
        <w:rPr>
          <w:b/>
          <w:szCs w:val="22"/>
        </w:rPr>
        <w:t>Introduction of Outreach Worker</w:t>
      </w:r>
      <w:r>
        <w:rPr>
          <w:b/>
          <w:szCs w:val="22"/>
        </w:rPr>
        <w:br/>
      </w:r>
      <w:r>
        <w:rPr>
          <w:b/>
          <w:szCs w:val="22"/>
        </w:rPr>
        <w:br/>
      </w:r>
      <w:r>
        <w:rPr>
          <w:szCs w:val="22"/>
        </w:rPr>
        <w:t>Stephen stated that we are 99.4% confident that we have an Outreach Worker.  We</w:t>
      </w:r>
      <w:r w:rsidR="00304C23">
        <w:rPr>
          <w:szCs w:val="22"/>
        </w:rPr>
        <w:t xml:space="preserve"> </w:t>
      </w:r>
      <w:r>
        <w:rPr>
          <w:szCs w:val="22"/>
        </w:rPr>
        <w:t>had invited her to be present today</w:t>
      </w:r>
      <w:r w:rsidR="00304C23">
        <w:rPr>
          <w:szCs w:val="22"/>
        </w:rPr>
        <w:t xml:space="preserve"> </w:t>
      </w:r>
      <w:r>
        <w:rPr>
          <w:szCs w:val="22"/>
        </w:rPr>
        <w:t>but last night an email</w:t>
      </w:r>
      <w:r w:rsidR="00304C23">
        <w:rPr>
          <w:szCs w:val="22"/>
        </w:rPr>
        <w:t xml:space="preserve"> </w:t>
      </w:r>
      <w:r>
        <w:rPr>
          <w:szCs w:val="22"/>
        </w:rPr>
        <w:t xml:space="preserve">was received that </w:t>
      </w:r>
      <w:r w:rsidR="00304C23">
        <w:rPr>
          <w:szCs w:val="22"/>
        </w:rPr>
        <w:t xml:space="preserve">she would not be </w:t>
      </w:r>
      <w:r w:rsidR="003535F5">
        <w:rPr>
          <w:szCs w:val="22"/>
        </w:rPr>
        <w:t>attending the meeting</w:t>
      </w:r>
      <w:r w:rsidR="00304C23">
        <w:rPr>
          <w:szCs w:val="22"/>
        </w:rPr>
        <w:t xml:space="preserve">. </w:t>
      </w:r>
      <w:r w:rsidR="003535F5">
        <w:rPr>
          <w:szCs w:val="22"/>
        </w:rPr>
        <w:t xml:space="preserve"> Stephen</w:t>
      </w:r>
      <w:r w:rsidR="00304C23">
        <w:rPr>
          <w:szCs w:val="22"/>
        </w:rPr>
        <w:t xml:space="preserve"> further reported that she met with Robert and Marlene and some amendments were made to the contract to suit her working arrangements. Marlene then stated that her title will be that of Outreach Support and not that of Outreach Worker.  She was a client of our Building Futures project and would probably see this as a step back into fulltime employment.  She did have some very good jobs including that of a youth worker.  David has met her and commented that she is a good listener, is local and knows the patch and would be strong support for him.</w:t>
      </w:r>
      <w:r w:rsidR="00304C23">
        <w:rPr>
          <w:szCs w:val="22"/>
        </w:rPr>
        <w:br/>
      </w:r>
      <w:r w:rsidR="00304C23">
        <w:rPr>
          <w:szCs w:val="22"/>
        </w:rPr>
        <w:br/>
      </w:r>
      <w:r w:rsidR="005E1173">
        <w:rPr>
          <w:szCs w:val="22"/>
        </w:rPr>
        <w:t>The Outr</w:t>
      </w:r>
      <w:r w:rsidR="00304C23">
        <w:rPr>
          <w:szCs w:val="22"/>
        </w:rPr>
        <w:t>each Support will b</w:t>
      </w:r>
      <w:r w:rsidR="005E1173">
        <w:rPr>
          <w:szCs w:val="22"/>
        </w:rPr>
        <w:t>e engaged under a self-</w:t>
      </w:r>
      <w:r w:rsidR="00304C23">
        <w:rPr>
          <w:szCs w:val="22"/>
        </w:rPr>
        <w:t>employe</w:t>
      </w:r>
      <w:r w:rsidR="005E1173">
        <w:rPr>
          <w:szCs w:val="22"/>
        </w:rPr>
        <w:t>d contract with P</w:t>
      </w:r>
      <w:r w:rsidR="00304C23">
        <w:rPr>
          <w:szCs w:val="22"/>
        </w:rPr>
        <w:t>r</w:t>
      </w:r>
      <w:r w:rsidR="005E1173">
        <w:rPr>
          <w:szCs w:val="22"/>
        </w:rPr>
        <w:t>o</w:t>
      </w:r>
      <w:r w:rsidR="00304C23">
        <w:rPr>
          <w:szCs w:val="22"/>
        </w:rPr>
        <w:t>v</w:t>
      </w:r>
      <w:r w:rsidR="005E1173">
        <w:rPr>
          <w:szCs w:val="22"/>
        </w:rPr>
        <w:t>i</w:t>
      </w:r>
      <w:r w:rsidR="00304C23">
        <w:rPr>
          <w:szCs w:val="22"/>
        </w:rPr>
        <w:t>dence House on our behalf and will report to Stephen but through a delegation to David.</w:t>
      </w:r>
    </w:p>
    <w:p w14:paraId="78312879" w14:textId="77777777" w:rsidR="00C67132" w:rsidRDefault="00C67132" w:rsidP="00DE547B">
      <w:pPr>
        <w:pStyle w:val="ListParagraph"/>
        <w:spacing w:after="0"/>
        <w:rPr>
          <w:b/>
        </w:rPr>
      </w:pPr>
    </w:p>
    <w:p w14:paraId="6C92224E" w14:textId="3A316ACA" w:rsidR="003A3335" w:rsidRPr="003A3335" w:rsidRDefault="0086629B" w:rsidP="006F601F">
      <w:pPr>
        <w:pStyle w:val="NoSpacing"/>
        <w:keepNext/>
        <w:numPr>
          <w:ilvl w:val="0"/>
          <w:numId w:val="1"/>
        </w:numPr>
        <w:ind w:left="425" w:hanging="425"/>
        <w:rPr>
          <w:b/>
          <w:szCs w:val="22"/>
        </w:rPr>
      </w:pPr>
      <w:r>
        <w:rPr>
          <w:b/>
          <w:szCs w:val="22"/>
        </w:rPr>
        <w:t>Strategic Partnerships and Building Futures Project</w:t>
      </w:r>
      <w:r w:rsidR="002D70D5" w:rsidRPr="00C855D1">
        <w:rPr>
          <w:szCs w:val="22"/>
        </w:rPr>
        <w:br/>
      </w:r>
      <w:r w:rsidR="0079429B" w:rsidRPr="00C855D1">
        <w:rPr>
          <w:szCs w:val="22"/>
        </w:rPr>
        <w:br/>
      </w:r>
      <w:r>
        <w:rPr>
          <w:szCs w:val="22"/>
        </w:rPr>
        <w:t xml:space="preserve">Robert initially presented an outline of this project to the last meeting. </w:t>
      </w:r>
      <w:r w:rsidR="00A5310A">
        <w:rPr>
          <w:szCs w:val="22"/>
        </w:rPr>
        <w:t xml:space="preserve"> </w:t>
      </w:r>
      <w:r>
        <w:rPr>
          <w:szCs w:val="22"/>
        </w:rPr>
        <w:t xml:space="preserve">We have a group of willing partners to assist us to take </w:t>
      </w:r>
      <w:r w:rsidR="00A5310A">
        <w:rPr>
          <w:szCs w:val="22"/>
        </w:rPr>
        <w:t>this project</w:t>
      </w:r>
      <w:r>
        <w:rPr>
          <w:szCs w:val="22"/>
        </w:rPr>
        <w:t xml:space="preserve"> forward. There are 5 key partners willing to bring in others to increase our awareness</w:t>
      </w:r>
      <w:r w:rsidR="00A5310A">
        <w:rPr>
          <w:szCs w:val="22"/>
        </w:rPr>
        <w:t xml:space="preserve"> within the patch</w:t>
      </w:r>
      <w:r>
        <w:rPr>
          <w:szCs w:val="22"/>
        </w:rPr>
        <w:t xml:space="preserve">.  </w:t>
      </w:r>
      <w:proofErr w:type="gramStart"/>
      <w:r>
        <w:rPr>
          <w:szCs w:val="22"/>
        </w:rPr>
        <w:t>Subsequent to</w:t>
      </w:r>
      <w:proofErr w:type="gramEnd"/>
      <w:r>
        <w:rPr>
          <w:szCs w:val="22"/>
        </w:rPr>
        <w:t xml:space="preserve"> the meeting David had a meeting with Sian Pinner from Local Trust who met with </w:t>
      </w:r>
      <w:proofErr w:type="spellStart"/>
      <w:r>
        <w:rPr>
          <w:szCs w:val="22"/>
        </w:rPr>
        <w:t>Timeka</w:t>
      </w:r>
      <w:proofErr w:type="spellEnd"/>
      <w:r>
        <w:rPr>
          <w:szCs w:val="22"/>
        </w:rPr>
        <w:t xml:space="preserve"> from Caius, Helen from St Peter’s, George from Carneys, Aaron from KLS and Esther from Providence.  The timetable will be in stages and will need co-working to reach some concrete proposals.  There are 2 issues:  1 Big Local SW11 will be on board and 2: costs.  An amount of £25k per annum will be available for the group to spend.</w:t>
      </w:r>
      <w:r w:rsidR="006F0812">
        <w:rPr>
          <w:szCs w:val="22"/>
        </w:rPr>
        <w:br/>
      </w:r>
      <w:r w:rsidR="006F0812">
        <w:rPr>
          <w:szCs w:val="22"/>
        </w:rPr>
        <w:lastRenderedPageBreak/>
        <w:br/>
        <w:t xml:space="preserve">Budget and Timetable: There is a need to identify </w:t>
      </w:r>
      <w:proofErr w:type="gramStart"/>
      <w:r w:rsidR="006F0812">
        <w:rPr>
          <w:szCs w:val="22"/>
        </w:rPr>
        <w:t>a number of</w:t>
      </w:r>
      <w:proofErr w:type="gramEnd"/>
      <w:r w:rsidR="006F0812">
        <w:rPr>
          <w:szCs w:val="22"/>
        </w:rPr>
        <w:t xml:space="preserve"> things that the group can work together on.  Guidelines will need to be set.   The Finance does not</w:t>
      </w:r>
      <w:r w:rsidR="00396EDE">
        <w:rPr>
          <w:szCs w:val="22"/>
        </w:rPr>
        <w:t xml:space="preserve"> </w:t>
      </w:r>
      <w:r w:rsidR="006F0812">
        <w:rPr>
          <w:szCs w:val="22"/>
        </w:rPr>
        <w:t>lie with them.</w:t>
      </w:r>
      <w:r w:rsidR="00396EDE">
        <w:rPr>
          <w:szCs w:val="22"/>
        </w:rPr>
        <w:t xml:space="preserve">  The £25k is to enable these 5 groups</w:t>
      </w:r>
      <w:r w:rsidR="00747380">
        <w:rPr>
          <w:szCs w:val="22"/>
        </w:rPr>
        <w:t xml:space="preserve"> </w:t>
      </w:r>
      <w:r w:rsidR="00396EDE">
        <w:rPr>
          <w:szCs w:val="22"/>
        </w:rPr>
        <w:t>to</w:t>
      </w:r>
      <w:r w:rsidR="00747380">
        <w:rPr>
          <w:szCs w:val="22"/>
        </w:rPr>
        <w:t xml:space="preserve"> </w:t>
      </w:r>
      <w:r w:rsidR="00396EDE">
        <w:rPr>
          <w:szCs w:val="22"/>
        </w:rPr>
        <w:t>come up</w:t>
      </w:r>
      <w:r w:rsidR="00747380">
        <w:rPr>
          <w:szCs w:val="22"/>
        </w:rPr>
        <w:t xml:space="preserve"> </w:t>
      </w:r>
      <w:r w:rsidR="00396EDE">
        <w:rPr>
          <w:szCs w:val="22"/>
        </w:rPr>
        <w:t>with another £25k</w:t>
      </w:r>
      <w:r w:rsidR="00747380">
        <w:rPr>
          <w:szCs w:val="22"/>
        </w:rPr>
        <w:t xml:space="preserve"> match fund</w:t>
      </w:r>
      <w:r w:rsidR="00B44EA1">
        <w:rPr>
          <w:szCs w:val="22"/>
        </w:rPr>
        <w:t>. the additional</w:t>
      </w:r>
      <w:r w:rsidR="00396EDE">
        <w:rPr>
          <w:szCs w:val="22"/>
        </w:rPr>
        <w:t xml:space="preserve"> £25k pot is in case there is a key project </w:t>
      </w:r>
      <w:r w:rsidR="00A5310A">
        <w:rPr>
          <w:szCs w:val="22"/>
        </w:rPr>
        <w:t>t</w:t>
      </w:r>
      <w:r w:rsidR="00396EDE">
        <w:rPr>
          <w:szCs w:val="22"/>
        </w:rPr>
        <w:t>hat comes of</w:t>
      </w:r>
      <w:r w:rsidR="00747380">
        <w:rPr>
          <w:szCs w:val="22"/>
        </w:rPr>
        <w:t xml:space="preserve"> </w:t>
      </w:r>
      <w:r w:rsidR="00396EDE">
        <w:rPr>
          <w:szCs w:val="22"/>
        </w:rPr>
        <w:t>out of the budget.</w:t>
      </w:r>
      <w:r w:rsidR="00747380">
        <w:rPr>
          <w:szCs w:val="22"/>
        </w:rPr>
        <w:t xml:space="preserve">  David stated that the potential budget is £50k and that we are keen </w:t>
      </w:r>
      <w:r w:rsidR="00A5310A">
        <w:rPr>
          <w:szCs w:val="22"/>
        </w:rPr>
        <w:t>to work on the Health and Wellb</w:t>
      </w:r>
      <w:r w:rsidR="00747380">
        <w:rPr>
          <w:szCs w:val="22"/>
        </w:rPr>
        <w:t xml:space="preserve">eing that </w:t>
      </w:r>
      <w:proofErr w:type="gramStart"/>
      <w:r w:rsidR="00747380">
        <w:rPr>
          <w:szCs w:val="22"/>
        </w:rPr>
        <w:t>at the moment</w:t>
      </w:r>
      <w:proofErr w:type="gramEnd"/>
      <w:r w:rsidR="00747380">
        <w:rPr>
          <w:szCs w:val="22"/>
        </w:rPr>
        <w:t xml:space="preserve"> we cannot reach.</w:t>
      </w:r>
      <w:r w:rsidR="00396EDE">
        <w:rPr>
          <w:szCs w:val="22"/>
        </w:rPr>
        <w:br/>
      </w:r>
      <w:r w:rsidR="00396EDE">
        <w:rPr>
          <w:szCs w:val="22"/>
        </w:rPr>
        <w:br/>
        <w:t>Helen asked for the names of those representing BLSW11.</w:t>
      </w:r>
      <w:r w:rsidR="00A5310A">
        <w:rPr>
          <w:szCs w:val="22"/>
        </w:rPr>
        <w:t xml:space="preserve">  R</w:t>
      </w:r>
      <w:r w:rsidR="00396EDE">
        <w:rPr>
          <w:szCs w:val="22"/>
        </w:rPr>
        <w:t xml:space="preserve">obert said that he will facilitate the 5 groups. It was then agreed that there must be Partnership </w:t>
      </w:r>
      <w:r w:rsidR="00A5310A">
        <w:rPr>
          <w:szCs w:val="22"/>
        </w:rPr>
        <w:t xml:space="preserve">members </w:t>
      </w:r>
      <w:r w:rsidR="00396EDE">
        <w:rPr>
          <w:szCs w:val="22"/>
        </w:rPr>
        <w:t>independent of the project and Stephen wondered how we can all get involved.</w:t>
      </w:r>
      <w:r w:rsidR="00C05C68">
        <w:rPr>
          <w:szCs w:val="22"/>
        </w:rPr>
        <w:br/>
      </w:r>
      <w:r w:rsidR="00C05C68">
        <w:rPr>
          <w:szCs w:val="22"/>
        </w:rPr>
        <w:br/>
        <w:t>Robert then stated that we have 5 groups</w:t>
      </w:r>
      <w:r w:rsidR="00747380">
        <w:rPr>
          <w:szCs w:val="22"/>
        </w:rPr>
        <w:t xml:space="preserve"> </w:t>
      </w:r>
      <w:r w:rsidR="00C05C68">
        <w:rPr>
          <w:szCs w:val="22"/>
        </w:rPr>
        <w:t>willing to work together</w:t>
      </w:r>
      <w:r w:rsidR="00747380">
        <w:rPr>
          <w:szCs w:val="22"/>
        </w:rPr>
        <w:t xml:space="preserve">.  </w:t>
      </w:r>
      <w:proofErr w:type="spellStart"/>
      <w:r w:rsidR="00747380">
        <w:rPr>
          <w:szCs w:val="22"/>
        </w:rPr>
        <w:t>Syeda</w:t>
      </w:r>
      <w:proofErr w:type="spellEnd"/>
      <w:r w:rsidR="00747380">
        <w:rPr>
          <w:szCs w:val="22"/>
        </w:rPr>
        <w:t xml:space="preserve"> stated that some clarification is needed. If we are providing £25k to facilitate the development of the partnership we cannot say that it is </w:t>
      </w:r>
      <w:proofErr w:type="spellStart"/>
      <w:r w:rsidR="00747380">
        <w:rPr>
          <w:szCs w:val="22"/>
        </w:rPr>
        <w:t>matchfunding</w:t>
      </w:r>
      <w:proofErr w:type="spellEnd"/>
      <w:r w:rsidR="00747380">
        <w:rPr>
          <w:szCs w:val="22"/>
        </w:rPr>
        <w:t xml:space="preserve">.  </w:t>
      </w:r>
      <w:r w:rsidR="00A5310A">
        <w:rPr>
          <w:szCs w:val="22"/>
        </w:rPr>
        <w:t>Marlene asked for some clarification as she heard £5k mentioned per group and were they contributing the £5k each to arrive at the £25k but it was confirmed that the £25k is the funding from BLSW11.</w:t>
      </w:r>
      <w:r w:rsidR="00747380">
        <w:rPr>
          <w:szCs w:val="22"/>
        </w:rPr>
        <w:t xml:space="preserve"> </w:t>
      </w:r>
      <w:r w:rsidR="00A5310A">
        <w:rPr>
          <w:szCs w:val="22"/>
        </w:rPr>
        <w:t xml:space="preserve"> </w:t>
      </w:r>
      <w:r w:rsidR="00747380">
        <w:rPr>
          <w:szCs w:val="22"/>
        </w:rPr>
        <w:t>It was then agreed that any discussion on the finances be postponed to the December meeting.</w:t>
      </w:r>
      <w:r w:rsidR="00747380">
        <w:rPr>
          <w:szCs w:val="22"/>
        </w:rPr>
        <w:br/>
      </w:r>
    </w:p>
    <w:p w14:paraId="6B4ADC33" w14:textId="26C10B42" w:rsidR="00433F9A" w:rsidRDefault="003A3335" w:rsidP="00433F9A">
      <w:pPr>
        <w:pStyle w:val="NoSpacing"/>
        <w:keepNext/>
        <w:ind w:left="425"/>
        <w:rPr>
          <w:szCs w:val="22"/>
        </w:rPr>
      </w:pPr>
      <w:r w:rsidRPr="00A5310A">
        <w:rPr>
          <w:szCs w:val="22"/>
        </w:rPr>
        <w:t xml:space="preserve">Going around the table Stephen asked </w:t>
      </w:r>
      <w:r w:rsidR="00A5310A" w:rsidRPr="00A5310A">
        <w:rPr>
          <w:szCs w:val="22"/>
        </w:rPr>
        <w:t xml:space="preserve">all </w:t>
      </w:r>
      <w:r w:rsidRPr="00A5310A">
        <w:rPr>
          <w:szCs w:val="22"/>
        </w:rPr>
        <w:t xml:space="preserve">those present for their </w:t>
      </w:r>
      <w:r w:rsidR="00A5310A" w:rsidRPr="00A5310A">
        <w:rPr>
          <w:szCs w:val="22"/>
        </w:rPr>
        <w:t>thoughts on the project</w:t>
      </w:r>
      <w:r w:rsidRPr="00A5310A">
        <w:rPr>
          <w:szCs w:val="22"/>
        </w:rPr>
        <w:t>:</w:t>
      </w:r>
      <w:r>
        <w:rPr>
          <w:b/>
          <w:szCs w:val="22"/>
        </w:rPr>
        <w:br/>
      </w:r>
      <w:r w:rsidR="00747380">
        <w:rPr>
          <w:szCs w:val="22"/>
        </w:rPr>
        <w:br/>
      </w:r>
      <w:proofErr w:type="spellStart"/>
      <w:r w:rsidR="00747380">
        <w:rPr>
          <w:szCs w:val="22"/>
        </w:rPr>
        <w:t>Syeda</w:t>
      </w:r>
      <w:proofErr w:type="spellEnd"/>
      <w:r w:rsidR="00734BF0">
        <w:rPr>
          <w:szCs w:val="22"/>
        </w:rPr>
        <w:t xml:space="preserve"> asked </w:t>
      </w:r>
      <w:r w:rsidR="00A5310A">
        <w:rPr>
          <w:szCs w:val="22"/>
        </w:rPr>
        <w:t xml:space="preserve">that if any amounts are </w:t>
      </w:r>
      <w:r w:rsidR="00734BF0">
        <w:rPr>
          <w:szCs w:val="22"/>
        </w:rPr>
        <w:t xml:space="preserve">not </w:t>
      </w:r>
      <w:proofErr w:type="spellStart"/>
      <w:r w:rsidR="00734BF0">
        <w:rPr>
          <w:szCs w:val="22"/>
        </w:rPr>
        <w:t>machfunded</w:t>
      </w:r>
      <w:proofErr w:type="spellEnd"/>
      <w:r w:rsidR="00734BF0">
        <w:rPr>
          <w:szCs w:val="22"/>
        </w:rPr>
        <w:t xml:space="preserve"> will how will they go on to raise the balances.</w:t>
      </w:r>
      <w:r w:rsidR="00734BF0">
        <w:rPr>
          <w:szCs w:val="22"/>
        </w:rPr>
        <w:br/>
      </w:r>
      <w:r w:rsidR="00734BF0">
        <w:rPr>
          <w:szCs w:val="22"/>
        </w:rPr>
        <w:br/>
        <w:t xml:space="preserve">Jane felt that we are not extending any </w:t>
      </w:r>
      <w:r>
        <w:rPr>
          <w:szCs w:val="22"/>
        </w:rPr>
        <w:t>influences</w:t>
      </w:r>
      <w:r w:rsidR="00734BF0">
        <w:rPr>
          <w:szCs w:val="22"/>
        </w:rPr>
        <w:t xml:space="preserve"> </w:t>
      </w:r>
      <w:proofErr w:type="gramStart"/>
      <w:r w:rsidR="00734BF0">
        <w:rPr>
          <w:szCs w:val="22"/>
        </w:rPr>
        <w:t>to</w:t>
      </w:r>
      <w:proofErr w:type="gramEnd"/>
      <w:r w:rsidR="00734BF0">
        <w:rPr>
          <w:szCs w:val="22"/>
        </w:rPr>
        <w:t xml:space="preserve"> the person next door.  She would like to see something about contacting individuals who are not </w:t>
      </w:r>
      <w:r>
        <w:rPr>
          <w:szCs w:val="22"/>
        </w:rPr>
        <w:t>contactable</w:t>
      </w:r>
      <w:r w:rsidR="00734BF0">
        <w:rPr>
          <w:szCs w:val="22"/>
        </w:rPr>
        <w:t xml:space="preserve"> by </w:t>
      </w:r>
      <w:proofErr w:type="spellStart"/>
      <w:r>
        <w:rPr>
          <w:szCs w:val="22"/>
        </w:rPr>
        <w:t>organisations</w:t>
      </w:r>
      <w:proofErr w:type="spellEnd"/>
      <w:r w:rsidR="00734BF0">
        <w:rPr>
          <w:szCs w:val="22"/>
        </w:rPr>
        <w:t xml:space="preserve">. There is nothing to say about the overall aims. All </w:t>
      </w:r>
      <w:r w:rsidR="00A5310A">
        <w:rPr>
          <w:szCs w:val="22"/>
        </w:rPr>
        <w:t xml:space="preserve">about </w:t>
      </w:r>
      <w:r w:rsidR="00734BF0">
        <w:rPr>
          <w:szCs w:val="22"/>
        </w:rPr>
        <w:t xml:space="preserve">the </w:t>
      </w:r>
      <w:proofErr w:type="spellStart"/>
      <w:r w:rsidR="00734BF0">
        <w:rPr>
          <w:szCs w:val="22"/>
        </w:rPr>
        <w:t>organisations</w:t>
      </w:r>
      <w:proofErr w:type="spellEnd"/>
      <w:r w:rsidR="00734BF0">
        <w:rPr>
          <w:szCs w:val="22"/>
        </w:rPr>
        <w:t xml:space="preserve"> working together but nothing about extending to individuals not in those groups.</w:t>
      </w:r>
      <w:r w:rsidR="00734BF0">
        <w:rPr>
          <w:szCs w:val="22"/>
        </w:rPr>
        <w:br/>
      </w:r>
      <w:r w:rsidR="00734BF0">
        <w:rPr>
          <w:szCs w:val="22"/>
        </w:rPr>
        <w:br/>
        <w:t xml:space="preserve">Helen thought it was a fantastic idea of BLSW11 </w:t>
      </w:r>
      <w:r w:rsidR="00A5310A">
        <w:rPr>
          <w:szCs w:val="22"/>
        </w:rPr>
        <w:t>being a catalyst glue for worki</w:t>
      </w:r>
      <w:r w:rsidR="00734BF0">
        <w:rPr>
          <w:szCs w:val="22"/>
        </w:rPr>
        <w:t>n</w:t>
      </w:r>
      <w:r w:rsidR="00A5310A">
        <w:rPr>
          <w:szCs w:val="22"/>
        </w:rPr>
        <w:t>g</w:t>
      </w:r>
      <w:r w:rsidR="00734BF0">
        <w:rPr>
          <w:szCs w:val="22"/>
        </w:rPr>
        <w:t xml:space="preserve"> together.  We have a pot of money set aside for projects but she is concerned </w:t>
      </w:r>
      <w:r w:rsidR="00A5310A">
        <w:rPr>
          <w:szCs w:val="22"/>
        </w:rPr>
        <w:t>on</w:t>
      </w:r>
      <w:r w:rsidR="00734BF0">
        <w:rPr>
          <w:szCs w:val="22"/>
        </w:rPr>
        <w:t xml:space="preserve"> the process and there is a need for more than 1 Partnership member on the group. On the finance side what are the other </w:t>
      </w:r>
      <w:proofErr w:type="spellStart"/>
      <w:r w:rsidR="00734BF0">
        <w:rPr>
          <w:szCs w:val="22"/>
        </w:rPr>
        <w:t>organisations</w:t>
      </w:r>
      <w:proofErr w:type="spellEnd"/>
      <w:r w:rsidR="00734BF0">
        <w:rPr>
          <w:szCs w:val="22"/>
        </w:rPr>
        <w:t xml:space="preserve"> contributing.  What are they investing.  They can contribute to</w:t>
      </w:r>
      <w:r w:rsidR="00A5310A">
        <w:rPr>
          <w:szCs w:val="22"/>
        </w:rPr>
        <w:t xml:space="preserve"> </w:t>
      </w:r>
      <w:r w:rsidR="00734BF0">
        <w:rPr>
          <w:szCs w:val="22"/>
        </w:rPr>
        <w:t>part of the contribution pot</w:t>
      </w:r>
      <w:r>
        <w:rPr>
          <w:szCs w:val="22"/>
        </w:rPr>
        <w:t>.</w:t>
      </w:r>
      <w:r>
        <w:rPr>
          <w:szCs w:val="22"/>
        </w:rPr>
        <w:br/>
      </w:r>
      <w:r>
        <w:rPr>
          <w:szCs w:val="22"/>
        </w:rPr>
        <w:br/>
      </w:r>
      <w:r w:rsidR="00734BF0">
        <w:rPr>
          <w:szCs w:val="22"/>
        </w:rPr>
        <w:t>Tessa agreed with Helen’s</w:t>
      </w:r>
      <w:r>
        <w:rPr>
          <w:szCs w:val="22"/>
        </w:rPr>
        <w:t xml:space="preserve"> </w:t>
      </w:r>
      <w:r w:rsidR="00A5310A">
        <w:rPr>
          <w:szCs w:val="22"/>
        </w:rPr>
        <w:t>comment.  S</w:t>
      </w:r>
      <w:r w:rsidR="00734BF0">
        <w:rPr>
          <w:szCs w:val="22"/>
        </w:rPr>
        <w:t>he sees t</w:t>
      </w:r>
      <w:r>
        <w:rPr>
          <w:szCs w:val="22"/>
        </w:rPr>
        <w:t>his a</w:t>
      </w:r>
      <w:r w:rsidR="00A5310A">
        <w:rPr>
          <w:szCs w:val="22"/>
        </w:rPr>
        <w:t>s</w:t>
      </w:r>
      <w:r>
        <w:rPr>
          <w:szCs w:val="22"/>
        </w:rPr>
        <w:t xml:space="preserve"> building BLSW11 into the wi</w:t>
      </w:r>
      <w:r w:rsidR="00734BF0">
        <w:rPr>
          <w:szCs w:val="22"/>
        </w:rPr>
        <w:t xml:space="preserve">der context </w:t>
      </w:r>
      <w:r>
        <w:rPr>
          <w:szCs w:val="22"/>
        </w:rPr>
        <w:t>a</w:t>
      </w:r>
      <w:r w:rsidR="00734BF0">
        <w:rPr>
          <w:szCs w:val="22"/>
        </w:rPr>
        <w:t xml:space="preserve">nd opening the </w:t>
      </w:r>
      <w:r>
        <w:rPr>
          <w:szCs w:val="22"/>
        </w:rPr>
        <w:t xml:space="preserve">partnership within their own groups and agendas. She sees the huge benefit where we can identify and share projects and is where BLSW11should be </w:t>
      </w:r>
      <w:r w:rsidR="00A5310A">
        <w:rPr>
          <w:szCs w:val="22"/>
        </w:rPr>
        <w:t>prioritizing our activities</w:t>
      </w:r>
      <w:r>
        <w:rPr>
          <w:szCs w:val="22"/>
        </w:rPr>
        <w:t xml:space="preserve">. </w:t>
      </w:r>
      <w:r>
        <w:rPr>
          <w:szCs w:val="22"/>
        </w:rPr>
        <w:br/>
      </w:r>
      <w:r>
        <w:rPr>
          <w:szCs w:val="22"/>
        </w:rPr>
        <w:br/>
        <w:t>Sharon agreed with the comments especially those that Jane has made.  She feels that we must be targeting people who are not currently involved, the children, the people, how do we become more inclusive.</w:t>
      </w:r>
      <w:r w:rsidR="00BD477D">
        <w:rPr>
          <w:szCs w:val="22"/>
        </w:rPr>
        <w:br/>
      </w:r>
      <w:r w:rsidR="00BD477D">
        <w:rPr>
          <w:szCs w:val="22"/>
        </w:rPr>
        <w:br/>
      </w:r>
      <w:proofErr w:type="spellStart"/>
      <w:r w:rsidR="00BD477D">
        <w:rPr>
          <w:szCs w:val="22"/>
        </w:rPr>
        <w:t>Senia</w:t>
      </w:r>
      <w:proofErr w:type="spellEnd"/>
      <w:r w:rsidR="00BD477D">
        <w:rPr>
          <w:szCs w:val="22"/>
        </w:rPr>
        <w:t xml:space="preserve"> asked why Carneys – why targeting these </w:t>
      </w:r>
      <w:proofErr w:type="spellStart"/>
      <w:r w:rsidR="00BD477D">
        <w:rPr>
          <w:szCs w:val="22"/>
        </w:rPr>
        <w:t>organisations</w:t>
      </w:r>
      <w:proofErr w:type="spellEnd"/>
      <w:r w:rsidR="00BD477D">
        <w:rPr>
          <w:szCs w:val="22"/>
        </w:rPr>
        <w:t xml:space="preserve">. Who has chosen the </w:t>
      </w:r>
      <w:proofErr w:type="spellStart"/>
      <w:r w:rsidR="00BD477D">
        <w:rPr>
          <w:szCs w:val="22"/>
        </w:rPr>
        <w:t>organisations</w:t>
      </w:r>
      <w:proofErr w:type="spellEnd"/>
      <w:r w:rsidR="00BD477D">
        <w:rPr>
          <w:szCs w:val="22"/>
        </w:rPr>
        <w:t xml:space="preserve"> and how do we determine who can be involved.</w:t>
      </w:r>
      <w:r>
        <w:rPr>
          <w:szCs w:val="22"/>
        </w:rPr>
        <w:br/>
      </w:r>
      <w:r>
        <w:rPr>
          <w:szCs w:val="22"/>
        </w:rPr>
        <w:br/>
        <w:t xml:space="preserve">Marlene was concerned about the allocation of the money and could see this as being a </w:t>
      </w:r>
      <w:proofErr w:type="spellStart"/>
      <w:r>
        <w:rPr>
          <w:szCs w:val="22"/>
        </w:rPr>
        <w:t>bunfight</w:t>
      </w:r>
      <w:proofErr w:type="spellEnd"/>
      <w:r>
        <w:rPr>
          <w:szCs w:val="22"/>
        </w:rPr>
        <w:t>.</w:t>
      </w:r>
      <w:r>
        <w:rPr>
          <w:szCs w:val="22"/>
        </w:rPr>
        <w:br/>
      </w:r>
      <w:r>
        <w:rPr>
          <w:szCs w:val="22"/>
        </w:rPr>
        <w:br/>
      </w:r>
      <w:r w:rsidR="00BD477D">
        <w:rPr>
          <w:szCs w:val="22"/>
        </w:rPr>
        <w:t>Stephen</w:t>
      </w:r>
      <w:r>
        <w:rPr>
          <w:szCs w:val="22"/>
        </w:rPr>
        <w:t xml:space="preserve"> then summarized the thoughts.</w:t>
      </w:r>
      <w:r w:rsidR="00B44EA1">
        <w:rPr>
          <w:szCs w:val="22"/>
        </w:rPr>
        <w:t xml:space="preserve"> </w:t>
      </w:r>
      <w:r>
        <w:rPr>
          <w:szCs w:val="22"/>
        </w:rPr>
        <w:t xml:space="preserve"> He said that he felt that we liked the idea, it has legs and wings but we need more detail </w:t>
      </w:r>
      <w:r w:rsidR="00B44EA1">
        <w:rPr>
          <w:szCs w:val="22"/>
        </w:rPr>
        <w:t>before</w:t>
      </w:r>
      <w:r>
        <w:rPr>
          <w:szCs w:val="22"/>
        </w:rPr>
        <w:t xml:space="preserve"> we can pin </w:t>
      </w:r>
      <w:r w:rsidR="00B44EA1">
        <w:rPr>
          <w:szCs w:val="22"/>
        </w:rPr>
        <w:t xml:space="preserve">it </w:t>
      </w:r>
      <w:r>
        <w:rPr>
          <w:szCs w:val="22"/>
        </w:rPr>
        <w:t>down</w:t>
      </w:r>
      <w:r w:rsidR="00B44EA1">
        <w:rPr>
          <w:szCs w:val="22"/>
        </w:rPr>
        <w:t xml:space="preserve">. </w:t>
      </w:r>
      <w:r>
        <w:rPr>
          <w:szCs w:val="22"/>
        </w:rPr>
        <w:t xml:space="preserve"> If we can get this right it will be </w:t>
      </w:r>
      <w:r>
        <w:rPr>
          <w:szCs w:val="22"/>
        </w:rPr>
        <w:lastRenderedPageBreak/>
        <w:t>very good.</w:t>
      </w:r>
      <w:r w:rsidR="00A5310A">
        <w:rPr>
          <w:szCs w:val="22"/>
        </w:rPr>
        <w:t xml:space="preserve"> </w:t>
      </w:r>
      <w:r>
        <w:rPr>
          <w:szCs w:val="22"/>
        </w:rPr>
        <w:t xml:space="preserve"> If </w:t>
      </w:r>
      <w:proofErr w:type="gramStart"/>
      <w:r>
        <w:rPr>
          <w:szCs w:val="22"/>
        </w:rPr>
        <w:t>not</w:t>
      </w:r>
      <w:proofErr w:type="gramEnd"/>
      <w:r>
        <w:rPr>
          <w:szCs w:val="22"/>
        </w:rPr>
        <w:t xml:space="preserve"> it will be a potential risk. We appreciate the amount of work that David has put into </w:t>
      </w:r>
      <w:r w:rsidR="00BD477D">
        <w:rPr>
          <w:szCs w:val="22"/>
        </w:rPr>
        <w:t xml:space="preserve">this. </w:t>
      </w:r>
      <w:r w:rsidR="00A5310A">
        <w:rPr>
          <w:szCs w:val="22"/>
        </w:rPr>
        <w:t xml:space="preserve"> </w:t>
      </w:r>
      <w:r w:rsidR="00BD477D">
        <w:rPr>
          <w:szCs w:val="22"/>
        </w:rPr>
        <w:t>He</w:t>
      </w:r>
      <w:r>
        <w:rPr>
          <w:szCs w:val="22"/>
        </w:rPr>
        <w:t xml:space="preserve"> </w:t>
      </w:r>
      <w:r w:rsidR="00BD477D">
        <w:rPr>
          <w:szCs w:val="22"/>
        </w:rPr>
        <w:t>proposes that</w:t>
      </w:r>
      <w:r>
        <w:rPr>
          <w:szCs w:val="22"/>
        </w:rPr>
        <w:t xml:space="preserve"> we agree in pr</w:t>
      </w:r>
      <w:r w:rsidR="00BD477D">
        <w:rPr>
          <w:szCs w:val="22"/>
        </w:rPr>
        <w:t xml:space="preserve">inciple that it goes ahead </w:t>
      </w:r>
      <w:r>
        <w:rPr>
          <w:szCs w:val="22"/>
        </w:rPr>
        <w:t xml:space="preserve">but the </w:t>
      </w:r>
      <w:r w:rsidR="00BD477D">
        <w:rPr>
          <w:szCs w:val="22"/>
        </w:rPr>
        <w:t>team</w:t>
      </w:r>
      <w:r>
        <w:rPr>
          <w:szCs w:val="22"/>
        </w:rPr>
        <w:t xml:space="preserve"> must go away and work on the projects.  </w:t>
      </w:r>
      <w:r w:rsidR="00BD477D">
        <w:rPr>
          <w:szCs w:val="22"/>
        </w:rPr>
        <w:t>A subcommittee</w:t>
      </w:r>
      <w:r>
        <w:rPr>
          <w:szCs w:val="22"/>
        </w:rPr>
        <w:t xml:space="preserve"> of </w:t>
      </w:r>
      <w:r w:rsidR="00BD477D">
        <w:rPr>
          <w:szCs w:val="22"/>
        </w:rPr>
        <w:t>Partnership</w:t>
      </w:r>
      <w:r>
        <w:rPr>
          <w:szCs w:val="22"/>
        </w:rPr>
        <w:t xml:space="preserve"> </w:t>
      </w:r>
      <w:r w:rsidR="00BD477D">
        <w:rPr>
          <w:szCs w:val="22"/>
        </w:rPr>
        <w:t>members</w:t>
      </w:r>
      <w:r>
        <w:rPr>
          <w:szCs w:val="22"/>
        </w:rPr>
        <w:t xml:space="preserve"> of Jane, </w:t>
      </w:r>
      <w:proofErr w:type="spellStart"/>
      <w:r>
        <w:rPr>
          <w:szCs w:val="22"/>
        </w:rPr>
        <w:t>Syeda</w:t>
      </w:r>
      <w:proofErr w:type="spellEnd"/>
      <w:r w:rsidR="00A5310A">
        <w:rPr>
          <w:szCs w:val="22"/>
        </w:rPr>
        <w:t>,</w:t>
      </w:r>
      <w:r>
        <w:rPr>
          <w:szCs w:val="22"/>
        </w:rPr>
        <w:t xml:space="preserve"> David </w:t>
      </w:r>
      <w:r w:rsidR="00BD477D">
        <w:rPr>
          <w:szCs w:val="22"/>
        </w:rPr>
        <w:t>and</w:t>
      </w:r>
      <w:r>
        <w:rPr>
          <w:szCs w:val="22"/>
        </w:rPr>
        <w:t xml:space="preserve"> </w:t>
      </w:r>
      <w:r w:rsidR="00BD477D">
        <w:rPr>
          <w:szCs w:val="22"/>
        </w:rPr>
        <w:t>Stephen</w:t>
      </w:r>
      <w:r>
        <w:rPr>
          <w:szCs w:val="22"/>
        </w:rPr>
        <w:t xml:space="preserve"> will also be part of the project.</w:t>
      </w:r>
      <w:r w:rsidR="00BD477D">
        <w:rPr>
          <w:szCs w:val="22"/>
        </w:rPr>
        <w:t xml:space="preserve">  </w:t>
      </w:r>
      <w:proofErr w:type="spellStart"/>
      <w:r w:rsidR="00BD477D">
        <w:rPr>
          <w:szCs w:val="22"/>
        </w:rPr>
        <w:t>Syeda</w:t>
      </w:r>
      <w:proofErr w:type="spellEnd"/>
      <w:r w:rsidR="00BD477D">
        <w:rPr>
          <w:szCs w:val="22"/>
        </w:rPr>
        <w:t xml:space="preserve"> suggested that Jane thinks of another project that we can do to address the points she has raised.  Sharon said that a lot of people would like</w:t>
      </w:r>
      <w:r w:rsidR="00B26E2D">
        <w:rPr>
          <w:szCs w:val="22"/>
        </w:rPr>
        <w:t xml:space="preserve"> to get involved but they do no</w:t>
      </w:r>
      <w:r w:rsidR="00BD477D">
        <w:rPr>
          <w:szCs w:val="22"/>
        </w:rPr>
        <w:t>t have access to be able to.  Helen suggested that we share the project with block champions.</w:t>
      </w:r>
      <w:r w:rsidR="00BD477D">
        <w:rPr>
          <w:szCs w:val="22"/>
        </w:rPr>
        <w:br/>
      </w:r>
      <w:r w:rsidR="00BD477D">
        <w:rPr>
          <w:szCs w:val="22"/>
        </w:rPr>
        <w:br/>
        <w:t>Marlene then commented that unlike how some of the previous projects were presented she liked how we all had the time to discuss our various thoughts and concerns on th</w:t>
      </w:r>
      <w:r w:rsidR="00B26E2D">
        <w:rPr>
          <w:szCs w:val="22"/>
        </w:rPr>
        <w:t xml:space="preserve">is project, especially as it is a large sum of our annual pot and </w:t>
      </w:r>
      <w:proofErr w:type="gramStart"/>
      <w:r w:rsidR="00B26E2D">
        <w:rPr>
          <w:szCs w:val="22"/>
        </w:rPr>
        <w:t>a number of</w:t>
      </w:r>
      <w:proofErr w:type="gramEnd"/>
      <w:r w:rsidR="00B26E2D">
        <w:rPr>
          <w:szCs w:val="22"/>
        </w:rPr>
        <w:t xml:space="preserve"> other </w:t>
      </w:r>
      <w:proofErr w:type="spellStart"/>
      <w:r w:rsidR="00B26E2D">
        <w:rPr>
          <w:szCs w:val="22"/>
        </w:rPr>
        <w:t>organisations</w:t>
      </w:r>
      <w:proofErr w:type="spellEnd"/>
      <w:r w:rsidR="00B26E2D">
        <w:rPr>
          <w:szCs w:val="22"/>
        </w:rPr>
        <w:t xml:space="preserve"> included.</w:t>
      </w:r>
      <w:r w:rsidR="00B26E2D">
        <w:rPr>
          <w:szCs w:val="22"/>
        </w:rPr>
        <w:br/>
      </w:r>
    </w:p>
    <w:p w14:paraId="5F6BB1D5" w14:textId="4159CD08" w:rsidR="00433F9A" w:rsidRPr="00433F9A" w:rsidRDefault="00433F9A" w:rsidP="006F601F">
      <w:pPr>
        <w:pStyle w:val="NoSpacing"/>
        <w:keepNext/>
        <w:numPr>
          <w:ilvl w:val="0"/>
          <w:numId w:val="1"/>
        </w:numPr>
        <w:ind w:left="425" w:hanging="425"/>
        <w:rPr>
          <w:szCs w:val="22"/>
        </w:rPr>
      </w:pPr>
      <w:r>
        <w:rPr>
          <w:b/>
          <w:szCs w:val="22"/>
        </w:rPr>
        <w:t>Intergenerational</w:t>
      </w:r>
      <w:r>
        <w:rPr>
          <w:b/>
          <w:szCs w:val="22"/>
        </w:rPr>
        <w:br/>
      </w:r>
      <w:r>
        <w:rPr>
          <w:b/>
          <w:szCs w:val="22"/>
        </w:rPr>
        <w:br/>
      </w:r>
      <w:r w:rsidRPr="008354E9">
        <w:t>Wendy has emailed her thoughts. She felt</w:t>
      </w:r>
      <w:r>
        <w:t xml:space="preserve"> </w:t>
      </w:r>
      <w:r w:rsidRPr="008354E9">
        <w:t>that</w:t>
      </w:r>
      <w:r w:rsidRPr="008354E9">
        <w:rPr>
          <w:rFonts w:ascii="Times New Roman" w:hAnsi="Times New Roman"/>
          <w:sz w:val="24"/>
          <w:lang w:eastAsia="en-GB"/>
        </w:rPr>
        <w:t xml:space="preserve"> the Intergenerational Project proposal needs more </w:t>
      </w:r>
      <w:r w:rsidRPr="00433F9A">
        <w:rPr>
          <w:rFonts w:cs="Calibri"/>
          <w:lang w:eastAsia="en-GB"/>
        </w:rPr>
        <w:t>work and a different type of expansion</w:t>
      </w:r>
      <w:r w:rsidR="00B26E2D">
        <w:rPr>
          <w:rFonts w:cs="Calibri"/>
          <w:lang w:eastAsia="en-GB"/>
        </w:rPr>
        <w:t>.</w:t>
      </w:r>
      <w:r w:rsidR="00B26E2D">
        <w:rPr>
          <w:rFonts w:cs="Calibri"/>
          <w:lang w:eastAsia="en-GB"/>
        </w:rPr>
        <w:br/>
      </w:r>
      <w:r w:rsidR="00B26E2D">
        <w:rPr>
          <w:rFonts w:cs="Calibri"/>
          <w:lang w:eastAsia="en-GB"/>
        </w:rPr>
        <w:br/>
        <w:t>She suggested that o</w:t>
      </w:r>
      <w:r>
        <w:rPr>
          <w:rFonts w:cs="Calibri"/>
          <w:lang w:eastAsia="en-GB"/>
        </w:rPr>
        <w:t xml:space="preserve">riginally </w:t>
      </w:r>
      <w:r w:rsidR="00B26E2D">
        <w:rPr>
          <w:rFonts w:cs="Calibri"/>
          <w:lang w:eastAsia="en-GB"/>
        </w:rPr>
        <w:t xml:space="preserve">our </w:t>
      </w:r>
      <w:r w:rsidRPr="00433F9A">
        <w:rPr>
          <w:rFonts w:cs="Calibri"/>
          <w:lang w:eastAsia="en-GB"/>
        </w:rPr>
        <w:t xml:space="preserve">Intergenerational Project work was simply that and WOW were the implementers, rather than it just being a WoW project as such.   Wendy has no objections to it carrying on as is, but we need to monitor better numbers involved, who they are paired with and to look at the outcomes </w:t>
      </w:r>
      <w:r w:rsidR="00B26E2D" w:rsidRPr="00433F9A">
        <w:rPr>
          <w:rFonts w:cs="Calibri"/>
          <w:lang w:eastAsia="en-GB"/>
        </w:rPr>
        <w:t xml:space="preserve">for monitoring purposes </w:t>
      </w:r>
      <w:r w:rsidRPr="00433F9A">
        <w:rPr>
          <w:rFonts w:cs="Calibri"/>
          <w:lang w:eastAsia="en-GB"/>
        </w:rPr>
        <w:t xml:space="preserve">then expand to different people of all generations.  As an </w:t>
      </w:r>
      <w:proofErr w:type="gramStart"/>
      <w:r w:rsidRPr="00433F9A">
        <w:rPr>
          <w:rFonts w:cs="Calibri"/>
          <w:lang w:eastAsia="en-GB"/>
        </w:rPr>
        <w:t>example</w:t>
      </w:r>
      <w:proofErr w:type="gramEnd"/>
      <w:r w:rsidRPr="00433F9A">
        <w:rPr>
          <w:rFonts w:cs="Calibri"/>
          <w:lang w:eastAsia="en-GB"/>
        </w:rPr>
        <w:t xml:space="preserve"> she noted that 185 residents of Haven Lodge mentioned, but believed that only a few actually take part and we would need to see how the others could be involved. </w:t>
      </w:r>
      <w:r w:rsidR="00B26E2D">
        <w:rPr>
          <w:rFonts w:cs="Calibri"/>
          <w:lang w:eastAsia="en-GB"/>
        </w:rPr>
        <w:t xml:space="preserve">  </w:t>
      </w:r>
      <w:proofErr w:type="gramStart"/>
      <w:r w:rsidRPr="00433F9A">
        <w:rPr>
          <w:rFonts w:cs="Calibri"/>
          <w:lang w:eastAsia="en-GB"/>
        </w:rPr>
        <w:t>Also</w:t>
      </w:r>
      <w:proofErr w:type="gramEnd"/>
      <w:r w:rsidRPr="00433F9A">
        <w:rPr>
          <w:rFonts w:cs="Calibri"/>
          <w:lang w:eastAsia="en-GB"/>
        </w:rPr>
        <w:t xml:space="preserve"> we should have some feedback from the youngsters </w:t>
      </w:r>
      <w:r w:rsidR="00B26E2D" w:rsidRPr="00433F9A">
        <w:rPr>
          <w:rFonts w:cs="Calibri"/>
          <w:lang w:eastAsia="en-GB"/>
        </w:rPr>
        <w:t xml:space="preserve">already </w:t>
      </w:r>
      <w:r w:rsidRPr="00433F9A">
        <w:rPr>
          <w:rFonts w:cs="Calibri"/>
          <w:lang w:eastAsia="en-GB"/>
        </w:rPr>
        <w:t>involved and how their numbers are increasing and from where.   Wendy is also aware that the Kambala Residents Association have now taken on some of this</w:t>
      </w:r>
      <w:r>
        <w:rPr>
          <w:rFonts w:cs="Calibri"/>
          <w:lang w:eastAsia="en-GB"/>
        </w:rPr>
        <w:t xml:space="preserve"> work.</w:t>
      </w:r>
      <w:r>
        <w:rPr>
          <w:rFonts w:cs="Calibri"/>
          <w:lang w:eastAsia="en-GB"/>
        </w:rPr>
        <w:br/>
      </w:r>
      <w:r>
        <w:rPr>
          <w:rFonts w:cs="Calibri"/>
          <w:lang w:eastAsia="en-GB"/>
        </w:rPr>
        <w:br/>
        <w:t>An expansion</w:t>
      </w:r>
      <w:r w:rsidRPr="00305F5A">
        <w:rPr>
          <w:rFonts w:cs="Calibri"/>
          <w:lang w:eastAsia="en-GB"/>
        </w:rPr>
        <w:t xml:space="preserve"> </w:t>
      </w:r>
      <w:r w:rsidRPr="00433F9A">
        <w:rPr>
          <w:rFonts w:cs="Calibri"/>
          <w:lang w:eastAsia="en-GB"/>
        </w:rPr>
        <w:t>of the project shouldn’t be more of the same, but an expansion of the whole idea of intergenerational</w:t>
      </w:r>
      <w:r>
        <w:rPr>
          <w:rFonts w:cs="Calibri"/>
          <w:lang w:eastAsia="en-GB"/>
        </w:rPr>
        <w:t xml:space="preserve"> work.</w:t>
      </w:r>
      <w:r>
        <w:rPr>
          <w:rFonts w:cs="Calibri"/>
          <w:lang w:eastAsia="en-GB"/>
        </w:rPr>
        <w:br/>
      </w:r>
      <w:r>
        <w:rPr>
          <w:rFonts w:cs="Calibri"/>
          <w:lang w:eastAsia="en-GB"/>
        </w:rPr>
        <w:br/>
        <w:t xml:space="preserve">There have </w:t>
      </w:r>
      <w:r w:rsidRPr="00433F9A">
        <w:rPr>
          <w:rFonts w:cs="Calibri"/>
          <w:lang w:eastAsia="en-GB"/>
        </w:rPr>
        <w:t xml:space="preserve">been several discussions on intergenerational work at the meetings, it’s scope and how we involve more than just sheltered housing, as well as expanding into different shelters, which she knew Helen </w:t>
      </w:r>
      <w:r w:rsidR="00B26E2D">
        <w:rPr>
          <w:rFonts w:cs="Calibri"/>
          <w:lang w:eastAsia="en-GB"/>
        </w:rPr>
        <w:t xml:space="preserve">T </w:t>
      </w:r>
      <w:r w:rsidRPr="00433F9A">
        <w:rPr>
          <w:rFonts w:cs="Calibri"/>
          <w:lang w:eastAsia="en-GB"/>
        </w:rPr>
        <w:t>did</w:t>
      </w:r>
      <w:r>
        <w:rPr>
          <w:rFonts w:cs="Calibri"/>
          <w:lang w:eastAsia="en-GB"/>
        </w:rPr>
        <w:t xml:space="preserve"> recently.</w:t>
      </w:r>
      <w:r>
        <w:rPr>
          <w:rFonts w:cs="Calibri"/>
          <w:lang w:eastAsia="en-GB"/>
        </w:rPr>
        <w:br/>
      </w:r>
      <w:r>
        <w:rPr>
          <w:rFonts w:cs="Calibri"/>
          <w:lang w:eastAsia="en-GB"/>
        </w:rPr>
        <w:br/>
      </w:r>
      <w:r w:rsidRPr="00433F9A">
        <w:rPr>
          <w:rFonts w:cs="Calibri"/>
          <w:lang w:eastAsia="en-GB"/>
        </w:rPr>
        <w:t>Wendy also felt that we should look again at different options and getting groups to do different parts of the intergeneration project, so we can see more sustainability after we are gone and gave an example of where one of the local schools is doing a history project with older people on the estate.</w:t>
      </w:r>
      <w:r w:rsidRPr="00433F9A">
        <w:rPr>
          <w:rFonts w:cs="Calibri"/>
          <w:lang w:eastAsia="en-GB"/>
        </w:rPr>
        <w:br/>
      </w:r>
      <w:r w:rsidRPr="00433F9A">
        <w:rPr>
          <w:rFonts w:cs="Calibri"/>
          <w:lang w:eastAsia="en-GB"/>
        </w:rPr>
        <w:br/>
      </w:r>
      <w:proofErr w:type="spellStart"/>
      <w:r w:rsidRPr="00433F9A">
        <w:rPr>
          <w:rFonts w:cs="Calibri"/>
          <w:lang w:eastAsia="en-GB"/>
        </w:rPr>
        <w:t>Senia</w:t>
      </w:r>
      <w:proofErr w:type="spellEnd"/>
      <w:r w:rsidRPr="00433F9A">
        <w:rPr>
          <w:rFonts w:cs="Calibri"/>
          <w:lang w:eastAsia="en-GB"/>
        </w:rPr>
        <w:t xml:space="preserve"> then stated that she has partnered with NCS to break down the “hoodie” perception. They are finding that their funding is reduced and will match fund and put in bids with other organisations.  She stated that there were not health and safety qualified to door knock. </w:t>
      </w:r>
      <w:r>
        <w:rPr>
          <w:rFonts w:cs="Calibri"/>
          <w:lang w:eastAsia="en-GB"/>
        </w:rPr>
        <w:br/>
      </w:r>
      <w:r>
        <w:rPr>
          <w:rFonts w:cs="Calibri"/>
          <w:lang w:eastAsia="en-GB"/>
        </w:rPr>
        <w:br/>
      </w:r>
      <w:r w:rsidRPr="00433F9A">
        <w:rPr>
          <w:rFonts w:cs="Calibri"/>
          <w:lang w:eastAsia="en-GB"/>
        </w:rPr>
        <w:t>Jane felt that we should widen out. Recently a local youth was building his university reference and asked if he could help with the gorilla gardens.  She felt that we are targeting the same kids, the same sheltered homes. She wondered about students applying to universities how they could hel</w:t>
      </w:r>
      <w:r w:rsidR="00B26E2D">
        <w:rPr>
          <w:rFonts w:cs="Calibri"/>
          <w:lang w:eastAsia="en-GB"/>
        </w:rPr>
        <w:t>p</w:t>
      </w:r>
      <w:r w:rsidRPr="00433F9A">
        <w:rPr>
          <w:rFonts w:cs="Calibri"/>
          <w:lang w:eastAsia="en-GB"/>
        </w:rPr>
        <w:t>.  We need to be getting outside of the sheltered housing</w:t>
      </w:r>
      <w:r>
        <w:rPr>
          <w:rFonts w:cs="Calibri"/>
          <w:lang w:eastAsia="en-GB"/>
        </w:rPr>
        <w:t>.</w:t>
      </w:r>
      <w:r>
        <w:rPr>
          <w:rFonts w:cs="Calibri"/>
          <w:lang w:eastAsia="en-GB"/>
        </w:rPr>
        <w:br/>
      </w:r>
      <w:r>
        <w:rPr>
          <w:rFonts w:cs="Calibri"/>
          <w:lang w:eastAsia="en-GB"/>
        </w:rPr>
        <w:br/>
      </w:r>
      <w:r w:rsidRPr="00433F9A">
        <w:rPr>
          <w:rFonts w:cs="Calibri"/>
          <w:lang w:eastAsia="en-GB"/>
        </w:rPr>
        <w:t>Helen said that she felt it is a moving project decided on a strategic basis but we must make sure the wider partnership residents have links to become involved.  WoW do not have the capacity, volunteers on the partnership and the Outreach Support worker can help.</w:t>
      </w:r>
      <w:r>
        <w:rPr>
          <w:rFonts w:cs="Calibri"/>
          <w:lang w:eastAsia="en-GB"/>
        </w:rPr>
        <w:br/>
      </w:r>
      <w:r>
        <w:rPr>
          <w:rFonts w:cs="Calibri"/>
          <w:lang w:eastAsia="en-GB"/>
        </w:rPr>
        <w:br/>
      </w:r>
      <w:r w:rsidRPr="00433F9A">
        <w:rPr>
          <w:rFonts w:cs="Calibri"/>
          <w:lang w:eastAsia="en-GB"/>
        </w:rPr>
        <w:lastRenderedPageBreak/>
        <w:t>Tessa felt that intergenerational work is valuable but the key word is strategy.</w:t>
      </w:r>
      <w:r w:rsidRPr="00433F9A">
        <w:rPr>
          <w:rFonts w:cs="Calibri"/>
          <w:lang w:eastAsia="en-GB"/>
        </w:rPr>
        <w:br/>
      </w:r>
      <w:r w:rsidRPr="00433F9A">
        <w:rPr>
          <w:rFonts w:cs="Calibri"/>
          <w:lang w:eastAsia="en-GB"/>
        </w:rPr>
        <w:br/>
        <w:t>Sharon felt that there is crossover with Community Voices.   She did not like the use of the term “hoodie” and asked is it was used as a brush to target children. We must try not to stigmatise when we look at the children and not only children wear hoodie gear.</w:t>
      </w:r>
      <w:r w:rsidRPr="00433F9A">
        <w:rPr>
          <w:rFonts w:cs="Calibri"/>
          <w:lang w:eastAsia="en-GB"/>
        </w:rPr>
        <w:br/>
      </w:r>
      <w:r w:rsidRPr="00433F9A">
        <w:rPr>
          <w:rFonts w:cs="Calibri"/>
          <w:lang w:eastAsia="en-GB"/>
        </w:rPr>
        <w:br/>
        <w:t>Marlene s</w:t>
      </w:r>
      <w:r w:rsidR="00B26E2D">
        <w:rPr>
          <w:rFonts w:cs="Calibri"/>
          <w:lang w:eastAsia="en-GB"/>
        </w:rPr>
        <w:t>tated that she does agree with J</w:t>
      </w:r>
      <w:r w:rsidRPr="00433F9A">
        <w:rPr>
          <w:rFonts w:cs="Calibri"/>
          <w:lang w:eastAsia="en-GB"/>
        </w:rPr>
        <w:t xml:space="preserve">ane with her comments and confirmed that there are no health and safety issues if </w:t>
      </w:r>
      <w:proofErr w:type="gramStart"/>
      <w:r w:rsidRPr="00433F9A">
        <w:rPr>
          <w:rFonts w:cs="Calibri"/>
          <w:lang w:eastAsia="en-GB"/>
        </w:rPr>
        <w:t>you</w:t>
      </w:r>
      <w:proofErr w:type="gramEnd"/>
      <w:r w:rsidRPr="00433F9A">
        <w:rPr>
          <w:rFonts w:cs="Calibri"/>
          <w:lang w:eastAsia="en-GB"/>
        </w:rPr>
        <w:t xml:space="preserve"> door knock the elderly</w:t>
      </w:r>
      <w:r w:rsidR="00B26E2D">
        <w:rPr>
          <w:rFonts w:cs="Calibri"/>
          <w:lang w:eastAsia="en-GB"/>
        </w:rPr>
        <w:t xml:space="preserve">.  </w:t>
      </w:r>
      <w:r w:rsidRPr="00433F9A">
        <w:rPr>
          <w:rFonts w:cs="Calibri"/>
          <w:lang w:eastAsia="en-GB"/>
        </w:rPr>
        <w:t xml:space="preserve">Robert stated that intergenerational has not stopped and there is more to do.  He is happy </w:t>
      </w:r>
      <w:r w:rsidR="00B26E2D">
        <w:rPr>
          <w:rFonts w:cs="Calibri"/>
          <w:lang w:eastAsia="en-GB"/>
        </w:rPr>
        <w:t>with the increase budgeted amount</w:t>
      </w:r>
      <w:r w:rsidRPr="00433F9A">
        <w:rPr>
          <w:rFonts w:cs="Calibri"/>
          <w:lang w:eastAsia="en-GB"/>
        </w:rPr>
        <w:t xml:space="preserve"> but more work is needed and more members should be involved.</w:t>
      </w:r>
      <w:r w:rsidRPr="00433F9A">
        <w:rPr>
          <w:rFonts w:cs="Calibri"/>
          <w:lang w:eastAsia="en-GB"/>
        </w:rPr>
        <w:br/>
      </w:r>
      <w:r w:rsidRPr="00433F9A">
        <w:rPr>
          <w:rFonts w:cs="Calibri"/>
          <w:lang w:eastAsia="en-GB"/>
        </w:rPr>
        <w:br/>
        <w:t>Stephen then stated that in summary the project is great.  We need to get a team together and help and focus on how we engage with the people</w:t>
      </w:r>
      <w:r w:rsidR="00C11B30">
        <w:rPr>
          <w:rFonts w:cs="Calibri"/>
          <w:lang w:eastAsia="en-GB"/>
        </w:rPr>
        <w:t xml:space="preserve">.  </w:t>
      </w:r>
      <w:proofErr w:type="spellStart"/>
      <w:r w:rsidRPr="00433F9A">
        <w:rPr>
          <w:rFonts w:cs="Calibri"/>
          <w:lang w:eastAsia="en-GB"/>
        </w:rPr>
        <w:t>Syeda</w:t>
      </w:r>
      <w:proofErr w:type="spellEnd"/>
      <w:r w:rsidRPr="00433F9A">
        <w:rPr>
          <w:rFonts w:cs="Calibri"/>
          <w:lang w:eastAsia="en-GB"/>
        </w:rPr>
        <w:t xml:space="preserve"> stated that it is the same comments being stated </w:t>
      </w:r>
      <w:proofErr w:type="gramStart"/>
      <w:r w:rsidRPr="00433F9A">
        <w:rPr>
          <w:rFonts w:cs="Calibri"/>
          <w:lang w:eastAsia="en-GB"/>
        </w:rPr>
        <w:t>over and over again</w:t>
      </w:r>
      <w:proofErr w:type="gramEnd"/>
      <w:r w:rsidR="00B26E2D">
        <w:rPr>
          <w:rFonts w:cs="Calibri"/>
          <w:lang w:eastAsia="en-GB"/>
        </w:rPr>
        <w:t>.</w:t>
      </w:r>
      <w:r>
        <w:rPr>
          <w:szCs w:val="22"/>
        </w:rPr>
        <w:br/>
      </w:r>
    </w:p>
    <w:p w14:paraId="1A738026" w14:textId="02DE3A4E" w:rsidR="00747380" w:rsidRPr="004C0BB7" w:rsidRDefault="007E44DA" w:rsidP="006F601F">
      <w:pPr>
        <w:pStyle w:val="NoSpacing"/>
        <w:keepNext/>
        <w:numPr>
          <w:ilvl w:val="0"/>
          <w:numId w:val="1"/>
        </w:numPr>
        <w:ind w:left="425" w:hanging="425"/>
        <w:rPr>
          <w:szCs w:val="22"/>
        </w:rPr>
      </w:pPr>
      <w:r>
        <w:rPr>
          <w:b/>
          <w:szCs w:val="22"/>
        </w:rPr>
        <w:t>New Grants</w:t>
      </w:r>
      <w:r>
        <w:rPr>
          <w:b/>
          <w:szCs w:val="22"/>
        </w:rPr>
        <w:br/>
      </w:r>
      <w:r>
        <w:rPr>
          <w:szCs w:val="22"/>
        </w:rPr>
        <w:br/>
      </w:r>
      <w:r w:rsidR="0040425D" w:rsidRPr="004C0BB7">
        <w:rPr>
          <w:szCs w:val="22"/>
        </w:rPr>
        <w:t>Sharon presented the proposed new proj</w:t>
      </w:r>
      <w:r w:rsidR="004C0BB7">
        <w:rPr>
          <w:szCs w:val="22"/>
        </w:rPr>
        <w:t>e</w:t>
      </w:r>
      <w:r w:rsidR="0040425D" w:rsidRPr="004C0BB7">
        <w:rPr>
          <w:szCs w:val="22"/>
        </w:rPr>
        <w:t>ct.</w:t>
      </w:r>
      <w:r w:rsidR="004C0BB7">
        <w:rPr>
          <w:szCs w:val="22"/>
        </w:rPr>
        <w:t xml:space="preserve"> The small grants </w:t>
      </w:r>
      <w:proofErr w:type="spellStart"/>
      <w:r w:rsidR="004C0BB7">
        <w:rPr>
          <w:szCs w:val="22"/>
        </w:rPr>
        <w:t>progr</w:t>
      </w:r>
      <w:r w:rsidR="00B26E2D">
        <w:rPr>
          <w:szCs w:val="22"/>
        </w:rPr>
        <w:t>amme</w:t>
      </w:r>
      <w:proofErr w:type="spellEnd"/>
      <w:r w:rsidR="00B26E2D">
        <w:rPr>
          <w:szCs w:val="22"/>
        </w:rPr>
        <w:t xml:space="preserve"> is not changing but is also </w:t>
      </w:r>
      <w:r w:rsidR="004C0BB7">
        <w:rPr>
          <w:szCs w:val="22"/>
        </w:rPr>
        <w:t>proposing an Innovation Fund of £5k.  There is £15k in the fund and Robert wondered if this was sufficient.</w:t>
      </w:r>
      <w:r w:rsidR="004C0BB7">
        <w:rPr>
          <w:szCs w:val="22"/>
        </w:rPr>
        <w:br/>
      </w:r>
      <w:r w:rsidR="004C0BB7">
        <w:rPr>
          <w:szCs w:val="22"/>
        </w:rPr>
        <w:br/>
      </w:r>
      <w:proofErr w:type="spellStart"/>
      <w:r w:rsidR="004C0BB7">
        <w:rPr>
          <w:szCs w:val="22"/>
        </w:rPr>
        <w:t>Syeda</w:t>
      </w:r>
      <w:proofErr w:type="spellEnd"/>
      <w:r w:rsidR="004C0BB7">
        <w:rPr>
          <w:szCs w:val="22"/>
        </w:rPr>
        <w:t xml:space="preserve"> asked if we did not say that we would not continue with the small grants </w:t>
      </w:r>
      <w:proofErr w:type="spellStart"/>
      <w:r w:rsidR="004C0BB7">
        <w:rPr>
          <w:szCs w:val="22"/>
        </w:rPr>
        <w:t>programme</w:t>
      </w:r>
      <w:proofErr w:type="spellEnd"/>
      <w:r w:rsidR="004C0BB7">
        <w:rPr>
          <w:szCs w:val="22"/>
        </w:rPr>
        <w:t xml:space="preserve"> and should we not have tracked the people that we funded.</w:t>
      </w:r>
      <w:r w:rsidR="004C0BB7">
        <w:rPr>
          <w:szCs w:val="22"/>
        </w:rPr>
        <w:br/>
      </w:r>
      <w:r w:rsidR="004C0BB7">
        <w:rPr>
          <w:szCs w:val="22"/>
        </w:rPr>
        <w:br/>
        <w:t xml:space="preserve">Stephen stated that it will be much more targeted, not money but can help much more </w:t>
      </w:r>
      <w:r w:rsidR="0038567B">
        <w:rPr>
          <w:szCs w:val="22"/>
        </w:rPr>
        <w:t>relating</w:t>
      </w:r>
      <w:r w:rsidR="004C0BB7">
        <w:rPr>
          <w:szCs w:val="22"/>
        </w:rPr>
        <w:t xml:space="preserve"> to our plan rather than grants.  Jane </w:t>
      </w:r>
      <w:r w:rsidR="0038567B">
        <w:rPr>
          <w:szCs w:val="22"/>
        </w:rPr>
        <w:t>wondered how</w:t>
      </w:r>
      <w:r w:rsidR="004C0BB7">
        <w:rPr>
          <w:szCs w:val="22"/>
        </w:rPr>
        <w:t xml:space="preserve"> do we get this out to the people. There are projects ju</w:t>
      </w:r>
      <w:r w:rsidR="0038567B">
        <w:rPr>
          <w:szCs w:val="22"/>
        </w:rPr>
        <w:t xml:space="preserve">st alongside the roundabout in </w:t>
      </w:r>
      <w:proofErr w:type="spellStart"/>
      <w:r w:rsidR="0038567B">
        <w:rPr>
          <w:szCs w:val="22"/>
        </w:rPr>
        <w:t>G</w:t>
      </w:r>
      <w:r w:rsidR="004C0BB7">
        <w:rPr>
          <w:szCs w:val="22"/>
        </w:rPr>
        <w:t>ranfield</w:t>
      </w:r>
      <w:proofErr w:type="spellEnd"/>
      <w:r w:rsidR="0038567B">
        <w:rPr>
          <w:szCs w:val="22"/>
        </w:rPr>
        <w:t xml:space="preserve"> Road but between </w:t>
      </w:r>
      <w:proofErr w:type="spellStart"/>
      <w:r w:rsidR="0038567B">
        <w:rPr>
          <w:szCs w:val="22"/>
        </w:rPr>
        <w:t>Maysoule</w:t>
      </w:r>
      <w:proofErr w:type="spellEnd"/>
      <w:r w:rsidR="0038567B">
        <w:rPr>
          <w:szCs w:val="22"/>
        </w:rPr>
        <w:t xml:space="preserve"> and Tours Pa</w:t>
      </w:r>
      <w:r w:rsidR="004C0BB7">
        <w:rPr>
          <w:szCs w:val="22"/>
        </w:rPr>
        <w:t>ssage</w:t>
      </w:r>
      <w:r w:rsidR="0038567B">
        <w:rPr>
          <w:szCs w:val="22"/>
        </w:rPr>
        <w:t xml:space="preserve"> </w:t>
      </w:r>
      <w:r w:rsidR="004C0BB7">
        <w:rPr>
          <w:szCs w:val="22"/>
        </w:rPr>
        <w:t xml:space="preserve">where people are now doing gardening. </w:t>
      </w:r>
      <w:r w:rsidR="0038567B">
        <w:rPr>
          <w:szCs w:val="22"/>
        </w:rPr>
        <w:t xml:space="preserve"> </w:t>
      </w:r>
      <w:r w:rsidR="004C0BB7">
        <w:rPr>
          <w:szCs w:val="22"/>
        </w:rPr>
        <w:t xml:space="preserve">How do we inform </w:t>
      </w:r>
      <w:proofErr w:type="gramStart"/>
      <w:r w:rsidR="004C0BB7">
        <w:rPr>
          <w:szCs w:val="22"/>
        </w:rPr>
        <w:t>others.</w:t>
      </w:r>
      <w:proofErr w:type="gramEnd"/>
      <w:r w:rsidR="004C0BB7">
        <w:rPr>
          <w:szCs w:val="22"/>
        </w:rPr>
        <w:t xml:space="preserve">  One </w:t>
      </w:r>
      <w:r w:rsidR="0038567B">
        <w:rPr>
          <w:szCs w:val="22"/>
        </w:rPr>
        <w:t xml:space="preserve">criteria </w:t>
      </w:r>
      <w:r w:rsidR="004C0BB7">
        <w:rPr>
          <w:szCs w:val="22"/>
        </w:rPr>
        <w:t>should</w:t>
      </w:r>
      <w:r w:rsidR="0038567B">
        <w:rPr>
          <w:szCs w:val="22"/>
        </w:rPr>
        <w:t xml:space="preserve"> </w:t>
      </w:r>
      <w:r w:rsidR="004C0BB7">
        <w:rPr>
          <w:szCs w:val="22"/>
        </w:rPr>
        <w:t>be reaching out to those who</w:t>
      </w:r>
      <w:r w:rsidR="0038567B">
        <w:rPr>
          <w:szCs w:val="22"/>
        </w:rPr>
        <w:t xml:space="preserve"> </w:t>
      </w:r>
      <w:r w:rsidR="004C0BB7">
        <w:rPr>
          <w:szCs w:val="22"/>
        </w:rPr>
        <w:t>we have not</w:t>
      </w:r>
      <w:r w:rsidR="0038567B">
        <w:rPr>
          <w:szCs w:val="22"/>
        </w:rPr>
        <w:t xml:space="preserve"> </w:t>
      </w:r>
      <w:r w:rsidR="004C0BB7">
        <w:rPr>
          <w:szCs w:val="22"/>
        </w:rPr>
        <w:t>reached out to before. We need a broader agreement</w:t>
      </w:r>
      <w:r w:rsidR="0038567B">
        <w:rPr>
          <w:szCs w:val="22"/>
        </w:rPr>
        <w:t>.</w:t>
      </w:r>
      <w:r w:rsidR="0038567B">
        <w:rPr>
          <w:szCs w:val="22"/>
        </w:rPr>
        <w:br/>
      </w:r>
      <w:r w:rsidR="0038567B">
        <w:rPr>
          <w:szCs w:val="22"/>
        </w:rPr>
        <w:br/>
        <w:t xml:space="preserve">Helen asked in our plans how do we spread this. She agreed that we need to track and draw people in. We should use our networks to get the message out.  We should involve the people that get </w:t>
      </w:r>
      <w:proofErr w:type="gramStart"/>
      <w:r w:rsidR="0038567B">
        <w:rPr>
          <w:szCs w:val="22"/>
        </w:rPr>
        <w:t>grants  giving</w:t>
      </w:r>
      <w:proofErr w:type="gramEnd"/>
      <w:r w:rsidR="0038567B">
        <w:rPr>
          <w:szCs w:val="22"/>
        </w:rPr>
        <w:t xml:space="preserve"> a report to the partnership. </w:t>
      </w:r>
      <w:proofErr w:type="spellStart"/>
      <w:r w:rsidR="0038567B">
        <w:rPr>
          <w:szCs w:val="22"/>
        </w:rPr>
        <w:t>Senia</w:t>
      </w:r>
      <w:proofErr w:type="spellEnd"/>
      <w:r w:rsidR="0038567B">
        <w:rPr>
          <w:szCs w:val="22"/>
        </w:rPr>
        <w:t xml:space="preserve"> wondered if those who have previously applied can apply again.</w:t>
      </w:r>
      <w:r w:rsidR="0038567B">
        <w:rPr>
          <w:szCs w:val="22"/>
        </w:rPr>
        <w:br/>
      </w:r>
    </w:p>
    <w:p w14:paraId="5FE7D3FF" w14:textId="0C2C4A85" w:rsidR="00F22DD1" w:rsidRPr="003C1827" w:rsidRDefault="0038567B" w:rsidP="004C0BB7">
      <w:pPr>
        <w:pStyle w:val="NoSpacing"/>
        <w:numPr>
          <w:ilvl w:val="0"/>
          <w:numId w:val="1"/>
        </w:numPr>
        <w:ind w:left="426" w:hanging="426"/>
        <w:rPr>
          <w:b/>
          <w:szCs w:val="22"/>
        </w:rPr>
      </w:pPr>
      <w:r>
        <w:rPr>
          <w:b/>
          <w:szCs w:val="22"/>
        </w:rPr>
        <w:t>Year 3 Plan</w:t>
      </w:r>
      <w:r w:rsidR="003C1827">
        <w:rPr>
          <w:b/>
          <w:szCs w:val="22"/>
        </w:rPr>
        <w:br/>
      </w:r>
      <w:r w:rsidR="003C1827">
        <w:rPr>
          <w:b/>
          <w:szCs w:val="22"/>
        </w:rPr>
        <w:br/>
      </w:r>
      <w:r w:rsidR="009238EB">
        <w:rPr>
          <w:szCs w:val="22"/>
        </w:rPr>
        <w:t xml:space="preserve">The budget will need to be tidied before sending to Local Trust.  This is the final year of the 3 year </w:t>
      </w:r>
      <w:proofErr w:type="gramStart"/>
      <w:r w:rsidR="009238EB">
        <w:rPr>
          <w:szCs w:val="22"/>
        </w:rPr>
        <w:t>Plan.</w:t>
      </w:r>
      <w:r w:rsidR="00D7753B" w:rsidRPr="003C1827">
        <w:rPr>
          <w:szCs w:val="22"/>
        </w:rPr>
        <w:t>.</w:t>
      </w:r>
      <w:proofErr w:type="gramEnd"/>
      <w:r w:rsidR="00D7753B" w:rsidRPr="003C1827">
        <w:rPr>
          <w:szCs w:val="22"/>
        </w:rPr>
        <w:br/>
      </w:r>
      <w:r w:rsidR="00B61FA6" w:rsidRPr="003C1827">
        <w:rPr>
          <w:szCs w:val="22"/>
        </w:rPr>
        <w:t xml:space="preserve"> </w:t>
      </w:r>
    </w:p>
    <w:p w14:paraId="65D2A82E" w14:textId="6B581F5B" w:rsidR="00DE547B" w:rsidRDefault="009238EB" w:rsidP="002642E9">
      <w:pPr>
        <w:pStyle w:val="NoSpacing"/>
        <w:numPr>
          <w:ilvl w:val="0"/>
          <w:numId w:val="1"/>
        </w:numPr>
        <w:ind w:left="426" w:hanging="426"/>
        <w:rPr>
          <w:szCs w:val="22"/>
        </w:rPr>
      </w:pPr>
      <w:r>
        <w:rPr>
          <w:b/>
          <w:szCs w:val="22"/>
        </w:rPr>
        <w:t>Falcon Road Festival</w:t>
      </w:r>
      <w:r w:rsidR="00F22DD1" w:rsidRPr="0001590D">
        <w:rPr>
          <w:b/>
          <w:szCs w:val="22"/>
        </w:rPr>
        <w:br/>
      </w:r>
      <w:r w:rsidR="00F22DD1" w:rsidRPr="0001590D">
        <w:rPr>
          <w:b/>
          <w:szCs w:val="22"/>
        </w:rPr>
        <w:br/>
      </w:r>
      <w:r>
        <w:rPr>
          <w:szCs w:val="22"/>
        </w:rPr>
        <w:t xml:space="preserve">Robert stated that the Festival was very well attended and there were lots of positive comments. There were a couple of things that needs to be changed for next year.  </w:t>
      </w:r>
      <w:proofErr w:type="spellStart"/>
      <w:r>
        <w:rPr>
          <w:szCs w:val="22"/>
        </w:rPr>
        <w:t>Wandsworth</w:t>
      </w:r>
      <w:proofErr w:type="spellEnd"/>
      <w:r>
        <w:rPr>
          <w:szCs w:val="22"/>
        </w:rPr>
        <w:t xml:space="preserve"> Radio is very keen to continue being involved.  Marlene stated that there is a balance of just over £1,000 and that the accounts are not fully finalized.  The full budget of £15k will be needed for next year.  The accounts will be circulated when they have been finalized.  </w:t>
      </w:r>
      <w:r>
        <w:rPr>
          <w:szCs w:val="22"/>
        </w:rPr>
        <w:br/>
      </w:r>
    </w:p>
    <w:p w14:paraId="17852E91" w14:textId="77777777" w:rsidR="00716024" w:rsidRDefault="00DE547B" w:rsidP="00DE547B">
      <w:pPr>
        <w:pStyle w:val="NoSpacing"/>
        <w:ind w:left="426"/>
        <w:rPr>
          <w:szCs w:val="22"/>
        </w:rPr>
      </w:pPr>
      <w:r>
        <w:rPr>
          <w:szCs w:val="22"/>
        </w:rPr>
        <w:br w:type="page"/>
      </w:r>
    </w:p>
    <w:p w14:paraId="68711517" w14:textId="45DD2BD7" w:rsidR="002642E9" w:rsidRDefault="009238EB" w:rsidP="004C0BB7">
      <w:pPr>
        <w:pStyle w:val="NoSpacing"/>
        <w:numPr>
          <w:ilvl w:val="0"/>
          <w:numId w:val="1"/>
        </w:numPr>
        <w:ind w:left="426" w:hanging="426"/>
        <w:rPr>
          <w:szCs w:val="22"/>
        </w:rPr>
      </w:pPr>
      <w:r>
        <w:rPr>
          <w:b/>
          <w:szCs w:val="22"/>
        </w:rPr>
        <w:t>Community Fitness</w:t>
      </w:r>
      <w:r w:rsidR="0070215B" w:rsidRPr="002642E9">
        <w:rPr>
          <w:b/>
          <w:szCs w:val="22"/>
        </w:rPr>
        <w:br/>
      </w:r>
      <w:r w:rsidR="0070215B" w:rsidRPr="002642E9">
        <w:rPr>
          <w:b/>
          <w:szCs w:val="22"/>
        </w:rPr>
        <w:br/>
      </w:r>
      <w:r>
        <w:rPr>
          <w:szCs w:val="22"/>
        </w:rPr>
        <w:t>Project still active. A report will be circulated.</w:t>
      </w:r>
      <w:r w:rsidR="004C318B" w:rsidRPr="002642E9">
        <w:rPr>
          <w:szCs w:val="22"/>
        </w:rPr>
        <w:t xml:space="preserve"> </w:t>
      </w:r>
      <w:r w:rsidR="002642E9">
        <w:rPr>
          <w:szCs w:val="22"/>
        </w:rPr>
        <w:br/>
      </w:r>
    </w:p>
    <w:p w14:paraId="09141D57" w14:textId="5242132B" w:rsidR="0017041D" w:rsidRDefault="0017041D" w:rsidP="0017041D">
      <w:pPr>
        <w:pStyle w:val="NoSpacing"/>
        <w:numPr>
          <w:ilvl w:val="0"/>
          <w:numId w:val="1"/>
        </w:numPr>
        <w:ind w:left="426" w:hanging="426"/>
        <w:rPr>
          <w:szCs w:val="22"/>
        </w:rPr>
      </w:pPr>
      <w:r>
        <w:rPr>
          <w:b/>
          <w:szCs w:val="22"/>
        </w:rPr>
        <w:t>Partnership Review</w:t>
      </w:r>
      <w:r>
        <w:rPr>
          <w:b/>
          <w:szCs w:val="22"/>
        </w:rPr>
        <w:br/>
      </w:r>
      <w:r>
        <w:rPr>
          <w:b/>
          <w:szCs w:val="22"/>
        </w:rPr>
        <w:br/>
      </w:r>
      <w:r>
        <w:rPr>
          <w:szCs w:val="22"/>
        </w:rPr>
        <w:t>Marlene circulated the documents which we all had to complete. For those who were not present she will send copies to be completed and returned to Helen.</w:t>
      </w:r>
      <w:r w:rsidR="004C318B" w:rsidRPr="002642E9">
        <w:rPr>
          <w:szCs w:val="22"/>
        </w:rPr>
        <w:br/>
      </w:r>
    </w:p>
    <w:p w14:paraId="379572C6" w14:textId="3B8CB887" w:rsidR="004918CB" w:rsidRPr="003C1827" w:rsidRDefault="004918CB" w:rsidP="00DE547B">
      <w:pPr>
        <w:pStyle w:val="NoSpacing"/>
        <w:numPr>
          <w:ilvl w:val="0"/>
          <w:numId w:val="1"/>
        </w:numPr>
        <w:spacing w:after="120"/>
        <w:ind w:left="425" w:hanging="425"/>
      </w:pPr>
      <w:r w:rsidRPr="00FB1775">
        <w:rPr>
          <w:b/>
          <w:szCs w:val="22"/>
        </w:rPr>
        <w:t>Any Other Business</w:t>
      </w:r>
      <w:r w:rsidR="003C1827">
        <w:br/>
      </w:r>
      <w:r w:rsidR="003C1827">
        <w:br/>
      </w:r>
      <w:r w:rsidR="00C17702">
        <w:rPr>
          <w:szCs w:val="22"/>
        </w:rPr>
        <w:t>T</w:t>
      </w:r>
      <w:r w:rsidR="0017041D">
        <w:rPr>
          <w:szCs w:val="22"/>
        </w:rPr>
        <w:t>here were no matters tabled to be discussed.</w:t>
      </w:r>
      <w:r w:rsidR="003C2F94" w:rsidRPr="003C1827">
        <w:rPr>
          <w:szCs w:val="22"/>
        </w:rPr>
        <w:br/>
      </w:r>
    </w:p>
    <w:p w14:paraId="77202A02" w14:textId="493F10A8" w:rsidR="0010426A" w:rsidRPr="0010426A" w:rsidRDefault="004918CB" w:rsidP="004C0BB7">
      <w:pPr>
        <w:pStyle w:val="NoSpacing"/>
        <w:numPr>
          <w:ilvl w:val="0"/>
          <w:numId w:val="1"/>
        </w:numPr>
        <w:spacing w:after="120"/>
        <w:ind w:left="426" w:hanging="426"/>
        <w:rPr>
          <w:b/>
          <w:szCs w:val="22"/>
        </w:rPr>
      </w:pPr>
      <w:r w:rsidRPr="0028105E">
        <w:rPr>
          <w:b/>
          <w:szCs w:val="22"/>
        </w:rPr>
        <w:t>Date</w:t>
      </w:r>
      <w:r w:rsidR="00FB1775" w:rsidRPr="0028105E">
        <w:rPr>
          <w:b/>
          <w:szCs w:val="22"/>
        </w:rPr>
        <w:t>s</w:t>
      </w:r>
      <w:r w:rsidRPr="0028105E">
        <w:rPr>
          <w:b/>
          <w:szCs w:val="22"/>
        </w:rPr>
        <w:t xml:space="preserve"> of next meeting</w:t>
      </w:r>
      <w:r w:rsidR="004F435F" w:rsidRPr="0028105E">
        <w:rPr>
          <w:b/>
          <w:szCs w:val="22"/>
        </w:rPr>
        <w:br/>
      </w:r>
      <w:r w:rsidR="000D6234" w:rsidRPr="0028105E">
        <w:rPr>
          <w:b/>
          <w:szCs w:val="22"/>
        </w:rPr>
        <w:br/>
      </w:r>
      <w:r w:rsidR="00D37CF0" w:rsidRPr="0028105E">
        <w:rPr>
          <w:szCs w:val="22"/>
        </w:rPr>
        <w:t>Our next meetings are</w:t>
      </w:r>
      <w:r w:rsidR="00DE547B">
        <w:rPr>
          <w:szCs w:val="22"/>
        </w:rPr>
        <w:t xml:space="preserve"> all at 10.30 am at Providence House</w:t>
      </w:r>
      <w:r w:rsidR="00D37CF0" w:rsidRPr="0028105E">
        <w:rPr>
          <w:szCs w:val="22"/>
        </w:rPr>
        <w:t xml:space="preserve">: </w:t>
      </w:r>
    </w:p>
    <w:p w14:paraId="1262C2F0" w14:textId="7B98FEEC" w:rsidR="00C17702" w:rsidRDefault="00C17702" w:rsidP="0010426A">
      <w:pPr>
        <w:pStyle w:val="NoSpacing"/>
        <w:numPr>
          <w:ilvl w:val="1"/>
          <w:numId w:val="1"/>
        </w:numPr>
        <w:spacing w:after="120"/>
        <w:ind w:left="851" w:hanging="425"/>
        <w:rPr>
          <w:szCs w:val="22"/>
        </w:rPr>
      </w:pPr>
      <w:r w:rsidRPr="0010426A">
        <w:rPr>
          <w:szCs w:val="22"/>
        </w:rPr>
        <w:t xml:space="preserve">Thursday 7 December </w:t>
      </w:r>
      <w:r w:rsidR="00DE547B">
        <w:rPr>
          <w:szCs w:val="22"/>
        </w:rPr>
        <w:t>with a possible Christmas lunch</w:t>
      </w:r>
    </w:p>
    <w:p w14:paraId="5736C816" w14:textId="5FF2BA04" w:rsidR="00DE547B" w:rsidRDefault="00DE547B" w:rsidP="0010426A">
      <w:pPr>
        <w:pStyle w:val="NoSpacing"/>
        <w:numPr>
          <w:ilvl w:val="1"/>
          <w:numId w:val="1"/>
        </w:numPr>
        <w:spacing w:after="120"/>
        <w:ind w:left="851" w:hanging="425"/>
        <w:rPr>
          <w:szCs w:val="22"/>
        </w:rPr>
      </w:pPr>
      <w:r>
        <w:rPr>
          <w:szCs w:val="22"/>
        </w:rPr>
        <w:t>Thursday 15 March 2018</w:t>
      </w:r>
    </w:p>
    <w:p w14:paraId="7DD70A16" w14:textId="2F44D226" w:rsidR="00DE547B" w:rsidRDefault="00DE547B" w:rsidP="0010426A">
      <w:pPr>
        <w:pStyle w:val="NoSpacing"/>
        <w:numPr>
          <w:ilvl w:val="1"/>
          <w:numId w:val="1"/>
        </w:numPr>
        <w:spacing w:after="120"/>
        <w:ind w:left="851" w:hanging="425"/>
        <w:rPr>
          <w:szCs w:val="22"/>
        </w:rPr>
      </w:pPr>
      <w:r>
        <w:rPr>
          <w:szCs w:val="22"/>
        </w:rPr>
        <w:t>Thursday 14 June 2018</w:t>
      </w:r>
    </w:p>
    <w:p w14:paraId="7E3EC468" w14:textId="35EFAC6B" w:rsidR="00DE547B" w:rsidRPr="00C17702" w:rsidRDefault="00DE547B" w:rsidP="0010426A">
      <w:pPr>
        <w:pStyle w:val="NoSpacing"/>
        <w:numPr>
          <w:ilvl w:val="1"/>
          <w:numId w:val="1"/>
        </w:numPr>
        <w:spacing w:after="120"/>
        <w:ind w:left="851" w:hanging="425"/>
        <w:rPr>
          <w:szCs w:val="22"/>
        </w:rPr>
      </w:pPr>
      <w:r>
        <w:rPr>
          <w:szCs w:val="22"/>
        </w:rPr>
        <w:t>Thursday 20 September 2018</w:t>
      </w:r>
    </w:p>
    <w:sectPr w:rsidR="00DE547B" w:rsidRPr="00C17702" w:rsidSect="0028105E">
      <w:type w:val="continuous"/>
      <w:pgSz w:w="11906" w:h="16838" w:code="9"/>
      <w:pgMar w:top="1440" w:right="1418" w:bottom="1134" w:left="1418" w:header="510"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9073C" w14:textId="77777777" w:rsidR="00305F5A" w:rsidRDefault="00305F5A" w:rsidP="000A5BD8">
      <w:pPr>
        <w:spacing w:after="0" w:line="240" w:lineRule="auto"/>
      </w:pPr>
      <w:r>
        <w:separator/>
      </w:r>
    </w:p>
  </w:endnote>
  <w:endnote w:type="continuationSeparator" w:id="0">
    <w:p w14:paraId="22F06192" w14:textId="77777777" w:rsidR="00305F5A" w:rsidRDefault="00305F5A" w:rsidP="000A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5A356" w14:textId="1E2B7483" w:rsidR="004C0BB7" w:rsidRPr="0009693B" w:rsidRDefault="004C0BB7">
    <w:pPr>
      <w:pStyle w:val="Footer"/>
      <w:jc w:val="center"/>
      <w:rPr>
        <w:sz w:val="18"/>
        <w:szCs w:val="18"/>
      </w:rPr>
    </w:pPr>
    <w:r w:rsidRPr="0009693B">
      <w:rPr>
        <w:sz w:val="18"/>
        <w:szCs w:val="18"/>
      </w:rPr>
      <w:t xml:space="preserve">Page </w:t>
    </w:r>
    <w:r w:rsidRPr="0009693B">
      <w:rPr>
        <w:bCs/>
        <w:sz w:val="18"/>
        <w:szCs w:val="18"/>
      </w:rPr>
      <w:fldChar w:fldCharType="begin"/>
    </w:r>
    <w:r w:rsidRPr="0009693B">
      <w:rPr>
        <w:bCs/>
        <w:sz w:val="18"/>
        <w:szCs w:val="18"/>
      </w:rPr>
      <w:instrText xml:space="preserve"> PAGE </w:instrText>
    </w:r>
    <w:r w:rsidRPr="0009693B">
      <w:rPr>
        <w:bCs/>
        <w:sz w:val="18"/>
        <w:szCs w:val="18"/>
      </w:rPr>
      <w:fldChar w:fldCharType="separate"/>
    </w:r>
    <w:r w:rsidR="00426C8F">
      <w:rPr>
        <w:bCs/>
        <w:noProof/>
        <w:sz w:val="18"/>
        <w:szCs w:val="18"/>
      </w:rPr>
      <w:t>6</w:t>
    </w:r>
    <w:r w:rsidRPr="0009693B">
      <w:rPr>
        <w:bCs/>
        <w:sz w:val="18"/>
        <w:szCs w:val="18"/>
      </w:rPr>
      <w:fldChar w:fldCharType="end"/>
    </w:r>
    <w:r w:rsidRPr="0009693B">
      <w:rPr>
        <w:sz w:val="18"/>
        <w:szCs w:val="18"/>
      </w:rPr>
      <w:t xml:space="preserve"> </w:t>
    </w:r>
  </w:p>
  <w:p w14:paraId="1387F9DB" w14:textId="77777777" w:rsidR="004C0BB7" w:rsidRPr="002D6260" w:rsidRDefault="004C0BB7">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6B9F0" w14:textId="77777777" w:rsidR="00305F5A" w:rsidRDefault="00305F5A" w:rsidP="000A5BD8">
      <w:pPr>
        <w:spacing w:after="0" w:line="240" w:lineRule="auto"/>
      </w:pPr>
      <w:r>
        <w:separator/>
      </w:r>
    </w:p>
  </w:footnote>
  <w:footnote w:type="continuationSeparator" w:id="0">
    <w:p w14:paraId="5DACBE81" w14:textId="77777777" w:rsidR="00305F5A" w:rsidRDefault="00305F5A" w:rsidP="000A5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75C7"/>
    <w:multiLevelType w:val="hybridMultilevel"/>
    <w:tmpl w:val="41163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41A49"/>
    <w:multiLevelType w:val="hybridMultilevel"/>
    <w:tmpl w:val="25406E08"/>
    <w:lvl w:ilvl="0" w:tplc="9F5AAA74">
      <w:start w:val="1"/>
      <w:numFmt w:val="decimal"/>
      <w:lvlText w:val="%1."/>
      <w:lvlJc w:val="left"/>
      <w:pPr>
        <w:ind w:left="930" w:hanging="570"/>
      </w:pPr>
      <w:rPr>
        <w:rFonts w:hint="default"/>
      </w:rPr>
    </w:lvl>
    <w:lvl w:ilvl="1" w:tplc="C1EACE9E">
      <w:start w:val="1"/>
      <w:numFmt w:val="lowerLetter"/>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54A0B"/>
    <w:multiLevelType w:val="hybridMultilevel"/>
    <w:tmpl w:val="D946E08C"/>
    <w:lvl w:ilvl="0" w:tplc="CE1461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22810"/>
    <w:multiLevelType w:val="hybridMultilevel"/>
    <w:tmpl w:val="40FC820A"/>
    <w:lvl w:ilvl="0" w:tplc="08090019">
      <w:start w:val="1"/>
      <w:numFmt w:val="lowerLetter"/>
      <w:lvlText w:val="%1."/>
      <w:lvlJc w:val="left"/>
      <w:pPr>
        <w:ind w:left="1639" w:hanging="570"/>
      </w:pPr>
      <w:rPr>
        <w:rFonts w:hint="default"/>
      </w:r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18616945"/>
    <w:multiLevelType w:val="hybridMultilevel"/>
    <w:tmpl w:val="B4FCA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9E263D"/>
    <w:multiLevelType w:val="hybridMultilevel"/>
    <w:tmpl w:val="7648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41A02"/>
    <w:multiLevelType w:val="hybridMultilevel"/>
    <w:tmpl w:val="0AF81486"/>
    <w:lvl w:ilvl="0" w:tplc="C1B6E864">
      <w:start w:val="1"/>
      <w:numFmt w:val="bullet"/>
      <w:lvlText w:val="•"/>
      <w:lvlJc w:val="left"/>
      <w:pPr>
        <w:tabs>
          <w:tab w:val="num" w:pos="720"/>
        </w:tabs>
        <w:ind w:left="720" w:hanging="360"/>
      </w:pPr>
      <w:rPr>
        <w:rFonts w:ascii="Arial" w:hAnsi="Arial" w:hint="default"/>
      </w:rPr>
    </w:lvl>
    <w:lvl w:ilvl="1" w:tplc="E926F732" w:tentative="1">
      <w:start w:val="1"/>
      <w:numFmt w:val="bullet"/>
      <w:lvlText w:val="•"/>
      <w:lvlJc w:val="left"/>
      <w:pPr>
        <w:tabs>
          <w:tab w:val="num" w:pos="1440"/>
        </w:tabs>
        <w:ind w:left="1440" w:hanging="360"/>
      </w:pPr>
      <w:rPr>
        <w:rFonts w:ascii="Arial" w:hAnsi="Arial" w:hint="default"/>
      </w:rPr>
    </w:lvl>
    <w:lvl w:ilvl="2" w:tplc="E588518C" w:tentative="1">
      <w:start w:val="1"/>
      <w:numFmt w:val="bullet"/>
      <w:lvlText w:val="•"/>
      <w:lvlJc w:val="left"/>
      <w:pPr>
        <w:tabs>
          <w:tab w:val="num" w:pos="2160"/>
        </w:tabs>
        <w:ind w:left="2160" w:hanging="360"/>
      </w:pPr>
      <w:rPr>
        <w:rFonts w:ascii="Arial" w:hAnsi="Arial" w:hint="default"/>
      </w:rPr>
    </w:lvl>
    <w:lvl w:ilvl="3" w:tplc="E4040B60" w:tentative="1">
      <w:start w:val="1"/>
      <w:numFmt w:val="bullet"/>
      <w:lvlText w:val="•"/>
      <w:lvlJc w:val="left"/>
      <w:pPr>
        <w:tabs>
          <w:tab w:val="num" w:pos="2880"/>
        </w:tabs>
        <w:ind w:left="2880" w:hanging="360"/>
      </w:pPr>
      <w:rPr>
        <w:rFonts w:ascii="Arial" w:hAnsi="Arial" w:hint="default"/>
      </w:rPr>
    </w:lvl>
    <w:lvl w:ilvl="4" w:tplc="D39A6F44" w:tentative="1">
      <w:start w:val="1"/>
      <w:numFmt w:val="bullet"/>
      <w:lvlText w:val="•"/>
      <w:lvlJc w:val="left"/>
      <w:pPr>
        <w:tabs>
          <w:tab w:val="num" w:pos="3600"/>
        </w:tabs>
        <w:ind w:left="3600" w:hanging="360"/>
      </w:pPr>
      <w:rPr>
        <w:rFonts w:ascii="Arial" w:hAnsi="Arial" w:hint="default"/>
      </w:rPr>
    </w:lvl>
    <w:lvl w:ilvl="5" w:tplc="04C6727E" w:tentative="1">
      <w:start w:val="1"/>
      <w:numFmt w:val="bullet"/>
      <w:lvlText w:val="•"/>
      <w:lvlJc w:val="left"/>
      <w:pPr>
        <w:tabs>
          <w:tab w:val="num" w:pos="4320"/>
        </w:tabs>
        <w:ind w:left="4320" w:hanging="360"/>
      </w:pPr>
      <w:rPr>
        <w:rFonts w:ascii="Arial" w:hAnsi="Arial" w:hint="default"/>
      </w:rPr>
    </w:lvl>
    <w:lvl w:ilvl="6" w:tplc="D4125346" w:tentative="1">
      <w:start w:val="1"/>
      <w:numFmt w:val="bullet"/>
      <w:lvlText w:val="•"/>
      <w:lvlJc w:val="left"/>
      <w:pPr>
        <w:tabs>
          <w:tab w:val="num" w:pos="5040"/>
        </w:tabs>
        <w:ind w:left="5040" w:hanging="360"/>
      </w:pPr>
      <w:rPr>
        <w:rFonts w:ascii="Arial" w:hAnsi="Arial" w:hint="default"/>
      </w:rPr>
    </w:lvl>
    <w:lvl w:ilvl="7" w:tplc="1004D9CA" w:tentative="1">
      <w:start w:val="1"/>
      <w:numFmt w:val="bullet"/>
      <w:lvlText w:val="•"/>
      <w:lvlJc w:val="left"/>
      <w:pPr>
        <w:tabs>
          <w:tab w:val="num" w:pos="5760"/>
        </w:tabs>
        <w:ind w:left="5760" w:hanging="360"/>
      </w:pPr>
      <w:rPr>
        <w:rFonts w:ascii="Arial" w:hAnsi="Arial" w:hint="default"/>
      </w:rPr>
    </w:lvl>
    <w:lvl w:ilvl="8" w:tplc="C49E5E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D83E78"/>
    <w:multiLevelType w:val="hybridMultilevel"/>
    <w:tmpl w:val="A3B01C9C"/>
    <w:lvl w:ilvl="0" w:tplc="05560570">
      <w:start w:val="1"/>
      <w:numFmt w:val="bullet"/>
      <w:lvlText w:val="•"/>
      <w:lvlJc w:val="left"/>
      <w:pPr>
        <w:tabs>
          <w:tab w:val="num" w:pos="720"/>
        </w:tabs>
        <w:ind w:left="720" w:hanging="360"/>
      </w:pPr>
      <w:rPr>
        <w:rFonts w:ascii="Arial" w:hAnsi="Arial" w:hint="default"/>
      </w:rPr>
    </w:lvl>
    <w:lvl w:ilvl="1" w:tplc="0184A730">
      <w:start w:val="43"/>
      <w:numFmt w:val="bullet"/>
      <w:lvlText w:val="•"/>
      <w:lvlJc w:val="left"/>
      <w:pPr>
        <w:tabs>
          <w:tab w:val="num" w:pos="1440"/>
        </w:tabs>
        <w:ind w:left="1440" w:hanging="360"/>
      </w:pPr>
      <w:rPr>
        <w:rFonts w:ascii="Arial" w:hAnsi="Arial" w:hint="default"/>
      </w:rPr>
    </w:lvl>
    <w:lvl w:ilvl="2" w:tplc="57F49550" w:tentative="1">
      <w:start w:val="1"/>
      <w:numFmt w:val="bullet"/>
      <w:lvlText w:val="•"/>
      <w:lvlJc w:val="left"/>
      <w:pPr>
        <w:tabs>
          <w:tab w:val="num" w:pos="2160"/>
        </w:tabs>
        <w:ind w:left="2160" w:hanging="360"/>
      </w:pPr>
      <w:rPr>
        <w:rFonts w:ascii="Arial" w:hAnsi="Arial" w:hint="default"/>
      </w:rPr>
    </w:lvl>
    <w:lvl w:ilvl="3" w:tplc="A61E60E8" w:tentative="1">
      <w:start w:val="1"/>
      <w:numFmt w:val="bullet"/>
      <w:lvlText w:val="•"/>
      <w:lvlJc w:val="left"/>
      <w:pPr>
        <w:tabs>
          <w:tab w:val="num" w:pos="2880"/>
        </w:tabs>
        <w:ind w:left="2880" w:hanging="360"/>
      </w:pPr>
      <w:rPr>
        <w:rFonts w:ascii="Arial" w:hAnsi="Arial" w:hint="default"/>
      </w:rPr>
    </w:lvl>
    <w:lvl w:ilvl="4" w:tplc="35403CC4" w:tentative="1">
      <w:start w:val="1"/>
      <w:numFmt w:val="bullet"/>
      <w:lvlText w:val="•"/>
      <w:lvlJc w:val="left"/>
      <w:pPr>
        <w:tabs>
          <w:tab w:val="num" w:pos="3600"/>
        </w:tabs>
        <w:ind w:left="3600" w:hanging="360"/>
      </w:pPr>
      <w:rPr>
        <w:rFonts w:ascii="Arial" w:hAnsi="Arial" w:hint="default"/>
      </w:rPr>
    </w:lvl>
    <w:lvl w:ilvl="5" w:tplc="9292506C" w:tentative="1">
      <w:start w:val="1"/>
      <w:numFmt w:val="bullet"/>
      <w:lvlText w:val="•"/>
      <w:lvlJc w:val="left"/>
      <w:pPr>
        <w:tabs>
          <w:tab w:val="num" w:pos="4320"/>
        </w:tabs>
        <w:ind w:left="4320" w:hanging="360"/>
      </w:pPr>
      <w:rPr>
        <w:rFonts w:ascii="Arial" w:hAnsi="Arial" w:hint="default"/>
      </w:rPr>
    </w:lvl>
    <w:lvl w:ilvl="6" w:tplc="D8E20AC4" w:tentative="1">
      <w:start w:val="1"/>
      <w:numFmt w:val="bullet"/>
      <w:lvlText w:val="•"/>
      <w:lvlJc w:val="left"/>
      <w:pPr>
        <w:tabs>
          <w:tab w:val="num" w:pos="5040"/>
        </w:tabs>
        <w:ind w:left="5040" w:hanging="360"/>
      </w:pPr>
      <w:rPr>
        <w:rFonts w:ascii="Arial" w:hAnsi="Arial" w:hint="default"/>
      </w:rPr>
    </w:lvl>
    <w:lvl w:ilvl="7" w:tplc="717C1F82" w:tentative="1">
      <w:start w:val="1"/>
      <w:numFmt w:val="bullet"/>
      <w:lvlText w:val="•"/>
      <w:lvlJc w:val="left"/>
      <w:pPr>
        <w:tabs>
          <w:tab w:val="num" w:pos="5760"/>
        </w:tabs>
        <w:ind w:left="5760" w:hanging="360"/>
      </w:pPr>
      <w:rPr>
        <w:rFonts w:ascii="Arial" w:hAnsi="Arial" w:hint="default"/>
      </w:rPr>
    </w:lvl>
    <w:lvl w:ilvl="8" w:tplc="2F6E0B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6470D6"/>
    <w:multiLevelType w:val="hybridMultilevel"/>
    <w:tmpl w:val="1C568C76"/>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6BB378E"/>
    <w:multiLevelType w:val="hybridMultilevel"/>
    <w:tmpl w:val="1A708AD6"/>
    <w:lvl w:ilvl="0" w:tplc="BBF665FA">
      <w:start w:val="1"/>
      <w:numFmt w:val="decimal"/>
      <w:lvlText w:val="%1."/>
      <w:lvlJc w:val="left"/>
      <w:pPr>
        <w:ind w:left="644" w:hanging="360"/>
      </w:pPr>
      <w:rPr>
        <w:b/>
      </w:rPr>
    </w:lvl>
    <w:lvl w:ilvl="1" w:tplc="D8F00F2E">
      <w:start w:val="1"/>
      <w:numFmt w:val="lowerLetter"/>
      <w:lvlText w:val="%2."/>
      <w:lvlJc w:val="left"/>
      <w:pPr>
        <w:ind w:left="107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C49BA"/>
    <w:multiLevelType w:val="hybridMultilevel"/>
    <w:tmpl w:val="654EEBE2"/>
    <w:lvl w:ilvl="0" w:tplc="0809000F">
      <w:start w:val="1"/>
      <w:numFmt w:val="decimal"/>
      <w:lvlText w:val="%1."/>
      <w:lvlJc w:val="left"/>
      <w:pPr>
        <w:ind w:left="644"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7862BB"/>
    <w:multiLevelType w:val="hybridMultilevel"/>
    <w:tmpl w:val="FA2AC6BC"/>
    <w:lvl w:ilvl="0" w:tplc="CE1461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826CD4"/>
    <w:multiLevelType w:val="hybridMultilevel"/>
    <w:tmpl w:val="2308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D97F31"/>
    <w:multiLevelType w:val="hybridMultilevel"/>
    <w:tmpl w:val="90463866"/>
    <w:lvl w:ilvl="0" w:tplc="CE1461D6">
      <w:start w:val="1"/>
      <w:numFmt w:val="lowerRoman"/>
      <w:lvlText w:val="(%1)"/>
      <w:lvlJc w:val="left"/>
      <w:pPr>
        <w:ind w:left="1495" w:hanging="720"/>
      </w:pPr>
      <w:rPr>
        <w:rFonts w:hint="default"/>
      </w:rPr>
    </w:lvl>
    <w:lvl w:ilvl="1" w:tplc="08090019" w:tentative="1">
      <w:start w:val="1"/>
      <w:numFmt w:val="lowerLetter"/>
      <w:lvlText w:val="%2."/>
      <w:lvlJc w:val="left"/>
      <w:pPr>
        <w:ind w:left="1855" w:hanging="360"/>
      </w:pPr>
    </w:lvl>
    <w:lvl w:ilvl="2" w:tplc="0809001B" w:tentative="1">
      <w:start w:val="1"/>
      <w:numFmt w:val="lowerRoman"/>
      <w:lvlText w:val="%3."/>
      <w:lvlJc w:val="right"/>
      <w:pPr>
        <w:ind w:left="2575" w:hanging="180"/>
      </w:pPr>
    </w:lvl>
    <w:lvl w:ilvl="3" w:tplc="0809000F" w:tentative="1">
      <w:start w:val="1"/>
      <w:numFmt w:val="decimal"/>
      <w:lvlText w:val="%4."/>
      <w:lvlJc w:val="left"/>
      <w:pPr>
        <w:ind w:left="3295" w:hanging="360"/>
      </w:pPr>
    </w:lvl>
    <w:lvl w:ilvl="4" w:tplc="08090019" w:tentative="1">
      <w:start w:val="1"/>
      <w:numFmt w:val="lowerLetter"/>
      <w:lvlText w:val="%5."/>
      <w:lvlJc w:val="left"/>
      <w:pPr>
        <w:ind w:left="4015" w:hanging="360"/>
      </w:pPr>
    </w:lvl>
    <w:lvl w:ilvl="5" w:tplc="0809001B" w:tentative="1">
      <w:start w:val="1"/>
      <w:numFmt w:val="lowerRoman"/>
      <w:lvlText w:val="%6."/>
      <w:lvlJc w:val="right"/>
      <w:pPr>
        <w:ind w:left="4735" w:hanging="180"/>
      </w:pPr>
    </w:lvl>
    <w:lvl w:ilvl="6" w:tplc="0809000F" w:tentative="1">
      <w:start w:val="1"/>
      <w:numFmt w:val="decimal"/>
      <w:lvlText w:val="%7."/>
      <w:lvlJc w:val="left"/>
      <w:pPr>
        <w:ind w:left="5455" w:hanging="360"/>
      </w:pPr>
    </w:lvl>
    <w:lvl w:ilvl="7" w:tplc="08090019" w:tentative="1">
      <w:start w:val="1"/>
      <w:numFmt w:val="lowerLetter"/>
      <w:lvlText w:val="%8."/>
      <w:lvlJc w:val="left"/>
      <w:pPr>
        <w:ind w:left="6175" w:hanging="360"/>
      </w:pPr>
    </w:lvl>
    <w:lvl w:ilvl="8" w:tplc="0809001B" w:tentative="1">
      <w:start w:val="1"/>
      <w:numFmt w:val="lowerRoman"/>
      <w:lvlText w:val="%9."/>
      <w:lvlJc w:val="right"/>
      <w:pPr>
        <w:ind w:left="6895" w:hanging="180"/>
      </w:pPr>
    </w:lvl>
  </w:abstractNum>
  <w:num w:numId="1">
    <w:abstractNumId w:val="9"/>
  </w:num>
  <w:num w:numId="2">
    <w:abstractNumId w:val="2"/>
  </w:num>
  <w:num w:numId="3">
    <w:abstractNumId w:val="0"/>
  </w:num>
  <w:num w:numId="4">
    <w:abstractNumId w:val="11"/>
  </w:num>
  <w:num w:numId="5">
    <w:abstractNumId w:val="7"/>
  </w:num>
  <w:num w:numId="6">
    <w:abstractNumId w:val="13"/>
  </w:num>
  <w:num w:numId="7">
    <w:abstractNumId w:val="4"/>
  </w:num>
  <w:num w:numId="8">
    <w:abstractNumId w:val="5"/>
  </w:num>
  <w:num w:numId="9">
    <w:abstractNumId w:val="12"/>
  </w:num>
  <w:num w:numId="10">
    <w:abstractNumId w:val="1"/>
  </w:num>
  <w:num w:numId="11">
    <w:abstractNumId w:val="8"/>
  </w:num>
  <w:num w:numId="12">
    <w:abstractNumId w:val="3"/>
  </w:num>
  <w:num w:numId="13">
    <w:abstractNumId w:val="3"/>
    <w:lvlOverride w:ilvl="0">
      <w:lvl w:ilvl="0" w:tplc="08090019">
        <w:start w:val="1"/>
        <w:numFmt w:val="lowerRoman"/>
        <w:lvlText w:val="%1."/>
        <w:lvlJc w:val="right"/>
        <w:pPr>
          <w:ind w:left="2869" w:hanging="360"/>
        </w:pPr>
      </w:lvl>
    </w:lvlOverride>
    <w:lvlOverride w:ilvl="1">
      <w:lvl w:ilvl="1" w:tplc="08090019">
        <w:start w:val="1"/>
        <w:numFmt w:val="lowerLetter"/>
        <w:lvlText w:val="%2."/>
        <w:lvlJc w:val="left"/>
        <w:pPr>
          <w:ind w:left="3589" w:hanging="360"/>
        </w:pPr>
      </w:lvl>
    </w:lvlOverride>
    <w:lvlOverride w:ilvl="2">
      <w:lvl w:ilvl="2" w:tplc="0809001B">
        <w:start w:val="1"/>
        <w:numFmt w:val="lowerRoman"/>
        <w:lvlText w:val="%3."/>
        <w:lvlJc w:val="right"/>
        <w:pPr>
          <w:ind w:left="4309" w:hanging="180"/>
        </w:pPr>
      </w:lvl>
    </w:lvlOverride>
    <w:lvlOverride w:ilvl="3">
      <w:lvl w:ilvl="3" w:tplc="0809000F" w:tentative="1">
        <w:start w:val="1"/>
        <w:numFmt w:val="decimal"/>
        <w:lvlText w:val="%4."/>
        <w:lvlJc w:val="left"/>
        <w:pPr>
          <w:ind w:left="5029" w:hanging="360"/>
        </w:pPr>
      </w:lvl>
    </w:lvlOverride>
    <w:lvlOverride w:ilvl="4">
      <w:lvl w:ilvl="4" w:tplc="08090019" w:tentative="1">
        <w:start w:val="1"/>
        <w:numFmt w:val="lowerLetter"/>
        <w:lvlText w:val="%5."/>
        <w:lvlJc w:val="left"/>
        <w:pPr>
          <w:ind w:left="5749" w:hanging="360"/>
        </w:pPr>
      </w:lvl>
    </w:lvlOverride>
    <w:lvlOverride w:ilvl="5">
      <w:lvl w:ilvl="5" w:tplc="0809001B" w:tentative="1">
        <w:start w:val="1"/>
        <w:numFmt w:val="lowerRoman"/>
        <w:lvlText w:val="%6."/>
        <w:lvlJc w:val="right"/>
        <w:pPr>
          <w:ind w:left="6469" w:hanging="180"/>
        </w:pPr>
      </w:lvl>
    </w:lvlOverride>
    <w:lvlOverride w:ilvl="6">
      <w:lvl w:ilvl="6" w:tplc="0809000F" w:tentative="1">
        <w:start w:val="1"/>
        <w:numFmt w:val="decimal"/>
        <w:lvlText w:val="%7."/>
        <w:lvlJc w:val="left"/>
        <w:pPr>
          <w:ind w:left="7189" w:hanging="360"/>
        </w:pPr>
      </w:lvl>
    </w:lvlOverride>
    <w:lvlOverride w:ilvl="7">
      <w:lvl w:ilvl="7" w:tplc="08090019" w:tentative="1">
        <w:start w:val="1"/>
        <w:numFmt w:val="lowerLetter"/>
        <w:lvlText w:val="%8."/>
        <w:lvlJc w:val="left"/>
        <w:pPr>
          <w:ind w:left="7909" w:hanging="360"/>
        </w:pPr>
      </w:lvl>
    </w:lvlOverride>
    <w:lvlOverride w:ilvl="8">
      <w:lvl w:ilvl="8" w:tplc="0809001B" w:tentative="1">
        <w:start w:val="1"/>
        <w:numFmt w:val="lowerRoman"/>
        <w:lvlText w:val="%9."/>
        <w:lvlJc w:val="right"/>
        <w:pPr>
          <w:ind w:left="8629" w:hanging="180"/>
        </w:pPr>
      </w:lvl>
    </w:lvlOverride>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0C48"/>
    <w:rsid w:val="000016AB"/>
    <w:rsid w:val="00001EBD"/>
    <w:rsid w:val="00002D8B"/>
    <w:rsid w:val="0000386B"/>
    <w:rsid w:val="00004DCC"/>
    <w:rsid w:val="000055BB"/>
    <w:rsid w:val="00014ED8"/>
    <w:rsid w:val="0001590D"/>
    <w:rsid w:val="00020023"/>
    <w:rsid w:val="00024170"/>
    <w:rsid w:val="00030FE3"/>
    <w:rsid w:val="0003666B"/>
    <w:rsid w:val="00036980"/>
    <w:rsid w:val="00041525"/>
    <w:rsid w:val="0004318E"/>
    <w:rsid w:val="00052C9E"/>
    <w:rsid w:val="00052F3E"/>
    <w:rsid w:val="000538E9"/>
    <w:rsid w:val="00055B0A"/>
    <w:rsid w:val="00065E72"/>
    <w:rsid w:val="00077E5F"/>
    <w:rsid w:val="00081E00"/>
    <w:rsid w:val="00085F4C"/>
    <w:rsid w:val="0009693B"/>
    <w:rsid w:val="00097663"/>
    <w:rsid w:val="000A10E0"/>
    <w:rsid w:val="000A2DAA"/>
    <w:rsid w:val="000A5BD8"/>
    <w:rsid w:val="000B5546"/>
    <w:rsid w:val="000B7FE6"/>
    <w:rsid w:val="000C3C84"/>
    <w:rsid w:val="000C701E"/>
    <w:rsid w:val="000D6234"/>
    <w:rsid w:val="000E142E"/>
    <w:rsid w:val="000E1B14"/>
    <w:rsid w:val="000E2CA4"/>
    <w:rsid w:val="000E5CF8"/>
    <w:rsid w:val="000E7D8F"/>
    <w:rsid w:val="000E7DAA"/>
    <w:rsid w:val="000F10E0"/>
    <w:rsid w:val="0010185E"/>
    <w:rsid w:val="00102CA0"/>
    <w:rsid w:val="00102F9F"/>
    <w:rsid w:val="0010426A"/>
    <w:rsid w:val="00111E12"/>
    <w:rsid w:val="00115D83"/>
    <w:rsid w:val="00121641"/>
    <w:rsid w:val="00121931"/>
    <w:rsid w:val="0012498C"/>
    <w:rsid w:val="00125FA2"/>
    <w:rsid w:val="00126654"/>
    <w:rsid w:val="00150382"/>
    <w:rsid w:val="00151233"/>
    <w:rsid w:val="001520A7"/>
    <w:rsid w:val="00153FBF"/>
    <w:rsid w:val="001547BE"/>
    <w:rsid w:val="001564D9"/>
    <w:rsid w:val="00157AE0"/>
    <w:rsid w:val="00165BC5"/>
    <w:rsid w:val="001661A7"/>
    <w:rsid w:val="0017041D"/>
    <w:rsid w:val="0017247E"/>
    <w:rsid w:val="00191CBD"/>
    <w:rsid w:val="00195019"/>
    <w:rsid w:val="001C53AF"/>
    <w:rsid w:val="001E56DB"/>
    <w:rsid w:val="001E59C0"/>
    <w:rsid w:val="001F079F"/>
    <w:rsid w:val="00202D66"/>
    <w:rsid w:val="00206EA0"/>
    <w:rsid w:val="002129C5"/>
    <w:rsid w:val="002139F0"/>
    <w:rsid w:val="0022749D"/>
    <w:rsid w:val="00242E64"/>
    <w:rsid w:val="00257CDE"/>
    <w:rsid w:val="002642E9"/>
    <w:rsid w:val="00271A02"/>
    <w:rsid w:val="0028105E"/>
    <w:rsid w:val="00284C86"/>
    <w:rsid w:val="00291F9E"/>
    <w:rsid w:val="00297626"/>
    <w:rsid w:val="002A0902"/>
    <w:rsid w:val="002A4E85"/>
    <w:rsid w:val="002A5D76"/>
    <w:rsid w:val="002B724F"/>
    <w:rsid w:val="002B79EB"/>
    <w:rsid w:val="002C1E76"/>
    <w:rsid w:val="002C1EBC"/>
    <w:rsid w:val="002C58AF"/>
    <w:rsid w:val="002C62B5"/>
    <w:rsid w:val="002C72A0"/>
    <w:rsid w:val="002D3039"/>
    <w:rsid w:val="002D38BE"/>
    <w:rsid w:val="002D6260"/>
    <w:rsid w:val="002D70D5"/>
    <w:rsid w:val="002E39DA"/>
    <w:rsid w:val="002F5213"/>
    <w:rsid w:val="002F59D3"/>
    <w:rsid w:val="002F619A"/>
    <w:rsid w:val="00304C23"/>
    <w:rsid w:val="00305F5A"/>
    <w:rsid w:val="00312576"/>
    <w:rsid w:val="00312AC7"/>
    <w:rsid w:val="0031305C"/>
    <w:rsid w:val="003135EC"/>
    <w:rsid w:val="00315E2C"/>
    <w:rsid w:val="0032733B"/>
    <w:rsid w:val="00330FE1"/>
    <w:rsid w:val="0034115A"/>
    <w:rsid w:val="0035189F"/>
    <w:rsid w:val="0035233F"/>
    <w:rsid w:val="003535F5"/>
    <w:rsid w:val="00357F78"/>
    <w:rsid w:val="0036075D"/>
    <w:rsid w:val="00366A5E"/>
    <w:rsid w:val="00370FAC"/>
    <w:rsid w:val="00382C05"/>
    <w:rsid w:val="0038567B"/>
    <w:rsid w:val="00396EDE"/>
    <w:rsid w:val="003A025C"/>
    <w:rsid w:val="003A0C73"/>
    <w:rsid w:val="003A3335"/>
    <w:rsid w:val="003B08DC"/>
    <w:rsid w:val="003C1827"/>
    <w:rsid w:val="003C2F94"/>
    <w:rsid w:val="003D0785"/>
    <w:rsid w:val="003D675A"/>
    <w:rsid w:val="003E2A7C"/>
    <w:rsid w:val="003E728D"/>
    <w:rsid w:val="003F3A2B"/>
    <w:rsid w:val="003F5169"/>
    <w:rsid w:val="004022D5"/>
    <w:rsid w:val="0040425D"/>
    <w:rsid w:val="00405DBF"/>
    <w:rsid w:val="00416868"/>
    <w:rsid w:val="00422AF8"/>
    <w:rsid w:val="00426C75"/>
    <w:rsid w:val="00426C8F"/>
    <w:rsid w:val="00426F62"/>
    <w:rsid w:val="004334B1"/>
    <w:rsid w:val="00433F9A"/>
    <w:rsid w:val="0043501F"/>
    <w:rsid w:val="0043708D"/>
    <w:rsid w:val="004378AD"/>
    <w:rsid w:val="004464AC"/>
    <w:rsid w:val="00446827"/>
    <w:rsid w:val="00450FC0"/>
    <w:rsid w:val="00456AEF"/>
    <w:rsid w:val="00463705"/>
    <w:rsid w:val="004637B5"/>
    <w:rsid w:val="00487043"/>
    <w:rsid w:val="004918CB"/>
    <w:rsid w:val="004A2856"/>
    <w:rsid w:val="004A7D93"/>
    <w:rsid w:val="004B09CB"/>
    <w:rsid w:val="004B3CC9"/>
    <w:rsid w:val="004B4FD2"/>
    <w:rsid w:val="004C0BB7"/>
    <w:rsid w:val="004C0D1B"/>
    <w:rsid w:val="004C318B"/>
    <w:rsid w:val="004C458D"/>
    <w:rsid w:val="004D2180"/>
    <w:rsid w:val="004D3BA9"/>
    <w:rsid w:val="004E485C"/>
    <w:rsid w:val="004E78A7"/>
    <w:rsid w:val="004F1B96"/>
    <w:rsid w:val="004F28D7"/>
    <w:rsid w:val="004F435F"/>
    <w:rsid w:val="004F5318"/>
    <w:rsid w:val="00501B76"/>
    <w:rsid w:val="005041EC"/>
    <w:rsid w:val="00506AAE"/>
    <w:rsid w:val="005115B3"/>
    <w:rsid w:val="00513FF1"/>
    <w:rsid w:val="005242D2"/>
    <w:rsid w:val="0053478B"/>
    <w:rsid w:val="00536EA8"/>
    <w:rsid w:val="0054069C"/>
    <w:rsid w:val="00542B83"/>
    <w:rsid w:val="00545358"/>
    <w:rsid w:val="00551784"/>
    <w:rsid w:val="00552C0A"/>
    <w:rsid w:val="00553B39"/>
    <w:rsid w:val="005554D6"/>
    <w:rsid w:val="00560189"/>
    <w:rsid w:val="00570A93"/>
    <w:rsid w:val="00572D32"/>
    <w:rsid w:val="00572EF2"/>
    <w:rsid w:val="005846F9"/>
    <w:rsid w:val="00584DB2"/>
    <w:rsid w:val="00586870"/>
    <w:rsid w:val="00596ADB"/>
    <w:rsid w:val="005A0150"/>
    <w:rsid w:val="005A21EE"/>
    <w:rsid w:val="005A71C9"/>
    <w:rsid w:val="005A7673"/>
    <w:rsid w:val="005B6745"/>
    <w:rsid w:val="005D3496"/>
    <w:rsid w:val="005E1173"/>
    <w:rsid w:val="005E19E9"/>
    <w:rsid w:val="005E2E91"/>
    <w:rsid w:val="005E351C"/>
    <w:rsid w:val="006202AF"/>
    <w:rsid w:val="0062041C"/>
    <w:rsid w:val="00620C5E"/>
    <w:rsid w:val="0062528A"/>
    <w:rsid w:val="0062676F"/>
    <w:rsid w:val="006467A8"/>
    <w:rsid w:val="00647FDE"/>
    <w:rsid w:val="00652482"/>
    <w:rsid w:val="006663A1"/>
    <w:rsid w:val="00670FB3"/>
    <w:rsid w:val="006759A1"/>
    <w:rsid w:val="006769AF"/>
    <w:rsid w:val="00682C92"/>
    <w:rsid w:val="00684040"/>
    <w:rsid w:val="006914D2"/>
    <w:rsid w:val="006921BC"/>
    <w:rsid w:val="006A2011"/>
    <w:rsid w:val="006A6FC7"/>
    <w:rsid w:val="006B4514"/>
    <w:rsid w:val="006C5D31"/>
    <w:rsid w:val="006D0C48"/>
    <w:rsid w:val="006D1F92"/>
    <w:rsid w:val="006D3FA1"/>
    <w:rsid w:val="006D41F0"/>
    <w:rsid w:val="006D6001"/>
    <w:rsid w:val="006E7F89"/>
    <w:rsid w:val="006F0812"/>
    <w:rsid w:val="006F601F"/>
    <w:rsid w:val="0070215B"/>
    <w:rsid w:val="00716024"/>
    <w:rsid w:val="007169FF"/>
    <w:rsid w:val="00727CD2"/>
    <w:rsid w:val="007313F8"/>
    <w:rsid w:val="00734BF0"/>
    <w:rsid w:val="00736E60"/>
    <w:rsid w:val="00743219"/>
    <w:rsid w:val="0074380F"/>
    <w:rsid w:val="00747380"/>
    <w:rsid w:val="007502DB"/>
    <w:rsid w:val="00750321"/>
    <w:rsid w:val="00763DCA"/>
    <w:rsid w:val="00764B91"/>
    <w:rsid w:val="00765FD3"/>
    <w:rsid w:val="00772B4A"/>
    <w:rsid w:val="00773951"/>
    <w:rsid w:val="00781B91"/>
    <w:rsid w:val="0078743C"/>
    <w:rsid w:val="00791ACC"/>
    <w:rsid w:val="0079429B"/>
    <w:rsid w:val="007A29AC"/>
    <w:rsid w:val="007A6E3F"/>
    <w:rsid w:val="007B1B26"/>
    <w:rsid w:val="007C28DB"/>
    <w:rsid w:val="007C29B9"/>
    <w:rsid w:val="007C343C"/>
    <w:rsid w:val="007D2C2A"/>
    <w:rsid w:val="007D3405"/>
    <w:rsid w:val="007E02B7"/>
    <w:rsid w:val="007E44DA"/>
    <w:rsid w:val="007E49A5"/>
    <w:rsid w:val="007E75B7"/>
    <w:rsid w:val="007E7EE9"/>
    <w:rsid w:val="00801A50"/>
    <w:rsid w:val="00812191"/>
    <w:rsid w:val="00813130"/>
    <w:rsid w:val="00813E64"/>
    <w:rsid w:val="00816CA5"/>
    <w:rsid w:val="008209BD"/>
    <w:rsid w:val="008354E9"/>
    <w:rsid w:val="00835805"/>
    <w:rsid w:val="0083625A"/>
    <w:rsid w:val="00850262"/>
    <w:rsid w:val="00851F20"/>
    <w:rsid w:val="00852631"/>
    <w:rsid w:val="00860E31"/>
    <w:rsid w:val="008658EB"/>
    <w:rsid w:val="0086629B"/>
    <w:rsid w:val="00877EC4"/>
    <w:rsid w:val="00882ECA"/>
    <w:rsid w:val="00884EEC"/>
    <w:rsid w:val="00890DDB"/>
    <w:rsid w:val="00891DF3"/>
    <w:rsid w:val="008935F6"/>
    <w:rsid w:val="008A14D6"/>
    <w:rsid w:val="008A3128"/>
    <w:rsid w:val="008A436D"/>
    <w:rsid w:val="008B1717"/>
    <w:rsid w:val="008C5B30"/>
    <w:rsid w:val="008D499A"/>
    <w:rsid w:val="008D6B56"/>
    <w:rsid w:val="008D7440"/>
    <w:rsid w:val="008E72FC"/>
    <w:rsid w:val="00906EEA"/>
    <w:rsid w:val="0091036F"/>
    <w:rsid w:val="00910AB1"/>
    <w:rsid w:val="0091419C"/>
    <w:rsid w:val="0091436C"/>
    <w:rsid w:val="009238EB"/>
    <w:rsid w:val="00932028"/>
    <w:rsid w:val="009324E7"/>
    <w:rsid w:val="00937334"/>
    <w:rsid w:val="00940013"/>
    <w:rsid w:val="0094101D"/>
    <w:rsid w:val="00946925"/>
    <w:rsid w:val="00954F96"/>
    <w:rsid w:val="00962232"/>
    <w:rsid w:val="00962D0B"/>
    <w:rsid w:val="00965B58"/>
    <w:rsid w:val="0096601A"/>
    <w:rsid w:val="00973927"/>
    <w:rsid w:val="009827C3"/>
    <w:rsid w:val="00995FF6"/>
    <w:rsid w:val="00997A54"/>
    <w:rsid w:val="009A1C73"/>
    <w:rsid w:val="009B1CC6"/>
    <w:rsid w:val="009B64DD"/>
    <w:rsid w:val="009B74F8"/>
    <w:rsid w:val="009C4EC8"/>
    <w:rsid w:val="009C6AC3"/>
    <w:rsid w:val="009C6CF4"/>
    <w:rsid w:val="009D445F"/>
    <w:rsid w:val="009D7D19"/>
    <w:rsid w:val="009E114C"/>
    <w:rsid w:val="009E195D"/>
    <w:rsid w:val="009E5A4A"/>
    <w:rsid w:val="009F6375"/>
    <w:rsid w:val="009F6F8B"/>
    <w:rsid w:val="00A11ADF"/>
    <w:rsid w:val="00A13A15"/>
    <w:rsid w:val="00A16285"/>
    <w:rsid w:val="00A23741"/>
    <w:rsid w:val="00A332DC"/>
    <w:rsid w:val="00A423C6"/>
    <w:rsid w:val="00A52A05"/>
    <w:rsid w:val="00A5310A"/>
    <w:rsid w:val="00A54FBB"/>
    <w:rsid w:val="00A645C1"/>
    <w:rsid w:val="00A7710B"/>
    <w:rsid w:val="00A81ED2"/>
    <w:rsid w:val="00A92714"/>
    <w:rsid w:val="00A93FEF"/>
    <w:rsid w:val="00A9450E"/>
    <w:rsid w:val="00AA109C"/>
    <w:rsid w:val="00AC0A52"/>
    <w:rsid w:val="00AC3613"/>
    <w:rsid w:val="00AC4742"/>
    <w:rsid w:val="00AC54AE"/>
    <w:rsid w:val="00AD502E"/>
    <w:rsid w:val="00AD5EA8"/>
    <w:rsid w:val="00AE014B"/>
    <w:rsid w:val="00AE58EF"/>
    <w:rsid w:val="00AE66DF"/>
    <w:rsid w:val="00AF1C6B"/>
    <w:rsid w:val="00AF4374"/>
    <w:rsid w:val="00AF5AFB"/>
    <w:rsid w:val="00B03E16"/>
    <w:rsid w:val="00B04C40"/>
    <w:rsid w:val="00B04D4F"/>
    <w:rsid w:val="00B06422"/>
    <w:rsid w:val="00B06532"/>
    <w:rsid w:val="00B17E4D"/>
    <w:rsid w:val="00B26E2D"/>
    <w:rsid w:val="00B27566"/>
    <w:rsid w:val="00B30290"/>
    <w:rsid w:val="00B32495"/>
    <w:rsid w:val="00B35134"/>
    <w:rsid w:val="00B44EA1"/>
    <w:rsid w:val="00B45220"/>
    <w:rsid w:val="00B4752C"/>
    <w:rsid w:val="00B61FA6"/>
    <w:rsid w:val="00B76287"/>
    <w:rsid w:val="00B765F3"/>
    <w:rsid w:val="00B92FE0"/>
    <w:rsid w:val="00BA2782"/>
    <w:rsid w:val="00BB1383"/>
    <w:rsid w:val="00BB38D2"/>
    <w:rsid w:val="00BB47C4"/>
    <w:rsid w:val="00BB51D4"/>
    <w:rsid w:val="00BB5230"/>
    <w:rsid w:val="00BB686A"/>
    <w:rsid w:val="00BB75F3"/>
    <w:rsid w:val="00BC0024"/>
    <w:rsid w:val="00BC0C07"/>
    <w:rsid w:val="00BC40E8"/>
    <w:rsid w:val="00BD1C77"/>
    <w:rsid w:val="00BD477D"/>
    <w:rsid w:val="00BE25A3"/>
    <w:rsid w:val="00BE2959"/>
    <w:rsid w:val="00BF5F2B"/>
    <w:rsid w:val="00C05C68"/>
    <w:rsid w:val="00C11B30"/>
    <w:rsid w:val="00C16FEE"/>
    <w:rsid w:val="00C17251"/>
    <w:rsid w:val="00C17702"/>
    <w:rsid w:val="00C20F37"/>
    <w:rsid w:val="00C21768"/>
    <w:rsid w:val="00C22C89"/>
    <w:rsid w:val="00C24723"/>
    <w:rsid w:val="00C25157"/>
    <w:rsid w:val="00C37841"/>
    <w:rsid w:val="00C536C6"/>
    <w:rsid w:val="00C64EC9"/>
    <w:rsid w:val="00C65A12"/>
    <w:rsid w:val="00C66257"/>
    <w:rsid w:val="00C67132"/>
    <w:rsid w:val="00C67E1B"/>
    <w:rsid w:val="00C706F3"/>
    <w:rsid w:val="00C855D1"/>
    <w:rsid w:val="00C940A9"/>
    <w:rsid w:val="00C96CAC"/>
    <w:rsid w:val="00CA5EFF"/>
    <w:rsid w:val="00CB4975"/>
    <w:rsid w:val="00CC0C2E"/>
    <w:rsid w:val="00CC2FBD"/>
    <w:rsid w:val="00CC3B52"/>
    <w:rsid w:val="00CD0BEA"/>
    <w:rsid w:val="00CD28B0"/>
    <w:rsid w:val="00CD65DF"/>
    <w:rsid w:val="00CE260B"/>
    <w:rsid w:val="00CE26DA"/>
    <w:rsid w:val="00CE3DA5"/>
    <w:rsid w:val="00CE729B"/>
    <w:rsid w:val="00CF43F0"/>
    <w:rsid w:val="00D0222D"/>
    <w:rsid w:val="00D05961"/>
    <w:rsid w:val="00D07F6D"/>
    <w:rsid w:val="00D12BA5"/>
    <w:rsid w:val="00D2167B"/>
    <w:rsid w:val="00D2432E"/>
    <w:rsid w:val="00D30A3F"/>
    <w:rsid w:val="00D34C1B"/>
    <w:rsid w:val="00D36368"/>
    <w:rsid w:val="00D37CF0"/>
    <w:rsid w:val="00D5448D"/>
    <w:rsid w:val="00D65B0B"/>
    <w:rsid w:val="00D70151"/>
    <w:rsid w:val="00D71AC5"/>
    <w:rsid w:val="00D756E3"/>
    <w:rsid w:val="00D7753B"/>
    <w:rsid w:val="00D80B4C"/>
    <w:rsid w:val="00D82AD8"/>
    <w:rsid w:val="00D90731"/>
    <w:rsid w:val="00D92D9C"/>
    <w:rsid w:val="00D9539C"/>
    <w:rsid w:val="00DA625F"/>
    <w:rsid w:val="00DB52C3"/>
    <w:rsid w:val="00DB6BF8"/>
    <w:rsid w:val="00DC40EE"/>
    <w:rsid w:val="00DE510C"/>
    <w:rsid w:val="00DE547B"/>
    <w:rsid w:val="00DE6815"/>
    <w:rsid w:val="00E20DC7"/>
    <w:rsid w:val="00E21C70"/>
    <w:rsid w:val="00E24F57"/>
    <w:rsid w:val="00E27BBF"/>
    <w:rsid w:val="00E343BF"/>
    <w:rsid w:val="00E50C63"/>
    <w:rsid w:val="00E52179"/>
    <w:rsid w:val="00E553FE"/>
    <w:rsid w:val="00E607DC"/>
    <w:rsid w:val="00E60FE8"/>
    <w:rsid w:val="00E65A27"/>
    <w:rsid w:val="00E66824"/>
    <w:rsid w:val="00E70908"/>
    <w:rsid w:val="00E732DA"/>
    <w:rsid w:val="00E7527F"/>
    <w:rsid w:val="00E92F0E"/>
    <w:rsid w:val="00EA30CF"/>
    <w:rsid w:val="00EB33C9"/>
    <w:rsid w:val="00EC06BD"/>
    <w:rsid w:val="00EC2328"/>
    <w:rsid w:val="00EC2ACB"/>
    <w:rsid w:val="00EC6D42"/>
    <w:rsid w:val="00ED470E"/>
    <w:rsid w:val="00ED5925"/>
    <w:rsid w:val="00ED7D92"/>
    <w:rsid w:val="00EE02E9"/>
    <w:rsid w:val="00EE03C2"/>
    <w:rsid w:val="00EE4461"/>
    <w:rsid w:val="00EF4E5D"/>
    <w:rsid w:val="00F042B5"/>
    <w:rsid w:val="00F0781A"/>
    <w:rsid w:val="00F22BA0"/>
    <w:rsid w:val="00F22DD1"/>
    <w:rsid w:val="00F26D15"/>
    <w:rsid w:val="00F27674"/>
    <w:rsid w:val="00F37CCC"/>
    <w:rsid w:val="00F411D3"/>
    <w:rsid w:val="00F51930"/>
    <w:rsid w:val="00F64EAB"/>
    <w:rsid w:val="00F66E4A"/>
    <w:rsid w:val="00F73D8F"/>
    <w:rsid w:val="00F748DF"/>
    <w:rsid w:val="00F80623"/>
    <w:rsid w:val="00F8066D"/>
    <w:rsid w:val="00F810C4"/>
    <w:rsid w:val="00F827F7"/>
    <w:rsid w:val="00F82F4D"/>
    <w:rsid w:val="00F92E29"/>
    <w:rsid w:val="00F97D42"/>
    <w:rsid w:val="00FA344D"/>
    <w:rsid w:val="00FA79C1"/>
    <w:rsid w:val="00FB1775"/>
    <w:rsid w:val="00FB1FF4"/>
    <w:rsid w:val="00FB77E6"/>
    <w:rsid w:val="00FC77D8"/>
    <w:rsid w:val="00FD5FC9"/>
    <w:rsid w:val="00FD6D65"/>
    <w:rsid w:val="00FF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7CE41"/>
  <w15:chartTrackingRefBased/>
  <w15:docId w15:val="{9109E1E9-7694-4DAB-A07E-14DEA211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C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F4D"/>
    <w:rPr>
      <w:rFonts w:eastAsia="Times New Roman"/>
      <w:sz w:val="22"/>
      <w:szCs w:val="24"/>
      <w:lang w:val="en-US" w:eastAsia="en-US"/>
    </w:rPr>
  </w:style>
  <w:style w:type="paragraph" w:styleId="ListParagraph">
    <w:name w:val="List Paragraph"/>
    <w:basedOn w:val="Normal"/>
    <w:uiPriority w:val="34"/>
    <w:qFormat/>
    <w:rsid w:val="007A6E3F"/>
    <w:pPr>
      <w:ind w:left="720"/>
      <w:contextualSpacing/>
    </w:pPr>
  </w:style>
  <w:style w:type="paragraph" w:styleId="BalloonText">
    <w:name w:val="Balloon Text"/>
    <w:basedOn w:val="Normal"/>
    <w:link w:val="BalloonTextChar"/>
    <w:uiPriority w:val="99"/>
    <w:semiHidden/>
    <w:unhideWhenUsed/>
    <w:rsid w:val="007A6E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6E3F"/>
    <w:rPr>
      <w:rFonts w:ascii="Segoe UI" w:eastAsia="Calibri" w:hAnsi="Segoe UI" w:cs="Segoe UI"/>
      <w:sz w:val="18"/>
      <w:szCs w:val="18"/>
    </w:rPr>
  </w:style>
  <w:style w:type="paragraph" w:styleId="NormalWeb">
    <w:name w:val="Normal (Web)"/>
    <w:basedOn w:val="Normal"/>
    <w:uiPriority w:val="99"/>
    <w:semiHidden/>
    <w:unhideWhenUsed/>
    <w:rsid w:val="003D0785"/>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3D0785"/>
    <w:rPr>
      <w:color w:val="0000FF"/>
      <w:u w:val="single"/>
    </w:rPr>
  </w:style>
  <w:style w:type="paragraph" w:styleId="Header">
    <w:name w:val="header"/>
    <w:basedOn w:val="Normal"/>
    <w:link w:val="HeaderChar"/>
    <w:uiPriority w:val="99"/>
    <w:unhideWhenUsed/>
    <w:rsid w:val="000A5BD8"/>
    <w:pPr>
      <w:tabs>
        <w:tab w:val="center" w:pos="4513"/>
        <w:tab w:val="right" w:pos="9026"/>
      </w:tabs>
    </w:pPr>
  </w:style>
  <w:style w:type="character" w:customStyle="1" w:styleId="HeaderChar">
    <w:name w:val="Header Char"/>
    <w:link w:val="Header"/>
    <w:uiPriority w:val="99"/>
    <w:rsid w:val="000A5BD8"/>
    <w:rPr>
      <w:sz w:val="22"/>
      <w:szCs w:val="22"/>
      <w:lang w:eastAsia="en-US"/>
    </w:rPr>
  </w:style>
  <w:style w:type="paragraph" w:styleId="Footer">
    <w:name w:val="footer"/>
    <w:basedOn w:val="Normal"/>
    <w:link w:val="FooterChar"/>
    <w:uiPriority w:val="99"/>
    <w:unhideWhenUsed/>
    <w:rsid w:val="000A5BD8"/>
    <w:pPr>
      <w:tabs>
        <w:tab w:val="center" w:pos="4513"/>
        <w:tab w:val="right" w:pos="9026"/>
      </w:tabs>
    </w:pPr>
  </w:style>
  <w:style w:type="character" w:customStyle="1" w:styleId="FooterChar">
    <w:name w:val="Footer Char"/>
    <w:link w:val="Footer"/>
    <w:uiPriority w:val="99"/>
    <w:rsid w:val="000A5BD8"/>
    <w:rPr>
      <w:sz w:val="22"/>
      <w:szCs w:val="22"/>
      <w:lang w:eastAsia="en-US"/>
    </w:rPr>
  </w:style>
  <w:style w:type="character" w:styleId="CommentReference">
    <w:name w:val="annotation reference"/>
    <w:uiPriority w:val="99"/>
    <w:semiHidden/>
    <w:unhideWhenUsed/>
    <w:rsid w:val="005554D6"/>
    <w:rPr>
      <w:sz w:val="16"/>
      <w:szCs w:val="16"/>
    </w:rPr>
  </w:style>
  <w:style w:type="paragraph" w:styleId="CommentText">
    <w:name w:val="annotation text"/>
    <w:basedOn w:val="Normal"/>
    <w:link w:val="CommentTextChar"/>
    <w:uiPriority w:val="99"/>
    <w:semiHidden/>
    <w:unhideWhenUsed/>
    <w:rsid w:val="005554D6"/>
    <w:rPr>
      <w:sz w:val="20"/>
      <w:szCs w:val="20"/>
    </w:rPr>
  </w:style>
  <w:style w:type="character" w:customStyle="1" w:styleId="CommentTextChar">
    <w:name w:val="Comment Text Char"/>
    <w:link w:val="CommentText"/>
    <w:uiPriority w:val="99"/>
    <w:semiHidden/>
    <w:rsid w:val="005554D6"/>
    <w:rPr>
      <w:lang w:eastAsia="en-US"/>
    </w:rPr>
  </w:style>
  <w:style w:type="paragraph" w:styleId="CommentSubject">
    <w:name w:val="annotation subject"/>
    <w:basedOn w:val="CommentText"/>
    <w:next w:val="CommentText"/>
    <w:link w:val="CommentSubjectChar"/>
    <w:uiPriority w:val="99"/>
    <w:semiHidden/>
    <w:unhideWhenUsed/>
    <w:rsid w:val="005554D6"/>
    <w:rPr>
      <w:b/>
      <w:bCs/>
    </w:rPr>
  </w:style>
  <w:style w:type="character" w:customStyle="1" w:styleId="CommentSubjectChar">
    <w:name w:val="Comment Subject Char"/>
    <w:link w:val="CommentSubject"/>
    <w:uiPriority w:val="99"/>
    <w:semiHidden/>
    <w:rsid w:val="005554D6"/>
    <w:rPr>
      <w:b/>
      <w:bCs/>
      <w:lang w:eastAsia="en-US"/>
    </w:rPr>
  </w:style>
  <w:style w:type="paragraph" w:styleId="Revision">
    <w:name w:val="Revision"/>
    <w:hidden/>
    <w:uiPriority w:val="99"/>
    <w:semiHidden/>
    <w:rsid w:val="005554D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3884">
      <w:bodyDiv w:val="1"/>
      <w:marLeft w:val="0"/>
      <w:marRight w:val="0"/>
      <w:marTop w:val="0"/>
      <w:marBottom w:val="0"/>
      <w:divBdr>
        <w:top w:val="none" w:sz="0" w:space="0" w:color="auto"/>
        <w:left w:val="none" w:sz="0" w:space="0" w:color="auto"/>
        <w:bottom w:val="none" w:sz="0" w:space="0" w:color="auto"/>
        <w:right w:val="none" w:sz="0" w:space="0" w:color="auto"/>
      </w:divBdr>
    </w:div>
    <w:div w:id="326590468">
      <w:bodyDiv w:val="1"/>
      <w:marLeft w:val="0"/>
      <w:marRight w:val="0"/>
      <w:marTop w:val="0"/>
      <w:marBottom w:val="0"/>
      <w:divBdr>
        <w:top w:val="none" w:sz="0" w:space="0" w:color="auto"/>
        <w:left w:val="none" w:sz="0" w:space="0" w:color="auto"/>
        <w:bottom w:val="none" w:sz="0" w:space="0" w:color="auto"/>
        <w:right w:val="none" w:sz="0" w:space="0" w:color="auto"/>
      </w:divBdr>
    </w:div>
    <w:div w:id="406810092">
      <w:bodyDiv w:val="1"/>
      <w:marLeft w:val="0"/>
      <w:marRight w:val="0"/>
      <w:marTop w:val="0"/>
      <w:marBottom w:val="0"/>
      <w:divBdr>
        <w:top w:val="none" w:sz="0" w:space="0" w:color="auto"/>
        <w:left w:val="none" w:sz="0" w:space="0" w:color="auto"/>
        <w:bottom w:val="none" w:sz="0" w:space="0" w:color="auto"/>
        <w:right w:val="none" w:sz="0" w:space="0" w:color="auto"/>
      </w:divBdr>
      <w:divsChild>
        <w:div w:id="33816698">
          <w:marLeft w:val="360"/>
          <w:marRight w:val="0"/>
          <w:marTop w:val="200"/>
          <w:marBottom w:val="0"/>
          <w:divBdr>
            <w:top w:val="none" w:sz="0" w:space="0" w:color="auto"/>
            <w:left w:val="none" w:sz="0" w:space="0" w:color="auto"/>
            <w:bottom w:val="none" w:sz="0" w:space="0" w:color="auto"/>
            <w:right w:val="none" w:sz="0" w:space="0" w:color="auto"/>
          </w:divBdr>
        </w:div>
        <w:div w:id="163322363">
          <w:marLeft w:val="360"/>
          <w:marRight w:val="0"/>
          <w:marTop w:val="200"/>
          <w:marBottom w:val="0"/>
          <w:divBdr>
            <w:top w:val="none" w:sz="0" w:space="0" w:color="auto"/>
            <w:left w:val="none" w:sz="0" w:space="0" w:color="auto"/>
            <w:bottom w:val="none" w:sz="0" w:space="0" w:color="auto"/>
            <w:right w:val="none" w:sz="0" w:space="0" w:color="auto"/>
          </w:divBdr>
        </w:div>
        <w:div w:id="175925387">
          <w:marLeft w:val="360"/>
          <w:marRight w:val="0"/>
          <w:marTop w:val="200"/>
          <w:marBottom w:val="0"/>
          <w:divBdr>
            <w:top w:val="none" w:sz="0" w:space="0" w:color="auto"/>
            <w:left w:val="none" w:sz="0" w:space="0" w:color="auto"/>
            <w:bottom w:val="none" w:sz="0" w:space="0" w:color="auto"/>
            <w:right w:val="none" w:sz="0" w:space="0" w:color="auto"/>
          </w:divBdr>
        </w:div>
        <w:div w:id="416099152">
          <w:marLeft w:val="360"/>
          <w:marRight w:val="0"/>
          <w:marTop w:val="200"/>
          <w:marBottom w:val="0"/>
          <w:divBdr>
            <w:top w:val="none" w:sz="0" w:space="0" w:color="auto"/>
            <w:left w:val="none" w:sz="0" w:space="0" w:color="auto"/>
            <w:bottom w:val="none" w:sz="0" w:space="0" w:color="auto"/>
            <w:right w:val="none" w:sz="0" w:space="0" w:color="auto"/>
          </w:divBdr>
        </w:div>
        <w:div w:id="751851097">
          <w:marLeft w:val="360"/>
          <w:marRight w:val="0"/>
          <w:marTop w:val="200"/>
          <w:marBottom w:val="0"/>
          <w:divBdr>
            <w:top w:val="none" w:sz="0" w:space="0" w:color="auto"/>
            <w:left w:val="none" w:sz="0" w:space="0" w:color="auto"/>
            <w:bottom w:val="none" w:sz="0" w:space="0" w:color="auto"/>
            <w:right w:val="none" w:sz="0" w:space="0" w:color="auto"/>
          </w:divBdr>
        </w:div>
        <w:div w:id="808787722">
          <w:marLeft w:val="360"/>
          <w:marRight w:val="0"/>
          <w:marTop w:val="200"/>
          <w:marBottom w:val="0"/>
          <w:divBdr>
            <w:top w:val="none" w:sz="0" w:space="0" w:color="auto"/>
            <w:left w:val="none" w:sz="0" w:space="0" w:color="auto"/>
            <w:bottom w:val="none" w:sz="0" w:space="0" w:color="auto"/>
            <w:right w:val="none" w:sz="0" w:space="0" w:color="auto"/>
          </w:divBdr>
        </w:div>
        <w:div w:id="1203176238">
          <w:marLeft w:val="360"/>
          <w:marRight w:val="0"/>
          <w:marTop w:val="200"/>
          <w:marBottom w:val="0"/>
          <w:divBdr>
            <w:top w:val="none" w:sz="0" w:space="0" w:color="auto"/>
            <w:left w:val="none" w:sz="0" w:space="0" w:color="auto"/>
            <w:bottom w:val="none" w:sz="0" w:space="0" w:color="auto"/>
            <w:right w:val="none" w:sz="0" w:space="0" w:color="auto"/>
          </w:divBdr>
        </w:div>
        <w:div w:id="1311251190">
          <w:marLeft w:val="360"/>
          <w:marRight w:val="0"/>
          <w:marTop w:val="200"/>
          <w:marBottom w:val="0"/>
          <w:divBdr>
            <w:top w:val="none" w:sz="0" w:space="0" w:color="auto"/>
            <w:left w:val="none" w:sz="0" w:space="0" w:color="auto"/>
            <w:bottom w:val="none" w:sz="0" w:space="0" w:color="auto"/>
            <w:right w:val="none" w:sz="0" w:space="0" w:color="auto"/>
          </w:divBdr>
        </w:div>
        <w:div w:id="1484076640">
          <w:marLeft w:val="360"/>
          <w:marRight w:val="0"/>
          <w:marTop w:val="200"/>
          <w:marBottom w:val="0"/>
          <w:divBdr>
            <w:top w:val="none" w:sz="0" w:space="0" w:color="auto"/>
            <w:left w:val="none" w:sz="0" w:space="0" w:color="auto"/>
            <w:bottom w:val="none" w:sz="0" w:space="0" w:color="auto"/>
            <w:right w:val="none" w:sz="0" w:space="0" w:color="auto"/>
          </w:divBdr>
        </w:div>
        <w:div w:id="1686399285">
          <w:marLeft w:val="360"/>
          <w:marRight w:val="0"/>
          <w:marTop w:val="200"/>
          <w:marBottom w:val="0"/>
          <w:divBdr>
            <w:top w:val="none" w:sz="0" w:space="0" w:color="auto"/>
            <w:left w:val="none" w:sz="0" w:space="0" w:color="auto"/>
            <w:bottom w:val="none" w:sz="0" w:space="0" w:color="auto"/>
            <w:right w:val="none" w:sz="0" w:space="0" w:color="auto"/>
          </w:divBdr>
        </w:div>
        <w:div w:id="1720862767">
          <w:marLeft w:val="360"/>
          <w:marRight w:val="0"/>
          <w:marTop w:val="200"/>
          <w:marBottom w:val="0"/>
          <w:divBdr>
            <w:top w:val="none" w:sz="0" w:space="0" w:color="auto"/>
            <w:left w:val="none" w:sz="0" w:space="0" w:color="auto"/>
            <w:bottom w:val="none" w:sz="0" w:space="0" w:color="auto"/>
            <w:right w:val="none" w:sz="0" w:space="0" w:color="auto"/>
          </w:divBdr>
        </w:div>
        <w:div w:id="1947034992">
          <w:marLeft w:val="360"/>
          <w:marRight w:val="0"/>
          <w:marTop w:val="200"/>
          <w:marBottom w:val="0"/>
          <w:divBdr>
            <w:top w:val="none" w:sz="0" w:space="0" w:color="auto"/>
            <w:left w:val="none" w:sz="0" w:space="0" w:color="auto"/>
            <w:bottom w:val="none" w:sz="0" w:space="0" w:color="auto"/>
            <w:right w:val="none" w:sz="0" w:space="0" w:color="auto"/>
          </w:divBdr>
        </w:div>
        <w:div w:id="2009404507">
          <w:marLeft w:val="360"/>
          <w:marRight w:val="0"/>
          <w:marTop w:val="200"/>
          <w:marBottom w:val="0"/>
          <w:divBdr>
            <w:top w:val="none" w:sz="0" w:space="0" w:color="auto"/>
            <w:left w:val="none" w:sz="0" w:space="0" w:color="auto"/>
            <w:bottom w:val="none" w:sz="0" w:space="0" w:color="auto"/>
            <w:right w:val="none" w:sz="0" w:space="0" w:color="auto"/>
          </w:divBdr>
        </w:div>
      </w:divsChild>
    </w:div>
    <w:div w:id="838428974">
      <w:bodyDiv w:val="1"/>
      <w:marLeft w:val="0"/>
      <w:marRight w:val="0"/>
      <w:marTop w:val="0"/>
      <w:marBottom w:val="0"/>
      <w:divBdr>
        <w:top w:val="none" w:sz="0" w:space="0" w:color="auto"/>
        <w:left w:val="none" w:sz="0" w:space="0" w:color="auto"/>
        <w:bottom w:val="none" w:sz="0" w:space="0" w:color="auto"/>
        <w:right w:val="none" w:sz="0" w:space="0" w:color="auto"/>
      </w:divBdr>
      <w:divsChild>
        <w:div w:id="60368785">
          <w:marLeft w:val="360"/>
          <w:marRight w:val="0"/>
          <w:marTop w:val="200"/>
          <w:marBottom w:val="0"/>
          <w:divBdr>
            <w:top w:val="none" w:sz="0" w:space="0" w:color="auto"/>
            <w:left w:val="none" w:sz="0" w:space="0" w:color="auto"/>
            <w:bottom w:val="none" w:sz="0" w:space="0" w:color="auto"/>
            <w:right w:val="none" w:sz="0" w:space="0" w:color="auto"/>
          </w:divBdr>
        </w:div>
        <w:div w:id="111679448">
          <w:marLeft w:val="360"/>
          <w:marRight w:val="0"/>
          <w:marTop w:val="200"/>
          <w:marBottom w:val="0"/>
          <w:divBdr>
            <w:top w:val="none" w:sz="0" w:space="0" w:color="auto"/>
            <w:left w:val="none" w:sz="0" w:space="0" w:color="auto"/>
            <w:bottom w:val="none" w:sz="0" w:space="0" w:color="auto"/>
            <w:right w:val="none" w:sz="0" w:space="0" w:color="auto"/>
          </w:divBdr>
        </w:div>
        <w:div w:id="570042378">
          <w:marLeft w:val="360"/>
          <w:marRight w:val="0"/>
          <w:marTop w:val="200"/>
          <w:marBottom w:val="0"/>
          <w:divBdr>
            <w:top w:val="none" w:sz="0" w:space="0" w:color="auto"/>
            <w:left w:val="none" w:sz="0" w:space="0" w:color="auto"/>
            <w:bottom w:val="none" w:sz="0" w:space="0" w:color="auto"/>
            <w:right w:val="none" w:sz="0" w:space="0" w:color="auto"/>
          </w:divBdr>
        </w:div>
        <w:div w:id="671765612">
          <w:marLeft w:val="360"/>
          <w:marRight w:val="0"/>
          <w:marTop w:val="200"/>
          <w:marBottom w:val="0"/>
          <w:divBdr>
            <w:top w:val="none" w:sz="0" w:space="0" w:color="auto"/>
            <w:left w:val="none" w:sz="0" w:space="0" w:color="auto"/>
            <w:bottom w:val="none" w:sz="0" w:space="0" w:color="auto"/>
            <w:right w:val="none" w:sz="0" w:space="0" w:color="auto"/>
          </w:divBdr>
        </w:div>
        <w:div w:id="686251667">
          <w:marLeft w:val="360"/>
          <w:marRight w:val="0"/>
          <w:marTop w:val="200"/>
          <w:marBottom w:val="0"/>
          <w:divBdr>
            <w:top w:val="none" w:sz="0" w:space="0" w:color="auto"/>
            <w:left w:val="none" w:sz="0" w:space="0" w:color="auto"/>
            <w:bottom w:val="none" w:sz="0" w:space="0" w:color="auto"/>
            <w:right w:val="none" w:sz="0" w:space="0" w:color="auto"/>
          </w:divBdr>
        </w:div>
        <w:div w:id="687101225">
          <w:marLeft w:val="360"/>
          <w:marRight w:val="0"/>
          <w:marTop w:val="200"/>
          <w:marBottom w:val="0"/>
          <w:divBdr>
            <w:top w:val="none" w:sz="0" w:space="0" w:color="auto"/>
            <w:left w:val="none" w:sz="0" w:space="0" w:color="auto"/>
            <w:bottom w:val="none" w:sz="0" w:space="0" w:color="auto"/>
            <w:right w:val="none" w:sz="0" w:space="0" w:color="auto"/>
          </w:divBdr>
        </w:div>
        <w:div w:id="946422185">
          <w:marLeft w:val="360"/>
          <w:marRight w:val="0"/>
          <w:marTop w:val="200"/>
          <w:marBottom w:val="0"/>
          <w:divBdr>
            <w:top w:val="none" w:sz="0" w:space="0" w:color="auto"/>
            <w:left w:val="none" w:sz="0" w:space="0" w:color="auto"/>
            <w:bottom w:val="none" w:sz="0" w:space="0" w:color="auto"/>
            <w:right w:val="none" w:sz="0" w:space="0" w:color="auto"/>
          </w:divBdr>
        </w:div>
        <w:div w:id="1081415571">
          <w:marLeft w:val="360"/>
          <w:marRight w:val="0"/>
          <w:marTop w:val="200"/>
          <w:marBottom w:val="0"/>
          <w:divBdr>
            <w:top w:val="none" w:sz="0" w:space="0" w:color="auto"/>
            <w:left w:val="none" w:sz="0" w:space="0" w:color="auto"/>
            <w:bottom w:val="none" w:sz="0" w:space="0" w:color="auto"/>
            <w:right w:val="none" w:sz="0" w:space="0" w:color="auto"/>
          </w:divBdr>
        </w:div>
        <w:div w:id="1353845807">
          <w:marLeft w:val="360"/>
          <w:marRight w:val="0"/>
          <w:marTop w:val="200"/>
          <w:marBottom w:val="0"/>
          <w:divBdr>
            <w:top w:val="none" w:sz="0" w:space="0" w:color="auto"/>
            <w:left w:val="none" w:sz="0" w:space="0" w:color="auto"/>
            <w:bottom w:val="none" w:sz="0" w:space="0" w:color="auto"/>
            <w:right w:val="none" w:sz="0" w:space="0" w:color="auto"/>
          </w:divBdr>
        </w:div>
        <w:div w:id="1369642169">
          <w:marLeft w:val="360"/>
          <w:marRight w:val="0"/>
          <w:marTop w:val="200"/>
          <w:marBottom w:val="0"/>
          <w:divBdr>
            <w:top w:val="none" w:sz="0" w:space="0" w:color="auto"/>
            <w:left w:val="none" w:sz="0" w:space="0" w:color="auto"/>
            <w:bottom w:val="none" w:sz="0" w:space="0" w:color="auto"/>
            <w:right w:val="none" w:sz="0" w:space="0" w:color="auto"/>
          </w:divBdr>
        </w:div>
        <w:div w:id="1451171497">
          <w:marLeft w:val="360"/>
          <w:marRight w:val="0"/>
          <w:marTop w:val="200"/>
          <w:marBottom w:val="0"/>
          <w:divBdr>
            <w:top w:val="none" w:sz="0" w:space="0" w:color="auto"/>
            <w:left w:val="none" w:sz="0" w:space="0" w:color="auto"/>
            <w:bottom w:val="none" w:sz="0" w:space="0" w:color="auto"/>
            <w:right w:val="none" w:sz="0" w:space="0" w:color="auto"/>
          </w:divBdr>
        </w:div>
        <w:div w:id="1493831356">
          <w:marLeft w:val="360"/>
          <w:marRight w:val="0"/>
          <w:marTop w:val="200"/>
          <w:marBottom w:val="0"/>
          <w:divBdr>
            <w:top w:val="none" w:sz="0" w:space="0" w:color="auto"/>
            <w:left w:val="none" w:sz="0" w:space="0" w:color="auto"/>
            <w:bottom w:val="none" w:sz="0" w:space="0" w:color="auto"/>
            <w:right w:val="none" w:sz="0" w:space="0" w:color="auto"/>
          </w:divBdr>
        </w:div>
        <w:div w:id="1795097509">
          <w:marLeft w:val="360"/>
          <w:marRight w:val="0"/>
          <w:marTop w:val="200"/>
          <w:marBottom w:val="0"/>
          <w:divBdr>
            <w:top w:val="none" w:sz="0" w:space="0" w:color="auto"/>
            <w:left w:val="none" w:sz="0" w:space="0" w:color="auto"/>
            <w:bottom w:val="none" w:sz="0" w:space="0" w:color="auto"/>
            <w:right w:val="none" w:sz="0" w:space="0" w:color="auto"/>
          </w:divBdr>
        </w:div>
      </w:divsChild>
    </w:div>
    <w:div w:id="859783629">
      <w:bodyDiv w:val="1"/>
      <w:marLeft w:val="0"/>
      <w:marRight w:val="0"/>
      <w:marTop w:val="0"/>
      <w:marBottom w:val="0"/>
      <w:divBdr>
        <w:top w:val="none" w:sz="0" w:space="0" w:color="auto"/>
        <w:left w:val="none" w:sz="0" w:space="0" w:color="auto"/>
        <w:bottom w:val="none" w:sz="0" w:space="0" w:color="auto"/>
        <w:right w:val="none" w:sz="0" w:space="0" w:color="auto"/>
      </w:divBdr>
      <w:divsChild>
        <w:div w:id="1899776510">
          <w:marLeft w:val="0"/>
          <w:marRight w:val="0"/>
          <w:marTop w:val="0"/>
          <w:marBottom w:val="0"/>
          <w:divBdr>
            <w:top w:val="none" w:sz="0" w:space="0" w:color="auto"/>
            <w:left w:val="none" w:sz="0" w:space="0" w:color="auto"/>
            <w:bottom w:val="none" w:sz="0" w:space="0" w:color="auto"/>
            <w:right w:val="none" w:sz="0" w:space="0" w:color="auto"/>
          </w:divBdr>
          <w:divsChild>
            <w:div w:id="216747460">
              <w:marLeft w:val="0"/>
              <w:marRight w:val="0"/>
              <w:marTop w:val="0"/>
              <w:marBottom w:val="0"/>
              <w:divBdr>
                <w:top w:val="none" w:sz="0" w:space="0" w:color="auto"/>
                <w:left w:val="none" w:sz="0" w:space="0" w:color="auto"/>
                <w:bottom w:val="none" w:sz="0" w:space="0" w:color="auto"/>
                <w:right w:val="none" w:sz="0" w:space="0" w:color="auto"/>
              </w:divBdr>
              <w:divsChild>
                <w:div w:id="2010866618">
                  <w:marLeft w:val="0"/>
                  <w:marRight w:val="0"/>
                  <w:marTop w:val="0"/>
                  <w:marBottom w:val="0"/>
                  <w:divBdr>
                    <w:top w:val="none" w:sz="0" w:space="0" w:color="auto"/>
                    <w:left w:val="none" w:sz="0" w:space="0" w:color="auto"/>
                    <w:bottom w:val="none" w:sz="0" w:space="0" w:color="auto"/>
                    <w:right w:val="none" w:sz="0" w:space="0" w:color="auto"/>
                  </w:divBdr>
                  <w:divsChild>
                    <w:div w:id="860243088">
                      <w:marLeft w:val="0"/>
                      <w:marRight w:val="0"/>
                      <w:marTop w:val="0"/>
                      <w:marBottom w:val="0"/>
                      <w:divBdr>
                        <w:top w:val="none" w:sz="0" w:space="0" w:color="auto"/>
                        <w:left w:val="none" w:sz="0" w:space="0" w:color="auto"/>
                        <w:bottom w:val="none" w:sz="0" w:space="0" w:color="auto"/>
                        <w:right w:val="none" w:sz="0" w:space="0" w:color="auto"/>
                      </w:divBdr>
                      <w:divsChild>
                        <w:div w:id="761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5062">
      <w:bodyDiv w:val="1"/>
      <w:marLeft w:val="0"/>
      <w:marRight w:val="0"/>
      <w:marTop w:val="0"/>
      <w:marBottom w:val="0"/>
      <w:divBdr>
        <w:top w:val="none" w:sz="0" w:space="0" w:color="auto"/>
        <w:left w:val="none" w:sz="0" w:space="0" w:color="auto"/>
        <w:bottom w:val="none" w:sz="0" w:space="0" w:color="auto"/>
        <w:right w:val="none" w:sz="0" w:space="0" w:color="auto"/>
      </w:divBdr>
    </w:div>
    <w:div w:id="1492478604">
      <w:bodyDiv w:val="1"/>
      <w:marLeft w:val="0"/>
      <w:marRight w:val="0"/>
      <w:marTop w:val="0"/>
      <w:marBottom w:val="0"/>
      <w:divBdr>
        <w:top w:val="none" w:sz="0" w:space="0" w:color="auto"/>
        <w:left w:val="none" w:sz="0" w:space="0" w:color="auto"/>
        <w:bottom w:val="none" w:sz="0" w:space="0" w:color="auto"/>
        <w:right w:val="none" w:sz="0" w:space="0" w:color="auto"/>
      </w:divBdr>
    </w:div>
    <w:div w:id="1493906227">
      <w:bodyDiv w:val="1"/>
      <w:marLeft w:val="0"/>
      <w:marRight w:val="0"/>
      <w:marTop w:val="0"/>
      <w:marBottom w:val="0"/>
      <w:divBdr>
        <w:top w:val="none" w:sz="0" w:space="0" w:color="auto"/>
        <w:left w:val="none" w:sz="0" w:space="0" w:color="auto"/>
        <w:bottom w:val="none" w:sz="0" w:space="0" w:color="auto"/>
        <w:right w:val="none" w:sz="0" w:space="0" w:color="auto"/>
      </w:divBdr>
    </w:div>
    <w:div w:id="1623415977">
      <w:bodyDiv w:val="1"/>
      <w:marLeft w:val="0"/>
      <w:marRight w:val="0"/>
      <w:marTop w:val="0"/>
      <w:marBottom w:val="0"/>
      <w:divBdr>
        <w:top w:val="none" w:sz="0" w:space="0" w:color="auto"/>
        <w:left w:val="none" w:sz="0" w:space="0" w:color="auto"/>
        <w:bottom w:val="none" w:sz="0" w:space="0" w:color="auto"/>
        <w:right w:val="none" w:sz="0" w:space="0" w:color="auto"/>
      </w:divBdr>
    </w:div>
    <w:div w:id="1704476151">
      <w:bodyDiv w:val="1"/>
      <w:marLeft w:val="0"/>
      <w:marRight w:val="0"/>
      <w:marTop w:val="0"/>
      <w:marBottom w:val="0"/>
      <w:divBdr>
        <w:top w:val="none" w:sz="0" w:space="0" w:color="auto"/>
        <w:left w:val="none" w:sz="0" w:space="0" w:color="auto"/>
        <w:bottom w:val="none" w:sz="0" w:space="0" w:color="auto"/>
        <w:right w:val="none" w:sz="0" w:space="0" w:color="auto"/>
      </w:divBdr>
      <w:divsChild>
        <w:div w:id="20253207">
          <w:marLeft w:val="0"/>
          <w:marRight w:val="0"/>
          <w:marTop w:val="0"/>
          <w:marBottom w:val="0"/>
          <w:divBdr>
            <w:top w:val="none" w:sz="0" w:space="0" w:color="auto"/>
            <w:left w:val="none" w:sz="0" w:space="0" w:color="auto"/>
            <w:bottom w:val="none" w:sz="0" w:space="0" w:color="auto"/>
            <w:right w:val="none" w:sz="0" w:space="0" w:color="auto"/>
          </w:divBdr>
        </w:div>
        <w:div w:id="148594475">
          <w:marLeft w:val="0"/>
          <w:marRight w:val="0"/>
          <w:marTop w:val="0"/>
          <w:marBottom w:val="0"/>
          <w:divBdr>
            <w:top w:val="none" w:sz="0" w:space="0" w:color="auto"/>
            <w:left w:val="none" w:sz="0" w:space="0" w:color="auto"/>
            <w:bottom w:val="none" w:sz="0" w:space="0" w:color="auto"/>
            <w:right w:val="none" w:sz="0" w:space="0" w:color="auto"/>
          </w:divBdr>
        </w:div>
        <w:div w:id="274211675">
          <w:marLeft w:val="0"/>
          <w:marRight w:val="0"/>
          <w:marTop w:val="0"/>
          <w:marBottom w:val="0"/>
          <w:divBdr>
            <w:top w:val="none" w:sz="0" w:space="0" w:color="auto"/>
            <w:left w:val="none" w:sz="0" w:space="0" w:color="auto"/>
            <w:bottom w:val="none" w:sz="0" w:space="0" w:color="auto"/>
            <w:right w:val="none" w:sz="0" w:space="0" w:color="auto"/>
          </w:divBdr>
        </w:div>
        <w:div w:id="597835319">
          <w:marLeft w:val="0"/>
          <w:marRight w:val="0"/>
          <w:marTop w:val="0"/>
          <w:marBottom w:val="0"/>
          <w:divBdr>
            <w:top w:val="none" w:sz="0" w:space="0" w:color="auto"/>
            <w:left w:val="none" w:sz="0" w:space="0" w:color="auto"/>
            <w:bottom w:val="none" w:sz="0" w:space="0" w:color="auto"/>
            <w:right w:val="none" w:sz="0" w:space="0" w:color="auto"/>
          </w:divBdr>
        </w:div>
        <w:div w:id="599992734">
          <w:marLeft w:val="0"/>
          <w:marRight w:val="0"/>
          <w:marTop w:val="0"/>
          <w:marBottom w:val="0"/>
          <w:divBdr>
            <w:top w:val="none" w:sz="0" w:space="0" w:color="auto"/>
            <w:left w:val="none" w:sz="0" w:space="0" w:color="auto"/>
            <w:bottom w:val="none" w:sz="0" w:space="0" w:color="auto"/>
            <w:right w:val="none" w:sz="0" w:space="0" w:color="auto"/>
          </w:divBdr>
        </w:div>
        <w:div w:id="627980602">
          <w:marLeft w:val="0"/>
          <w:marRight w:val="0"/>
          <w:marTop w:val="0"/>
          <w:marBottom w:val="0"/>
          <w:divBdr>
            <w:top w:val="none" w:sz="0" w:space="0" w:color="auto"/>
            <w:left w:val="none" w:sz="0" w:space="0" w:color="auto"/>
            <w:bottom w:val="none" w:sz="0" w:space="0" w:color="auto"/>
            <w:right w:val="none" w:sz="0" w:space="0" w:color="auto"/>
          </w:divBdr>
        </w:div>
        <w:div w:id="737095228">
          <w:marLeft w:val="0"/>
          <w:marRight w:val="0"/>
          <w:marTop w:val="0"/>
          <w:marBottom w:val="0"/>
          <w:divBdr>
            <w:top w:val="none" w:sz="0" w:space="0" w:color="auto"/>
            <w:left w:val="none" w:sz="0" w:space="0" w:color="auto"/>
            <w:bottom w:val="none" w:sz="0" w:space="0" w:color="auto"/>
            <w:right w:val="none" w:sz="0" w:space="0" w:color="auto"/>
          </w:divBdr>
        </w:div>
        <w:div w:id="852770414">
          <w:marLeft w:val="0"/>
          <w:marRight w:val="0"/>
          <w:marTop w:val="0"/>
          <w:marBottom w:val="0"/>
          <w:divBdr>
            <w:top w:val="none" w:sz="0" w:space="0" w:color="auto"/>
            <w:left w:val="none" w:sz="0" w:space="0" w:color="auto"/>
            <w:bottom w:val="none" w:sz="0" w:space="0" w:color="auto"/>
            <w:right w:val="none" w:sz="0" w:space="0" w:color="auto"/>
          </w:divBdr>
        </w:div>
        <w:div w:id="1336112875">
          <w:marLeft w:val="0"/>
          <w:marRight w:val="0"/>
          <w:marTop w:val="0"/>
          <w:marBottom w:val="0"/>
          <w:divBdr>
            <w:top w:val="none" w:sz="0" w:space="0" w:color="auto"/>
            <w:left w:val="none" w:sz="0" w:space="0" w:color="auto"/>
            <w:bottom w:val="none" w:sz="0" w:space="0" w:color="auto"/>
            <w:right w:val="none" w:sz="0" w:space="0" w:color="auto"/>
          </w:divBdr>
        </w:div>
        <w:div w:id="1353191107">
          <w:marLeft w:val="0"/>
          <w:marRight w:val="0"/>
          <w:marTop w:val="0"/>
          <w:marBottom w:val="0"/>
          <w:divBdr>
            <w:top w:val="none" w:sz="0" w:space="0" w:color="auto"/>
            <w:left w:val="none" w:sz="0" w:space="0" w:color="auto"/>
            <w:bottom w:val="none" w:sz="0" w:space="0" w:color="auto"/>
            <w:right w:val="none" w:sz="0" w:space="0" w:color="auto"/>
          </w:divBdr>
        </w:div>
        <w:div w:id="1528371928">
          <w:marLeft w:val="0"/>
          <w:marRight w:val="0"/>
          <w:marTop w:val="0"/>
          <w:marBottom w:val="0"/>
          <w:divBdr>
            <w:top w:val="none" w:sz="0" w:space="0" w:color="auto"/>
            <w:left w:val="none" w:sz="0" w:space="0" w:color="auto"/>
            <w:bottom w:val="none" w:sz="0" w:space="0" w:color="auto"/>
            <w:right w:val="none" w:sz="0" w:space="0" w:color="auto"/>
          </w:divBdr>
        </w:div>
        <w:div w:id="1672872247">
          <w:marLeft w:val="0"/>
          <w:marRight w:val="0"/>
          <w:marTop w:val="0"/>
          <w:marBottom w:val="0"/>
          <w:divBdr>
            <w:top w:val="none" w:sz="0" w:space="0" w:color="auto"/>
            <w:left w:val="none" w:sz="0" w:space="0" w:color="auto"/>
            <w:bottom w:val="none" w:sz="0" w:space="0" w:color="auto"/>
            <w:right w:val="none" w:sz="0" w:space="0" w:color="auto"/>
          </w:divBdr>
        </w:div>
        <w:div w:id="1959331942">
          <w:marLeft w:val="0"/>
          <w:marRight w:val="0"/>
          <w:marTop w:val="0"/>
          <w:marBottom w:val="0"/>
          <w:divBdr>
            <w:top w:val="none" w:sz="0" w:space="0" w:color="auto"/>
            <w:left w:val="none" w:sz="0" w:space="0" w:color="auto"/>
            <w:bottom w:val="none" w:sz="0" w:space="0" w:color="auto"/>
            <w:right w:val="none" w:sz="0" w:space="0" w:color="auto"/>
          </w:divBdr>
        </w:div>
        <w:div w:id="2012179177">
          <w:marLeft w:val="0"/>
          <w:marRight w:val="0"/>
          <w:marTop w:val="0"/>
          <w:marBottom w:val="0"/>
          <w:divBdr>
            <w:top w:val="none" w:sz="0" w:space="0" w:color="auto"/>
            <w:left w:val="none" w:sz="0" w:space="0" w:color="auto"/>
            <w:bottom w:val="none" w:sz="0" w:space="0" w:color="auto"/>
            <w:right w:val="none" w:sz="0" w:space="0" w:color="auto"/>
          </w:divBdr>
        </w:div>
      </w:divsChild>
    </w:div>
    <w:div w:id="2125685302">
      <w:bodyDiv w:val="1"/>
      <w:marLeft w:val="0"/>
      <w:marRight w:val="0"/>
      <w:marTop w:val="0"/>
      <w:marBottom w:val="0"/>
      <w:divBdr>
        <w:top w:val="none" w:sz="0" w:space="0" w:color="auto"/>
        <w:left w:val="none" w:sz="0" w:space="0" w:color="auto"/>
        <w:bottom w:val="none" w:sz="0" w:space="0" w:color="auto"/>
        <w:right w:val="none" w:sz="0" w:space="0" w:color="auto"/>
      </w:divBdr>
    </w:div>
    <w:div w:id="214585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A5D06-F1CF-47F1-8B08-2110534C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Musgrave</dc:creator>
  <cp:keywords/>
  <cp:lastModifiedBy>Marlene Price</cp:lastModifiedBy>
  <cp:revision>3</cp:revision>
  <cp:lastPrinted>2017-09-08T14:17:00Z</cp:lastPrinted>
  <dcterms:created xsi:type="dcterms:W3CDTF">2017-10-13T18:01:00Z</dcterms:created>
  <dcterms:modified xsi:type="dcterms:W3CDTF">2017-10-13T20:05:00Z</dcterms:modified>
</cp:coreProperties>
</file>